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8B997" w14:textId="7343BEA4" w:rsidR="008747DE" w:rsidRPr="00E0597A" w:rsidRDefault="008747DE" w:rsidP="003F225B">
      <w:pPr>
        <w:spacing w:after="0" w:line="240" w:lineRule="auto"/>
        <w:rPr>
          <w:rFonts w:ascii="Arial" w:hAnsi="Arial" w:cs="Arial"/>
          <w:b/>
          <w:color w:val="FF0000"/>
          <w:sz w:val="24"/>
          <w:szCs w:val="24"/>
        </w:rPr>
      </w:pPr>
      <w:bookmarkStart w:id="0" w:name="_GoBack"/>
      <w:r w:rsidRPr="00351D37">
        <w:rPr>
          <w:rFonts w:ascii="Arial" w:hAnsi="Arial" w:cs="Arial"/>
          <w:b/>
          <w:sz w:val="24"/>
          <w:szCs w:val="24"/>
        </w:rPr>
        <w:t>R</w:t>
      </w:r>
      <w:r w:rsidR="00455B28" w:rsidRPr="00351D37">
        <w:rPr>
          <w:rFonts w:ascii="Arial" w:hAnsi="Arial" w:cs="Arial"/>
          <w:b/>
          <w:sz w:val="24"/>
          <w:szCs w:val="24"/>
        </w:rPr>
        <w:t>OAD</w:t>
      </w:r>
      <w:r w:rsidRPr="00351D37">
        <w:rPr>
          <w:rFonts w:ascii="Arial" w:hAnsi="Arial" w:cs="Arial"/>
          <w:b/>
          <w:sz w:val="24"/>
          <w:szCs w:val="24"/>
        </w:rPr>
        <w:t xml:space="preserve"> </w:t>
      </w:r>
      <w:r w:rsidR="00455B28" w:rsidRPr="00351D37">
        <w:rPr>
          <w:rFonts w:ascii="Arial" w:hAnsi="Arial" w:cs="Arial"/>
          <w:b/>
          <w:sz w:val="24"/>
          <w:szCs w:val="24"/>
        </w:rPr>
        <w:t>SAFETY</w:t>
      </w:r>
      <w:r w:rsidRPr="00351D37">
        <w:rPr>
          <w:rFonts w:ascii="Arial" w:hAnsi="Arial" w:cs="Arial"/>
          <w:b/>
          <w:sz w:val="24"/>
          <w:szCs w:val="24"/>
        </w:rPr>
        <w:t xml:space="preserve"> GRANT </w:t>
      </w:r>
      <w:r w:rsidR="00C26437">
        <w:rPr>
          <w:rFonts w:ascii="Arial" w:hAnsi="Arial" w:cs="Arial"/>
          <w:b/>
          <w:sz w:val="24"/>
          <w:szCs w:val="24"/>
        </w:rPr>
        <w:t>FY</w:t>
      </w:r>
      <w:r w:rsidR="001E25C7">
        <w:rPr>
          <w:rFonts w:ascii="Arial" w:hAnsi="Arial" w:cs="Arial"/>
          <w:b/>
          <w:sz w:val="24"/>
          <w:szCs w:val="24"/>
        </w:rPr>
        <w:t>20</w:t>
      </w:r>
      <w:r w:rsidR="00A32542">
        <w:rPr>
          <w:rFonts w:ascii="Arial" w:hAnsi="Arial" w:cs="Arial"/>
          <w:b/>
          <w:sz w:val="24"/>
          <w:szCs w:val="24"/>
        </w:rPr>
        <w:t>21-22</w:t>
      </w:r>
    </w:p>
    <w:p w14:paraId="3DF490E6" w14:textId="77777777" w:rsidR="008747DE" w:rsidRPr="00351D37" w:rsidRDefault="008747DE" w:rsidP="003F225B">
      <w:pPr>
        <w:spacing w:after="0" w:line="240" w:lineRule="auto"/>
        <w:rPr>
          <w:rFonts w:ascii="Arial" w:hAnsi="Arial" w:cs="Arial"/>
          <w:sz w:val="24"/>
          <w:szCs w:val="24"/>
        </w:rPr>
      </w:pPr>
    </w:p>
    <w:p w14:paraId="6A67A67D" w14:textId="77777777" w:rsidR="008747DE" w:rsidRPr="00351D37" w:rsidRDefault="008747DE" w:rsidP="003F225B">
      <w:pPr>
        <w:spacing w:after="0" w:line="240" w:lineRule="auto"/>
        <w:rPr>
          <w:rFonts w:ascii="Arial" w:hAnsi="Arial" w:cs="Arial"/>
          <w:b/>
          <w:sz w:val="24"/>
          <w:szCs w:val="24"/>
        </w:rPr>
      </w:pPr>
      <w:r w:rsidRPr="00351D37">
        <w:rPr>
          <w:rFonts w:ascii="Arial" w:hAnsi="Arial" w:cs="Arial"/>
          <w:b/>
          <w:sz w:val="24"/>
          <w:szCs w:val="24"/>
        </w:rPr>
        <w:t xml:space="preserve">ROAD SAFETY CAPITAL SCHEME </w:t>
      </w:r>
      <w:r w:rsidR="001D33D8" w:rsidRPr="00351D37">
        <w:rPr>
          <w:rFonts w:ascii="Arial" w:hAnsi="Arial" w:cs="Arial"/>
          <w:b/>
          <w:sz w:val="24"/>
          <w:szCs w:val="24"/>
        </w:rPr>
        <w:t>APPLICATION</w:t>
      </w:r>
      <w:r w:rsidRPr="00351D37">
        <w:rPr>
          <w:rFonts w:ascii="Arial" w:hAnsi="Arial" w:cs="Arial"/>
          <w:b/>
          <w:sz w:val="24"/>
          <w:szCs w:val="24"/>
        </w:rPr>
        <w:t xml:space="preserve"> FORM</w:t>
      </w:r>
      <w:r w:rsidRPr="00351D37" w:rsidDel="00B74631">
        <w:rPr>
          <w:rFonts w:ascii="Arial" w:hAnsi="Arial" w:cs="Arial"/>
          <w:b/>
          <w:sz w:val="24"/>
          <w:szCs w:val="24"/>
        </w:rPr>
        <w:t xml:space="preserve"> </w:t>
      </w:r>
    </w:p>
    <w:bookmarkEnd w:id="0"/>
    <w:p w14:paraId="256AFF93" w14:textId="77777777" w:rsidR="00EA041C" w:rsidRPr="00351D37" w:rsidRDefault="00EA041C" w:rsidP="003F225B">
      <w:pPr>
        <w:spacing w:after="0" w:line="240" w:lineRule="auto"/>
        <w:rPr>
          <w:rFonts w:ascii="Arial" w:hAnsi="Arial" w:cs="Arial"/>
          <w:b/>
          <w:sz w:val="24"/>
          <w:szCs w:val="24"/>
        </w:rPr>
      </w:pPr>
    </w:p>
    <w:p w14:paraId="14DB6F0A" w14:textId="77777777" w:rsidR="00EA041C" w:rsidRPr="00351D37" w:rsidRDefault="00EA041C" w:rsidP="003F225B">
      <w:pPr>
        <w:spacing w:after="0" w:line="240" w:lineRule="auto"/>
        <w:rPr>
          <w:rFonts w:ascii="Arial" w:hAnsi="Arial" w:cs="Arial"/>
          <w:i/>
          <w:sz w:val="24"/>
          <w:szCs w:val="24"/>
        </w:rPr>
      </w:pPr>
      <w:r w:rsidRPr="00351D37">
        <w:rPr>
          <w:rFonts w:ascii="Arial" w:hAnsi="Arial" w:cs="Arial"/>
          <w:i/>
          <w:sz w:val="24"/>
          <w:szCs w:val="24"/>
        </w:rPr>
        <w:t>Local Authorities sh</w:t>
      </w:r>
      <w:r w:rsidR="009E288D" w:rsidRPr="00351D37">
        <w:rPr>
          <w:rFonts w:ascii="Arial" w:hAnsi="Arial" w:cs="Arial"/>
          <w:i/>
          <w:sz w:val="24"/>
          <w:szCs w:val="24"/>
        </w:rPr>
        <w:t>ould</w:t>
      </w:r>
      <w:r w:rsidRPr="00351D37">
        <w:rPr>
          <w:rFonts w:ascii="Arial" w:hAnsi="Arial" w:cs="Arial"/>
          <w:i/>
          <w:sz w:val="24"/>
          <w:szCs w:val="24"/>
        </w:rPr>
        <w:t xml:space="preserve"> complete one form per scheme. A scheme may comprise a single project or package of associated projects</w:t>
      </w:r>
    </w:p>
    <w:p w14:paraId="413F94CB" w14:textId="77777777" w:rsidR="008747DE" w:rsidRPr="00351D37" w:rsidRDefault="008747DE" w:rsidP="003F225B">
      <w:pPr>
        <w:spacing w:after="0" w:line="240" w:lineRule="auto"/>
        <w:rPr>
          <w:rFonts w:ascii="Arial" w:hAnsi="Arial" w:cs="Arial"/>
          <w:sz w:val="24"/>
          <w:szCs w:val="24"/>
        </w:rPr>
      </w:pPr>
    </w:p>
    <w:p w14:paraId="3F3C187F" w14:textId="77777777" w:rsidR="00FC5938" w:rsidRPr="00351D37" w:rsidRDefault="00FC5938" w:rsidP="00FC5938">
      <w:pPr>
        <w:spacing w:after="0" w:line="240" w:lineRule="auto"/>
        <w:rPr>
          <w:rFonts w:ascii="Arial" w:hAnsi="Arial" w:cs="Arial"/>
          <w:sz w:val="24"/>
          <w:szCs w:val="24"/>
        </w:rPr>
      </w:pPr>
      <w:r w:rsidRPr="00351D37">
        <w:rPr>
          <w:rFonts w:ascii="Arial" w:hAnsi="Arial" w:cs="Arial"/>
          <w:sz w:val="24"/>
          <w:szCs w:val="24"/>
        </w:rPr>
        <w:t>Guidance Notes:</w:t>
      </w:r>
    </w:p>
    <w:p w14:paraId="7F84976D" w14:textId="77777777" w:rsidR="00270292" w:rsidRPr="00E0597A" w:rsidRDefault="00270292" w:rsidP="00270292">
      <w:pPr>
        <w:pStyle w:val="ListParagraph"/>
        <w:numPr>
          <w:ilvl w:val="0"/>
          <w:numId w:val="2"/>
        </w:numPr>
        <w:rPr>
          <w:rFonts w:ascii="Arial" w:hAnsi="Arial" w:cs="Arial"/>
          <w:strike/>
          <w:sz w:val="24"/>
          <w:szCs w:val="24"/>
        </w:rPr>
      </w:pPr>
      <w:r w:rsidRPr="00351D37">
        <w:rPr>
          <w:rFonts w:ascii="Arial" w:hAnsi="Arial" w:cs="Arial"/>
          <w:sz w:val="24"/>
          <w:szCs w:val="24"/>
        </w:rPr>
        <w:t>Applications will be accepted for site specific, area or whole route treatments</w:t>
      </w:r>
      <w:r w:rsidR="00E627C4" w:rsidRPr="00351D37">
        <w:rPr>
          <w:rFonts w:ascii="Arial" w:hAnsi="Arial" w:cs="Arial"/>
          <w:sz w:val="24"/>
          <w:szCs w:val="24"/>
        </w:rPr>
        <w:t>. Please provide maps or plans as supporting documents</w:t>
      </w:r>
      <w:r w:rsidR="009E288D" w:rsidRPr="00351D37">
        <w:rPr>
          <w:rFonts w:ascii="Arial" w:hAnsi="Arial" w:cs="Arial"/>
          <w:sz w:val="24"/>
          <w:szCs w:val="24"/>
        </w:rPr>
        <w:t>.</w:t>
      </w:r>
      <w:r w:rsidR="00E0597A">
        <w:rPr>
          <w:rFonts w:ascii="Arial" w:hAnsi="Arial" w:cs="Arial"/>
          <w:sz w:val="24"/>
          <w:szCs w:val="24"/>
        </w:rPr>
        <w:t xml:space="preserve"> </w:t>
      </w:r>
    </w:p>
    <w:p w14:paraId="1CB221E4" w14:textId="77777777" w:rsidR="00FC5938" w:rsidRPr="00351D37" w:rsidRDefault="00FC5938" w:rsidP="00EA041C">
      <w:pPr>
        <w:pStyle w:val="ListParagraph"/>
        <w:numPr>
          <w:ilvl w:val="0"/>
          <w:numId w:val="2"/>
        </w:numPr>
        <w:spacing w:after="0" w:line="240" w:lineRule="auto"/>
        <w:rPr>
          <w:rFonts w:ascii="Arial" w:hAnsi="Arial" w:cs="Arial"/>
          <w:sz w:val="24"/>
          <w:szCs w:val="24"/>
        </w:rPr>
      </w:pPr>
      <w:r w:rsidRPr="00351D37">
        <w:rPr>
          <w:rFonts w:ascii="Arial" w:hAnsi="Arial" w:cs="Arial"/>
          <w:sz w:val="24"/>
          <w:szCs w:val="24"/>
        </w:rPr>
        <w:t>High Risk and Vulnerable Groups are as defined in Chapter 2 of the Road Safety Framework for Wales.</w:t>
      </w:r>
    </w:p>
    <w:p w14:paraId="78CAF3E1" w14:textId="77777777" w:rsidR="001F1608" w:rsidRPr="00FD1AF2" w:rsidRDefault="00934F57" w:rsidP="00EA041C">
      <w:pPr>
        <w:pStyle w:val="ListParagraph"/>
        <w:numPr>
          <w:ilvl w:val="0"/>
          <w:numId w:val="2"/>
        </w:numPr>
        <w:rPr>
          <w:rFonts w:ascii="Arial" w:hAnsi="Arial" w:cs="Arial"/>
          <w:sz w:val="24"/>
          <w:szCs w:val="24"/>
        </w:rPr>
      </w:pPr>
      <w:r w:rsidRPr="00FD1AF2">
        <w:rPr>
          <w:rFonts w:ascii="Arial" w:hAnsi="Arial" w:cs="Arial"/>
          <w:sz w:val="24"/>
          <w:szCs w:val="24"/>
        </w:rPr>
        <w:t>Collision and c</w:t>
      </w:r>
      <w:r w:rsidR="001F1608" w:rsidRPr="00FD1AF2">
        <w:rPr>
          <w:rFonts w:ascii="Arial" w:hAnsi="Arial" w:cs="Arial"/>
          <w:sz w:val="24"/>
          <w:szCs w:val="24"/>
        </w:rPr>
        <w:t>asualty savings should be calculate</w:t>
      </w:r>
      <w:r w:rsidR="00934749" w:rsidRPr="00FD1AF2">
        <w:rPr>
          <w:rFonts w:ascii="Arial" w:hAnsi="Arial" w:cs="Arial"/>
          <w:sz w:val="24"/>
          <w:szCs w:val="24"/>
        </w:rPr>
        <w:t>d</w:t>
      </w:r>
      <w:r w:rsidR="001F1608" w:rsidRPr="00FD1AF2">
        <w:rPr>
          <w:rFonts w:ascii="Arial" w:hAnsi="Arial" w:cs="Arial"/>
          <w:sz w:val="24"/>
          <w:szCs w:val="24"/>
        </w:rPr>
        <w:t xml:space="preserve"> for the lifetime of the scheme</w:t>
      </w:r>
      <w:r w:rsidR="00D442A4" w:rsidRPr="00FD1AF2">
        <w:rPr>
          <w:rFonts w:ascii="Arial" w:hAnsi="Arial" w:cs="Arial"/>
          <w:sz w:val="24"/>
          <w:szCs w:val="24"/>
        </w:rPr>
        <w:t>.</w:t>
      </w:r>
      <w:r w:rsidRPr="00FD1AF2">
        <w:rPr>
          <w:rFonts w:ascii="Arial" w:hAnsi="Arial" w:cs="Arial"/>
          <w:sz w:val="24"/>
          <w:szCs w:val="24"/>
        </w:rPr>
        <w:t xml:space="preserve"> You should use the method</w:t>
      </w:r>
      <w:r w:rsidR="001F2D21" w:rsidRPr="00FD1AF2">
        <w:rPr>
          <w:rFonts w:ascii="Arial" w:hAnsi="Arial" w:cs="Arial"/>
          <w:sz w:val="24"/>
          <w:szCs w:val="24"/>
        </w:rPr>
        <w:t>ology outlined in the RoSPA safety engineering manual</w:t>
      </w:r>
      <w:r w:rsidRPr="00FD1AF2">
        <w:rPr>
          <w:rFonts w:ascii="Arial" w:hAnsi="Arial" w:cs="Arial"/>
          <w:sz w:val="24"/>
          <w:szCs w:val="24"/>
        </w:rPr>
        <w:t xml:space="preserve"> to calculate the </w:t>
      </w:r>
      <w:r w:rsidR="001F2D21" w:rsidRPr="00FD1AF2">
        <w:rPr>
          <w:rFonts w:ascii="Arial" w:hAnsi="Arial" w:cs="Arial"/>
          <w:sz w:val="24"/>
          <w:szCs w:val="24"/>
        </w:rPr>
        <w:t xml:space="preserve">expected </w:t>
      </w:r>
      <w:r w:rsidRPr="00FD1AF2">
        <w:rPr>
          <w:rFonts w:ascii="Arial" w:hAnsi="Arial" w:cs="Arial"/>
          <w:sz w:val="24"/>
          <w:szCs w:val="24"/>
        </w:rPr>
        <w:t>saving</w:t>
      </w:r>
      <w:r w:rsidR="001F2D21" w:rsidRPr="00FD1AF2">
        <w:rPr>
          <w:rFonts w:ascii="Arial" w:hAnsi="Arial" w:cs="Arial"/>
          <w:sz w:val="24"/>
          <w:szCs w:val="24"/>
        </w:rPr>
        <w:t>s</w:t>
      </w:r>
      <w:r w:rsidRPr="00FD1AF2">
        <w:rPr>
          <w:rFonts w:ascii="Arial" w:hAnsi="Arial" w:cs="Arial"/>
          <w:sz w:val="24"/>
          <w:szCs w:val="24"/>
        </w:rPr>
        <w:t xml:space="preserve">. </w:t>
      </w:r>
    </w:p>
    <w:p w14:paraId="1CFAE697" w14:textId="77777777" w:rsidR="00EA041C" w:rsidRPr="00351D37" w:rsidRDefault="00934749" w:rsidP="00EA041C">
      <w:pPr>
        <w:pStyle w:val="ListParagraph"/>
        <w:numPr>
          <w:ilvl w:val="0"/>
          <w:numId w:val="2"/>
        </w:numPr>
        <w:spacing w:after="0" w:line="240" w:lineRule="auto"/>
        <w:rPr>
          <w:rFonts w:ascii="Arial" w:hAnsi="Arial" w:cs="Arial"/>
          <w:sz w:val="24"/>
          <w:szCs w:val="24"/>
        </w:rPr>
      </w:pPr>
      <w:r w:rsidRPr="00351D37">
        <w:rPr>
          <w:rFonts w:ascii="Arial" w:hAnsi="Arial" w:cs="Arial"/>
          <w:sz w:val="24"/>
          <w:szCs w:val="24"/>
        </w:rPr>
        <w:t>Partner endorsements will be subject to random testing</w:t>
      </w:r>
    </w:p>
    <w:p w14:paraId="606CFF67" w14:textId="77777777" w:rsidR="001F2D21" w:rsidRPr="00351D37" w:rsidRDefault="001F2D21" w:rsidP="001F2D21">
      <w:pPr>
        <w:pStyle w:val="ListParagraph"/>
        <w:spacing w:after="0" w:line="240" w:lineRule="auto"/>
        <w:ind w:left="1080"/>
        <w:rPr>
          <w:rFonts w:ascii="Arial" w:hAnsi="Arial" w:cs="Arial"/>
          <w:sz w:val="24"/>
          <w:szCs w:val="24"/>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452"/>
        <w:gridCol w:w="5244"/>
      </w:tblGrid>
      <w:tr w:rsidR="00351D37" w:rsidRPr="00351D37" w14:paraId="50D89DEF" w14:textId="77777777" w:rsidTr="0062531B">
        <w:tc>
          <w:tcPr>
            <w:tcW w:w="4452" w:type="dxa"/>
            <w:vAlign w:val="center"/>
          </w:tcPr>
          <w:p w14:paraId="508EF65F" w14:textId="77777777" w:rsidR="00EA041C" w:rsidRPr="00351D37" w:rsidRDefault="00EA041C" w:rsidP="0062531B">
            <w:pPr>
              <w:rPr>
                <w:rFonts w:ascii="Arial" w:hAnsi="Arial" w:cs="Arial"/>
                <w:b/>
                <w:sz w:val="24"/>
                <w:szCs w:val="24"/>
              </w:rPr>
            </w:pPr>
            <w:r w:rsidRPr="00351D37">
              <w:rPr>
                <w:rFonts w:ascii="Arial" w:hAnsi="Arial" w:cs="Arial"/>
                <w:b/>
                <w:sz w:val="24"/>
                <w:szCs w:val="24"/>
              </w:rPr>
              <w:t>Local Authority</w:t>
            </w:r>
          </w:p>
        </w:tc>
        <w:tc>
          <w:tcPr>
            <w:tcW w:w="5244" w:type="dxa"/>
            <w:vAlign w:val="center"/>
          </w:tcPr>
          <w:p w14:paraId="178E8031" w14:textId="77777777" w:rsidR="00EA041C" w:rsidRPr="00351D37" w:rsidRDefault="00EA041C" w:rsidP="0062531B">
            <w:pPr>
              <w:rPr>
                <w:rFonts w:ascii="Arial" w:hAnsi="Arial" w:cs="Arial"/>
                <w:sz w:val="24"/>
                <w:szCs w:val="24"/>
              </w:rPr>
            </w:pPr>
          </w:p>
        </w:tc>
      </w:tr>
      <w:tr w:rsidR="00351D37" w:rsidRPr="00351D37" w14:paraId="6BF66E79" w14:textId="77777777" w:rsidTr="0062531B">
        <w:tc>
          <w:tcPr>
            <w:tcW w:w="4452" w:type="dxa"/>
            <w:vAlign w:val="center"/>
          </w:tcPr>
          <w:p w14:paraId="212FB444" w14:textId="77777777" w:rsidR="00EA041C" w:rsidRPr="00351D37" w:rsidRDefault="00EA041C" w:rsidP="0062531B">
            <w:pPr>
              <w:rPr>
                <w:rFonts w:ascii="Arial" w:hAnsi="Arial" w:cs="Arial"/>
                <w:b/>
                <w:sz w:val="24"/>
                <w:szCs w:val="24"/>
              </w:rPr>
            </w:pPr>
            <w:r w:rsidRPr="00351D37">
              <w:rPr>
                <w:rFonts w:ascii="Arial" w:hAnsi="Arial" w:cs="Arial"/>
                <w:b/>
                <w:sz w:val="24"/>
                <w:szCs w:val="24"/>
              </w:rPr>
              <w:t>Scheme Name</w:t>
            </w:r>
          </w:p>
        </w:tc>
        <w:tc>
          <w:tcPr>
            <w:tcW w:w="5244" w:type="dxa"/>
            <w:vAlign w:val="center"/>
          </w:tcPr>
          <w:p w14:paraId="3E235165" w14:textId="77777777" w:rsidR="00EA041C" w:rsidRPr="00351D37" w:rsidRDefault="00EA041C" w:rsidP="0062531B">
            <w:pPr>
              <w:rPr>
                <w:rFonts w:ascii="Arial" w:hAnsi="Arial" w:cs="Arial"/>
                <w:sz w:val="24"/>
                <w:szCs w:val="24"/>
              </w:rPr>
            </w:pPr>
          </w:p>
        </w:tc>
      </w:tr>
      <w:tr w:rsidR="00351D37" w:rsidRPr="00351D37" w14:paraId="293438A4" w14:textId="77777777" w:rsidTr="0062531B">
        <w:tc>
          <w:tcPr>
            <w:tcW w:w="4452" w:type="dxa"/>
            <w:vAlign w:val="center"/>
          </w:tcPr>
          <w:p w14:paraId="67F90F8A" w14:textId="257BB97A" w:rsidR="00EA041C" w:rsidRPr="00351D37" w:rsidRDefault="00A32542" w:rsidP="00A32542">
            <w:pPr>
              <w:rPr>
                <w:rFonts w:ascii="Arial" w:hAnsi="Arial" w:cs="Arial"/>
                <w:b/>
                <w:sz w:val="24"/>
                <w:szCs w:val="24"/>
              </w:rPr>
            </w:pPr>
            <w:r>
              <w:rPr>
                <w:rFonts w:ascii="Arial" w:hAnsi="Arial" w:cs="Arial"/>
                <w:b/>
                <w:sz w:val="24"/>
                <w:szCs w:val="24"/>
              </w:rPr>
              <w:t>2021</w:t>
            </w:r>
            <w:r w:rsidR="009E288D" w:rsidRPr="00CC1CEC">
              <w:rPr>
                <w:rFonts w:ascii="Arial" w:hAnsi="Arial" w:cs="Arial"/>
                <w:b/>
                <w:sz w:val="24"/>
                <w:szCs w:val="24"/>
              </w:rPr>
              <w:t>-</w:t>
            </w:r>
            <w:r w:rsidR="005F507E">
              <w:rPr>
                <w:rFonts w:ascii="Arial" w:hAnsi="Arial" w:cs="Arial"/>
                <w:b/>
                <w:sz w:val="24"/>
                <w:szCs w:val="24"/>
              </w:rPr>
              <w:t>2</w:t>
            </w:r>
            <w:r>
              <w:rPr>
                <w:rFonts w:ascii="Arial" w:hAnsi="Arial" w:cs="Arial"/>
                <w:b/>
                <w:sz w:val="24"/>
                <w:szCs w:val="24"/>
              </w:rPr>
              <w:t>2</w:t>
            </w:r>
            <w:r w:rsidR="00EA041C" w:rsidRPr="00CC1CEC">
              <w:rPr>
                <w:rFonts w:ascii="Arial" w:hAnsi="Arial" w:cs="Arial"/>
                <w:b/>
                <w:sz w:val="24"/>
                <w:szCs w:val="24"/>
              </w:rPr>
              <w:t xml:space="preserve"> </w:t>
            </w:r>
            <w:r w:rsidR="00E0597A" w:rsidRPr="00CC1CEC">
              <w:rPr>
                <w:rFonts w:ascii="Arial" w:hAnsi="Arial" w:cs="Arial"/>
                <w:b/>
                <w:sz w:val="24"/>
                <w:szCs w:val="24"/>
              </w:rPr>
              <w:t>Scheme Type</w:t>
            </w:r>
          </w:p>
        </w:tc>
        <w:tc>
          <w:tcPr>
            <w:tcW w:w="5244" w:type="dxa"/>
            <w:vAlign w:val="center"/>
          </w:tcPr>
          <w:p w14:paraId="58D61D70" w14:textId="77777777" w:rsidR="00EA041C" w:rsidRPr="00351D37" w:rsidRDefault="00EA041C" w:rsidP="0062531B">
            <w:pPr>
              <w:rPr>
                <w:rFonts w:ascii="Arial" w:hAnsi="Arial" w:cs="Arial"/>
                <w:i/>
                <w:sz w:val="24"/>
                <w:szCs w:val="24"/>
              </w:rPr>
            </w:pPr>
            <w:r w:rsidRPr="00351D37">
              <w:rPr>
                <w:rFonts w:ascii="Arial" w:hAnsi="Arial" w:cs="Arial"/>
                <w:sz w:val="24"/>
                <w:szCs w:val="24"/>
              </w:rPr>
              <w:t>Works / Pre-Works (</w:t>
            </w:r>
            <w:r w:rsidRPr="00351D37">
              <w:rPr>
                <w:rFonts w:ascii="Arial" w:hAnsi="Arial" w:cs="Arial"/>
                <w:i/>
                <w:sz w:val="24"/>
                <w:szCs w:val="24"/>
              </w:rPr>
              <w:t>Delete as applicable)</w:t>
            </w:r>
          </w:p>
        </w:tc>
      </w:tr>
      <w:tr w:rsidR="00351D37" w:rsidRPr="00351D37" w14:paraId="5BA360B8" w14:textId="77777777" w:rsidTr="0062531B">
        <w:trPr>
          <w:trHeight w:val="919"/>
        </w:trPr>
        <w:tc>
          <w:tcPr>
            <w:tcW w:w="4452" w:type="dxa"/>
            <w:vAlign w:val="center"/>
          </w:tcPr>
          <w:p w14:paraId="536DB515" w14:textId="726D0893" w:rsidR="00EA041C" w:rsidRPr="00351D37" w:rsidRDefault="00EA041C" w:rsidP="00A32542">
            <w:pPr>
              <w:rPr>
                <w:rFonts w:ascii="Arial" w:hAnsi="Arial" w:cs="Arial"/>
                <w:b/>
                <w:sz w:val="24"/>
                <w:szCs w:val="24"/>
              </w:rPr>
            </w:pPr>
            <w:r w:rsidRPr="00351D37">
              <w:rPr>
                <w:rFonts w:ascii="Arial" w:hAnsi="Arial" w:cs="Arial"/>
                <w:b/>
                <w:sz w:val="24"/>
                <w:szCs w:val="24"/>
              </w:rPr>
              <w:t xml:space="preserve">Funding required for </w:t>
            </w:r>
            <w:r w:rsidR="00A32542">
              <w:rPr>
                <w:rFonts w:ascii="Arial" w:hAnsi="Arial" w:cs="Arial"/>
                <w:b/>
                <w:sz w:val="24"/>
                <w:szCs w:val="24"/>
              </w:rPr>
              <w:t>2021</w:t>
            </w:r>
            <w:r w:rsidR="009E288D" w:rsidRPr="00CC1CEC">
              <w:rPr>
                <w:rFonts w:ascii="Arial" w:hAnsi="Arial" w:cs="Arial"/>
                <w:b/>
                <w:sz w:val="24"/>
                <w:szCs w:val="24"/>
              </w:rPr>
              <w:t>-</w:t>
            </w:r>
            <w:r w:rsidR="005F507E">
              <w:rPr>
                <w:rFonts w:ascii="Arial" w:hAnsi="Arial" w:cs="Arial"/>
                <w:b/>
                <w:sz w:val="24"/>
                <w:szCs w:val="24"/>
              </w:rPr>
              <w:t>2</w:t>
            </w:r>
            <w:r w:rsidR="00A32542">
              <w:rPr>
                <w:rFonts w:ascii="Arial" w:hAnsi="Arial" w:cs="Arial"/>
                <w:b/>
                <w:sz w:val="24"/>
                <w:szCs w:val="24"/>
              </w:rPr>
              <w:t>2</w:t>
            </w:r>
          </w:p>
        </w:tc>
        <w:tc>
          <w:tcPr>
            <w:tcW w:w="5244" w:type="dxa"/>
            <w:vAlign w:val="center"/>
          </w:tcPr>
          <w:p w14:paraId="32C8C7BD" w14:textId="77777777" w:rsidR="00EA041C" w:rsidRPr="00351D37" w:rsidRDefault="00EA041C" w:rsidP="0062531B">
            <w:pPr>
              <w:rPr>
                <w:rFonts w:ascii="Arial" w:hAnsi="Arial" w:cs="Arial"/>
                <w:i/>
                <w:sz w:val="24"/>
                <w:szCs w:val="24"/>
              </w:rPr>
            </w:pPr>
            <w:r w:rsidRPr="00351D37">
              <w:rPr>
                <w:rFonts w:ascii="Arial" w:hAnsi="Arial" w:cs="Arial"/>
                <w:i/>
                <w:sz w:val="24"/>
                <w:szCs w:val="24"/>
              </w:rPr>
              <w:t>£’000s</w:t>
            </w:r>
          </w:p>
        </w:tc>
      </w:tr>
      <w:tr w:rsidR="00351D37" w:rsidRPr="00351D37" w14:paraId="699B5375" w14:textId="77777777" w:rsidTr="0062531B">
        <w:tc>
          <w:tcPr>
            <w:tcW w:w="4452" w:type="dxa"/>
          </w:tcPr>
          <w:p w14:paraId="25C2627D" w14:textId="77777777" w:rsidR="00EA041C" w:rsidRPr="00351D37" w:rsidRDefault="00EA041C" w:rsidP="0062531B">
            <w:pPr>
              <w:rPr>
                <w:rFonts w:ascii="Arial" w:hAnsi="Arial" w:cs="Arial"/>
                <w:b/>
                <w:sz w:val="24"/>
                <w:szCs w:val="24"/>
              </w:rPr>
            </w:pPr>
            <w:r w:rsidRPr="00351D37">
              <w:rPr>
                <w:rFonts w:ascii="Arial" w:hAnsi="Arial" w:cs="Arial"/>
                <w:b/>
                <w:sz w:val="24"/>
                <w:szCs w:val="24"/>
              </w:rPr>
              <w:t>Funding required for lifetime of the scheme</w:t>
            </w:r>
          </w:p>
        </w:tc>
        <w:tc>
          <w:tcPr>
            <w:tcW w:w="5244" w:type="dxa"/>
          </w:tcPr>
          <w:p w14:paraId="2D49219D" w14:textId="77777777" w:rsidR="00EA041C" w:rsidRPr="00351D37" w:rsidRDefault="00EA041C" w:rsidP="0062531B">
            <w:pPr>
              <w:rPr>
                <w:rFonts w:ascii="Arial" w:hAnsi="Arial" w:cs="Arial"/>
                <w:i/>
                <w:sz w:val="24"/>
                <w:szCs w:val="24"/>
              </w:rPr>
            </w:pPr>
            <w:r w:rsidRPr="00351D37">
              <w:rPr>
                <w:rFonts w:ascii="Arial" w:hAnsi="Arial" w:cs="Arial"/>
                <w:i/>
                <w:sz w:val="24"/>
                <w:szCs w:val="24"/>
              </w:rPr>
              <w:t>£’000s</w:t>
            </w:r>
          </w:p>
        </w:tc>
      </w:tr>
      <w:tr w:rsidR="00351D37" w:rsidRPr="00351D37" w14:paraId="5CBD84CA" w14:textId="77777777" w:rsidTr="0062531B">
        <w:tc>
          <w:tcPr>
            <w:tcW w:w="4452" w:type="dxa"/>
            <w:vAlign w:val="center"/>
          </w:tcPr>
          <w:p w14:paraId="06DD9E07" w14:textId="77777777" w:rsidR="00EA041C" w:rsidRPr="00351D37" w:rsidRDefault="00EA041C" w:rsidP="0062531B">
            <w:pPr>
              <w:rPr>
                <w:rFonts w:ascii="Arial" w:hAnsi="Arial" w:cs="Arial"/>
                <w:b/>
                <w:sz w:val="24"/>
                <w:szCs w:val="24"/>
              </w:rPr>
            </w:pPr>
            <w:r w:rsidRPr="00351D37">
              <w:rPr>
                <w:rFonts w:ascii="Arial" w:hAnsi="Arial" w:cs="Arial"/>
                <w:b/>
                <w:sz w:val="24"/>
                <w:szCs w:val="24"/>
              </w:rPr>
              <w:t>Project Manager Contact Name</w:t>
            </w:r>
          </w:p>
        </w:tc>
        <w:tc>
          <w:tcPr>
            <w:tcW w:w="5244" w:type="dxa"/>
            <w:vAlign w:val="center"/>
          </w:tcPr>
          <w:p w14:paraId="7F0422F1" w14:textId="77777777" w:rsidR="00EA041C" w:rsidRPr="00351D37" w:rsidRDefault="00EA041C" w:rsidP="0062531B">
            <w:pPr>
              <w:rPr>
                <w:rFonts w:ascii="Arial" w:hAnsi="Arial" w:cs="Arial"/>
                <w:sz w:val="24"/>
                <w:szCs w:val="24"/>
              </w:rPr>
            </w:pPr>
          </w:p>
        </w:tc>
      </w:tr>
      <w:tr w:rsidR="00351D37" w:rsidRPr="00351D37" w14:paraId="17A7478B" w14:textId="77777777" w:rsidTr="0062531B">
        <w:tc>
          <w:tcPr>
            <w:tcW w:w="4452" w:type="dxa"/>
            <w:vAlign w:val="center"/>
          </w:tcPr>
          <w:p w14:paraId="6D9C225B" w14:textId="77777777" w:rsidR="00EA041C" w:rsidRPr="00351D37" w:rsidRDefault="00EA041C" w:rsidP="0062531B">
            <w:pPr>
              <w:rPr>
                <w:rFonts w:ascii="Arial" w:hAnsi="Arial" w:cs="Arial"/>
                <w:b/>
                <w:sz w:val="24"/>
                <w:szCs w:val="24"/>
              </w:rPr>
            </w:pPr>
            <w:r w:rsidRPr="00351D37">
              <w:rPr>
                <w:rFonts w:ascii="Arial" w:hAnsi="Arial" w:cs="Arial"/>
                <w:b/>
                <w:sz w:val="24"/>
                <w:szCs w:val="24"/>
              </w:rPr>
              <w:t>Contact Telephone</w:t>
            </w:r>
          </w:p>
        </w:tc>
        <w:tc>
          <w:tcPr>
            <w:tcW w:w="5244" w:type="dxa"/>
            <w:vAlign w:val="center"/>
          </w:tcPr>
          <w:p w14:paraId="19DEE942" w14:textId="77777777" w:rsidR="00EA041C" w:rsidRPr="00351D37" w:rsidRDefault="00EA041C" w:rsidP="0062531B">
            <w:pPr>
              <w:rPr>
                <w:rFonts w:ascii="Arial" w:hAnsi="Arial" w:cs="Arial"/>
                <w:sz w:val="24"/>
                <w:szCs w:val="24"/>
              </w:rPr>
            </w:pPr>
          </w:p>
        </w:tc>
      </w:tr>
      <w:tr w:rsidR="00351D37" w:rsidRPr="00351D37" w14:paraId="1F6667E1" w14:textId="77777777" w:rsidTr="0062531B">
        <w:tc>
          <w:tcPr>
            <w:tcW w:w="4452" w:type="dxa"/>
            <w:vAlign w:val="center"/>
          </w:tcPr>
          <w:p w14:paraId="07706CAD" w14:textId="77777777" w:rsidR="00EA041C" w:rsidRPr="00351D37" w:rsidRDefault="00EA041C" w:rsidP="0062531B">
            <w:pPr>
              <w:rPr>
                <w:rFonts w:ascii="Arial" w:hAnsi="Arial" w:cs="Arial"/>
                <w:b/>
                <w:sz w:val="24"/>
                <w:szCs w:val="24"/>
              </w:rPr>
            </w:pPr>
            <w:r w:rsidRPr="00351D37">
              <w:rPr>
                <w:rFonts w:ascii="Arial" w:hAnsi="Arial" w:cs="Arial"/>
                <w:b/>
                <w:sz w:val="24"/>
                <w:szCs w:val="24"/>
              </w:rPr>
              <w:t>Contact email</w:t>
            </w:r>
          </w:p>
        </w:tc>
        <w:tc>
          <w:tcPr>
            <w:tcW w:w="5244" w:type="dxa"/>
            <w:vAlign w:val="center"/>
          </w:tcPr>
          <w:p w14:paraId="7F05DFC4" w14:textId="77777777" w:rsidR="00EA041C" w:rsidRPr="00351D37" w:rsidRDefault="00EA041C" w:rsidP="0062531B">
            <w:pPr>
              <w:rPr>
                <w:rFonts w:ascii="Arial" w:hAnsi="Arial" w:cs="Arial"/>
                <w:sz w:val="24"/>
                <w:szCs w:val="24"/>
              </w:rPr>
            </w:pPr>
          </w:p>
        </w:tc>
      </w:tr>
      <w:tr w:rsidR="00EA041C" w:rsidRPr="00351D37" w14:paraId="74005991" w14:textId="77777777" w:rsidTr="0062531B">
        <w:tc>
          <w:tcPr>
            <w:tcW w:w="4452" w:type="dxa"/>
            <w:vAlign w:val="center"/>
          </w:tcPr>
          <w:p w14:paraId="36ABD803" w14:textId="77777777" w:rsidR="00EA041C" w:rsidRPr="00351D37" w:rsidRDefault="00EA041C" w:rsidP="0062531B">
            <w:pPr>
              <w:rPr>
                <w:rFonts w:ascii="Arial" w:hAnsi="Arial" w:cs="Arial"/>
                <w:b/>
                <w:sz w:val="24"/>
                <w:szCs w:val="24"/>
              </w:rPr>
            </w:pPr>
            <w:r w:rsidRPr="00351D37">
              <w:rPr>
                <w:rFonts w:ascii="Arial" w:hAnsi="Arial" w:cs="Arial"/>
                <w:b/>
                <w:sz w:val="24"/>
                <w:szCs w:val="24"/>
              </w:rPr>
              <w:t>Bid authorised by (e.g. Head of Finance or Transport Services)</w:t>
            </w:r>
          </w:p>
          <w:p w14:paraId="798ACA8C" w14:textId="77777777" w:rsidR="00311A86" w:rsidRPr="00351D37" w:rsidRDefault="00311A86" w:rsidP="0062531B">
            <w:pPr>
              <w:rPr>
                <w:rFonts w:ascii="Arial" w:hAnsi="Arial" w:cs="Arial"/>
                <w:b/>
                <w:sz w:val="24"/>
                <w:szCs w:val="24"/>
              </w:rPr>
            </w:pPr>
            <w:r w:rsidRPr="00351D37">
              <w:rPr>
                <w:rFonts w:ascii="Arial" w:hAnsi="Arial" w:cs="Arial"/>
                <w:b/>
                <w:sz w:val="24"/>
                <w:szCs w:val="24"/>
              </w:rPr>
              <w:t>*</w:t>
            </w:r>
            <w:r w:rsidRPr="00351D37">
              <w:rPr>
                <w:rFonts w:ascii="Arial" w:hAnsi="Arial" w:cs="Arial"/>
                <w:b/>
                <w:i/>
                <w:sz w:val="24"/>
                <w:szCs w:val="24"/>
              </w:rPr>
              <w:t>In authorising this application you are confirming that the information given is correct to the best of your knowledge. You are also confirming that any match funding identified is in place</w:t>
            </w:r>
          </w:p>
        </w:tc>
        <w:tc>
          <w:tcPr>
            <w:tcW w:w="5244" w:type="dxa"/>
            <w:vAlign w:val="center"/>
          </w:tcPr>
          <w:p w14:paraId="5C89466F" w14:textId="77777777" w:rsidR="00EA041C" w:rsidRPr="00351D37" w:rsidRDefault="00EA041C" w:rsidP="0062531B">
            <w:pPr>
              <w:rPr>
                <w:rFonts w:ascii="Arial" w:hAnsi="Arial" w:cs="Arial"/>
                <w:sz w:val="24"/>
                <w:szCs w:val="24"/>
              </w:rPr>
            </w:pPr>
            <w:r w:rsidRPr="00351D37">
              <w:rPr>
                <w:rFonts w:ascii="Arial" w:hAnsi="Arial" w:cs="Arial"/>
                <w:sz w:val="24"/>
                <w:szCs w:val="24"/>
              </w:rPr>
              <w:t xml:space="preserve">Name:                                 </w:t>
            </w:r>
          </w:p>
          <w:p w14:paraId="195FE79E" w14:textId="77777777" w:rsidR="00EA041C" w:rsidRPr="00351D37" w:rsidRDefault="00EA041C" w:rsidP="0062531B">
            <w:pPr>
              <w:rPr>
                <w:rFonts w:ascii="Arial" w:hAnsi="Arial" w:cs="Arial"/>
                <w:sz w:val="24"/>
                <w:szCs w:val="24"/>
              </w:rPr>
            </w:pPr>
            <w:r w:rsidRPr="00351D37">
              <w:rPr>
                <w:rFonts w:ascii="Arial" w:hAnsi="Arial" w:cs="Arial"/>
                <w:sz w:val="24"/>
                <w:szCs w:val="24"/>
              </w:rPr>
              <w:t>Job Title:</w:t>
            </w:r>
          </w:p>
          <w:p w14:paraId="0F456354" w14:textId="77777777" w:rsidR="00EA041C" w:rsidRPr="00351D37" w:rsidRDefault="00EA041C" w:rsidP="0062531B">
            <w:pPr>
              <w:rPr>
                <w:rFonts w:ascii="Arial" w:hAnsi="Arial" w:cs="Arial"/>
                <w:sz w:val="24"/>
                <w:szCs w:val="24"/>
              </w:rPr>
            </w:pPr>
            <w:r w:rsidRPr="00351D37">
              <w:rPr>
                <w:rFonts w:ascii="Arial" w:hAnsi="Arial" w:cs="Arial"/>
                <w:sz w:val="24"/>
                <w:szCs w:val="24"/>
              </w:rPr>
              <w:t>Signature:</w:t>
            </w:r>
          </w:p>
        </w:tc>
      </w:tr>
    </w:tbl>
    <w:p w14:paraId="4C78F787" w14:textId="77777777" w:rsidR="00BC5639" w:rsidRPr="00CD4B6B" w:rsidRDefault="00BC5639" w:rsidP="00352C47">
      <w:pPr>
        <w:pStyle w:val="ListParagraph"/>
        <w:numPr>
          <w:ilvl w:val="0"/>
          <w:numId w:val="5"/>
        </w:numPr>
        <w:spacing w:after="0" w:line="240" w:lineRule="auto"/>
        <w:ind w:left="0" w:firstLine="0"/>
        <w:rPr>
          <w:rFonts w:ascii="Arial" w:hAnsi="Arial" w:cs="Arial"/>
          <w:b/>
          <w:sz w:val="24"/>
          <w:szCs w:val="24"/>
        </w:rPr>
      </w:pPr>
      <w:r w:rsidRPr="00CD4B6B">
        <w:rPr>
          <w:rFonts w:ascii="Arial" w:hAnsi="Arial" w:cs="Arial"/>
          <w:b/>
          <w:sz w:val="24"/>
          <w:szCs w:val="24"/>
        </w:rPr>
        <w:lastRenderedPageBreak/>
        <w:t>Scheme Description</w:t>
      </w:r>
    </w:p>
    <w:p w14:paraId="57BCC697" w14:textId="77777777" w:rsidR="00BC5639" w:rsidRPr="00351D37" w:rsidRDefault="00BC5639" w:rsidP="00BC5639">
      <w:pPr>
        <w:spacing w:after="0" w:line="240" w:lineRule="auto"/>
        <w:rPr>
          <w:rFonts w:ascii="Arial" w:hAnsi="Arial" w:cs="Arial"/>
          <w:sz w:val="24"/>
          <w:szCs w:val="24"/>
        </w:rPr>
      </w:pPr>
    </w:p>
    <w:p w14:paraId="001B72D0" w14:textId="77777777" w:rsidR="00BC5639" w:rsidRPr="00351D37" w:rsidRDefault="00BC5639" w:rsidP="00BC5639">
      <w:pPr>
        <w:spacing w:after="0" w:line="240" w:lineRule="auto"/>
        <w:rPr>
          <w:rFonts w:ascii="Arial" w:hAnsi="Arial" w:cs="Arial"/>
          <w:sz w:val="24"/>
          <w:szCs w:val="24"/>
        </w:rPr>
      </w:pPr>
      <w:r w:rsidRPr="00351D37">
        <w:rPr>
          <w:rFonts w:ascii="Arial" w:hAnsi="Arial" w:cs="Arial"/>
          <w:sz w:val="24"/>
          <w:szCs w:val="24"/>
        </w:rPr>
        <w:t xml:space="preserve">Provide a brief description of the scheme. If your application is for a scheme that will take longer than a financial year to complete, please provide a description of the whole scheme and </w:t>
      </w:r>
      <w:r w:rsidRPr="00CC1CEC">
        <w:rPr>
          <w:rFonts w:ascii="Arial" w:hAnsi="Arial" w:cs="Arial"/>
          <w:sz w:val="24"/>
          <w:szCs w:val="24"/>
        </w:rPr>
        <w:t xml:space="preserve">of the specific outputs </w:t>
      </w:r>
      <w:r w:rsidRPr="00351D37">
        <w:rPr>
          <w:rFonts w:ascii="Arial" w:hAnsi="Arial" w:cs="Arial"/>
          <w:sz w:val="24"/>
          <w:szCs w:val="24"/>
        </w:rPr>
        <w:t>to be delivered in this financial year.</w:t>
      </w:r>
    </w:p>
    <w:p w14:paraId="381054E1" w14:textId="77777777" w:rsidR="00BC5639" w:rsidRPr="00351D37" w:rsidRDefault="00BC5639" w:rsidP="00BC5639">
      <w:pPr>
        <w:spacing w:after="0" w:line="240" w:lineRule="auto"/>
        <w:rPr>
          <w:rFonts w:ascii="Arial" w:hAnsi="Arial" w:cs="Arial"/>
          <w:sz w:val="24"/>
          <w:szCs w:val="24"/>
        </w:rPr>
      </w:pPr>
    </w:p>
    <w:p w14:paraId="659501DF" w14:textId="42F7CAEC" w:rsidR="00BC5639" w:rsidRDefault="00BC5639" w:rsidP="00BC5639">
      <w:pPr>
        <w:spacing w:after="0" w:line="240" w:lineRule="auto"/>
        <w:rPr>
          <w:rFonts w:ascii="Arial" w:hAnsi="Arial" w:cs="Arial"/>
          <w:sz w:val="24"/>
          <w:szCs w:val="24"/>
        </w:rPr>
      </w:pPr>
      <w:r w:rsidRPr="00854D74">
        <w:rPr>
          <w:rFonts w:ascii="Arial" w:hAnsi="Arial" w:cs="Arial"/>
          <w:sz w:val="24"/>
          <w:szCs w:val="24"/>
        </w:rPr>
        <w:t xml:space="preserve">Schemes should be developed using the </w:t>
      </w:r>
      <w:r w:rsidRPr="00854D74">
        <w:rPr>
          <w:rFonts w:ascii="Arial" w:hAnsi="Arial" w:cs="Arial"/>
          <w:bCs/>
          <w:sz w:val="24"/>
          <w:szCs w:val="24"/>
        </w:rPr>
        <w:t>Wel</w:t>
      </w:r>
      <w:r w:rsidRPr="00854D74">
        <w:rPr>
          <w:rFonts w:ascii="Arial" w:hAnsi="Arial" w:cs="Arial"/>
          <w:sz w:val="24"/>
          <w:szCs w:val="24"/>
        </w:rPr>
        <w:t xml:space="preserve">sh </w:t>
      </w:r>
      <w:r w:rsidRPr="00854D74">
        <w:rPr>
          <w:rFonts w:ascii="Arial" w:hAnsi="Arial" w:cs="Arial"/>
          <w:bCs/>
          <w:sz w:val="24"/>
          <w:szCs w:val="24"/>
        </w:rPr>
        <w:t>T</w:t>
      </w:r>
      <w:r w:rsidRPr="00854D74">
        <w:rPr>
          <w:rFonts w:ascii="Arial" w:hAnsi="Arial" w:cs="Arial"/>
          <w:sz w:val="24"/>
          <w:szCs w:val="24"/>
        </w:rPr>
        <w:t xml:space="preserve">ransport </w:t>
      </w:r>
      <w:r w:rsidRPr="00854D74">
        <w:rPr>
          <w:rFonts w:ascii="Arial" w:hAnsi="Arial" w:cs="Arial"/>
          <w:bCs/>
          <w:sz w:val="24"/>
          <w:szCs w:val="24"/>
        </w:rPr>
        <w:t>A</w:t>
      </w:r>
      <w:r w:rsidRPr="00854D74">
        <w:rPr>
          <w:rFonts w:ascii="Arial" w:hAnsi="Arial" w:cs="Arial"/>
          <w:sz w:val="24"/>
          <w:szCs w:val="24"/>
        </w:rPr>
        <w:t xml:space="preserve">ppraisal </w:t>
      </w:r>
      <w:r w:rsidRPr="00854D74">
        <w:rPr>
          <w:rFonts w:ascii="Arial" w:hAnsi="Arial" w:cs="Arial"/>
          <w:bCs/>
          <w:sz w:val="24"/>
          <w:szCs w:val="24"/>
        </w:rPr>
        <w:t>G</w:t>
      </w:r>
      <w:r w:rsidRPr="00854D74">
        <w:rPr>
          <w:rFonts w:ascii="Arial" w:hAnsi="Arial" w:cs="Arial"/>
          <w:sz w:val="24"/>
          <w:szCs w:val="24"/>
        </w:rPr>
        <w:t xml:space="preserve">uidance (WelTAG).  </w:t>
      </w:r>
      <w:hyperlink r:id="rId12" w:history="1">
        <w:r w:rsidR="00AC6DAA" w:rsidRPr="00662050">
          <w:rPr>
            <w:rStyle w:val="Hyperlink"/>
            <w:rFonts w:ascii="Arial" w:hAnsi="Arial" w:cs="Arial"/>
            <w:sz w:val="24"/>
          </w:rPr>
          <w:t>https://gov.wales/welsh-transport-appraisal-guidance-weltag</w:t>
        </w:r>
      </w:hyperlink>
      <w:r w:rsidR="00AC6DAA">
        <w:rPr>
          <w:rStyle w:val="Hyperlink"/>
          <w:rFonts w:ascii="Arial" w:hAnsi="Arial" w:cs="Arial"/>
          <w:sz w:val="24"/>
        </w:rPr>
        <w:t xml:space="preserve"> </w:t>
      </w:r>
    </w:p>
    <w:p w14:paraId="2075B0D7" w14:textId="77777777" w:rsidR="00BC5639" w:rsidRPr="00166ADA" w:rsidRDefault="00BC5639" w:rsidP="00BC5639">
      <w:pPr>
        <w:spacing w:after="0" w:line="240" w:lineRule="auto"/>
        <w:rPr>
          <w:rFonts w:ascii="Arial" w:hAnsi="Arial" w:cs="Arial"/>
          <w:sz w:val="24"/>
          <w:szCs w:val="24"/>
        </w:rPr>
      </w:pPr>
    </w:p>
    <w:p w14:paraId="5E0DE000" w14:textId="77777777" w:rsidR="00BC5639" w:rsidRPr="00351D37" w:rsidRDefault="00BC5639" w:rsidP="00BC5639">
      <w:pPr>
        <w:spacing w:after="0" w:line="240" w:lineRule="auto"/>
        <w:rPr>
          <w:rFonts w:ascii="Arial" w:hAnsi="Arial" w:cs="Arial"/>
          <w:sz w:val="24"/>
          <w:szCs w:val="24"/>
        </w:rPr>
      </w:pPr>
      <w:r w:rsidRPr="00351D37">
        <w:rPr>
          <w:rFonts w:ascii="Arial" w:hAnsi="Arial" w:cs="Arial"/>
          <w:sz w:val="24"/>
          <w:szCs w:val="24"/>
        </w:rPr>
        <w:t>Attach A4 location maps, project(s) drawing(s) separately</w:t>
      </w:r>
      <w:r w:rsidR="00C07342">
        <w:rPr>
          <w:rFonts w:ascii="Arial" w:hAnsi="Arial" w:cs="Arial"/>
          <w:sz w:val="24"/>
          <w:szCs w:val="24"/>
        </w:rPr>
        <w:t xml:space="preserve">. OS GB grid references </w:t>
      </w:r>
      <w:r>
        <w:rPr>
          <w:rFonts w:ascii="Arial" w:hAnsi="Arial" w:cs="Arial"/>
          <w:sz w:val="24"/>
          <w:szCs w:val="24"/>
        </w:rPr>
        <w:t>must also be included. For routes, choose a central point.</w:t>
      </w:r>
    </w:p>
    <w:p w14:paraId="55574D2B" w14:textId="77777777" w:rsidR="00BC5639" w:rsidRPr="00351D37" w:rsidRDefault="00BC5639" w:rsidP="00BC5639">
      <w:pPr>
        <w:spacing w:after="0" w:line="240" w:lineRule="auto"/>
        <w:rPr>
          <w:rFonts w:ascii="Arial" w:hAnsi="Arial" w:cs="Arial"/>
          <w:sz w:val="24"/>
          <w:szCs w:val="24"/>
        </w:rPr>
      </w:pPr>
    </w:p>
    <w:tbl>
      <w:tblPr>
        <w:tblStyle w:val="TableGrid"/>
        <w:tblW w:w="9351" w:type="dxa"/>
        <w:tblLook w:val="04A0" w:firstRow="1" w:lastRow="0" w:firstColumn="1" w:lastColumn="0" w:noHBand="0" w:noVBand="1"/>
      </w:tblPr>
      <w:tblGrid>
        <w:gridCol w:w="9351"/>
      </w:tblGrid>
      <w:tr w:rsidR="00BC5639" w:rsidRPr="00351D37" w14:paraId="34DD252C" w14:textId="77777777" w:rsidTr="00885AC3">
        <w:trPr>
          <w:trHeight w:val="70"/>
        </w:trPr>
        <w:tc>
          <w:tcPr>
            <w:tcW w:w="9351" w:type="dxa"/>
          </w:tcPr>
          <w:p w14:paraId="11385D6A" w14:textId="77777777" w:rsidR="00BC5639" w:rsidRPr="00351D37" w:rsidRDefault="00BC5639" w:rsidP="00BC5639">
            <w:pPr>
              <w:spacing w:after="0" w:line="240" w:lineRule="auto"/>
              <w:rPr>
                <w:rFonts w:ascii="Arial" w:hAnsi="Arial" w:cs="Arial"/>
                <w:sz w:val="24"/>
                <w:szCs w:val="24"/>
              </w:rPr>
            </w:pPr>
          </w:p>
          <w:p w14:paraId="3A646979" w14:textId="77777777" w:rsidR="00BC5639" w:rsidRPr="00351D37" w:rsidRDefault="00BC5639" w:rsidP="00BC5639">
            <w:pPr>
              <w:spacing w:after="0" w:line="240" w:lineRule="auto"/>
              <w:rPr>
                <w:rFonts w:ascii="Arial" w:hAnsi="Arial" w:cs="Arial"/>
                <w:sz w:val="24"/>
                <w:szCs w:val="24"/>
              </w:rPr>
            </w:pPr>
          </w:p>
          <w:p w14:paraId="392F291D" w14:textId="77777777" w:rsidR="00BC5639" w:rsidRPr="00351D37" w:rsidRDefault="00BC5639" w:rsidP="00BC5639">
            <w:pPr>
              <w:spacing w:after="0" w:line="240" w:lineRule="auto"/>
              <w:rPr>
                <w:rFonts w:ascii="Arial" w:hAnsi="Arial" w:cs="Arial"/>
                <w:sz w:val="24"/>
                <w:szCs w:val="24"/>
              </w:rPr>
            </w:pPr>
          </w:p>
          <w:p w14:paraId="6149156D" w14:textId="77777777" w:rsidR="00BC5639" w:rsidRPr="00351D37" w:rsidRDefault="00BC5639" w:rsidP="00BC5639">
            <w:pPr>
              <w:spacing w:after="0" w:line="240" w:lineRule="auto"/>
              <w:rPr>
                <w:rFonts w:ascii="Arial" w:hAnsi="Arial" w:cs="Arial"/>
                <w:sz w:val="24"/>
                <w:szCs w:val="24"/>
              </w:rPr>
            </w:pPr>
          </w:p>
          <w:p w14:paraId="4BC7D2E9" w14:textId="77777777" w:rsidR="00BC5639" w:rsidRPr="00351D37" w:rsidRDefault="00BC5639" w:rsidP="00BC5639">
            <w:pPr>
              <w:spacing w:after="0" w:line="240" w:lineRule="auto"/>
              <w:rPr>
                <w:rFonts w:ascii="Arial" w:hAnsi="Arial" w:cs="Arial"/>
                <w:sz w:val="24"/>
                <w:szCs w:val="24"/>
              </w:rPr>
            </w:pPr>
          </w:p>
          <w:p w14:paraId="4BF30617" w14:textId="77777777" w:rsidR="00BC5639" w:rsidRPr="00351D37" w:rsidRDefault="00BC5639" w:rsidP="00BC5639">
            <w:pPr>
              <w:spacing w:after="0" w:line="240" w:lineRule="auto"/>
              <w:rPr>
                <w:rFonts w:ascii="Arial" w:hAnsi="Arial" w:cs="Arial"/>
                <w:sz w:val="24"/>
                <w:szCs w:val="24"/>
              </w:rPr>
            </w:pPr>
          </w:p>
          <w:p w14:paraId="453D8B34" w14:textId="77777777" w:rsidR="00BC5639" w:rsidRPr="00351D37" w:rsidRDefault="00BC5639" w:rsidP="00BC5639">
            <w:pPr>
              <w:spacing w:after="0" w:line="240" w:lineRule="auto"/>
              <w:rPr>
                <w:rFonts w:ascii="Arial" w:hAnsi="Arial" w:cs="Arial"/>
                <w:sz w:val="24"/>
                <w:szCs w:val="24"/>
              </w:rPr>
            </w:pPr>
          </w:p>
          <w:p w14:paraId="6512247A" w14:textId="77777777" w:rsidR="00BC5639" w:rsidRPr="00351D37" w:rsidRDefault="00BC5639" w:rsidP="00BC5639">
            <w:pPr>
              <w:spacing w:after="0" w:line="240" w:lineRule="auto"/>
              <w:rPr>
                <w:rFonts w:ascii="Arial" w:hAnsi="Arial" w:cs="Arial"/>
                <w:sz w:val="24"/>
                <w:szCs w:val="24"/>
              </w:rPr>
            </w:pPr>
          </w:p>
          <w:p w14:paraId="040E4D51" w14:textId="77777777" w:rsidR="00BC5639" w:rsidRPr="00351D37" w:rsidRDefault="00BC5639" w:rsidP="00BC5639">
            <w:pPr>
              <w:spacing w:after="0" w:line="240" w:lineRule="auto"/>
              <w:rPr>
                <w:rFonts w:ascii="Arial" w:hAnsi="Arial" w:cs="Arial"/>
                <w:sz w:val="24"/>
                <w:szCs w:val="24"/>
              </w:rPr>
            </w:pPr>
          </w:p>
          <w:p w14:paraId="33B8CC9B" w14:textId="77777777" w:rsidR="00BC5639" w:rsidRPr="00351D37" w:rsidRDefault="00BC5639" w:rsidP="00BC5639">
            <w:pPr>
              <w:spacing w:after="0" w:line="240" w:lineRule="auto"/>
              <w:rPr>
                <w:rFonts w:ascii="Arial" w:hAnsi="Arial" w:cs="Arial"/>
                <w:sz w:val="24"/>
                <w:szCs w:val="24"/>
              </w:rPr>
            </w:pPr>
          </w:p>
          <w:p w14:paraId="538E2847" w14:textId="77777777" w:rsidR="00BC5639" w:rsidRPr="00351D37" w:rsidRDefault="00BC5639" w:rsidP="00BC5639">
            <w:pPr>
              <w:spacing w:after="0" w:line="240" w:lineRule="auto"/>
              <w:rPr>
                <w:rFonts w:ascii="Arial" w:hAnsi="Arial" w:cs="Arial"/>
                <w:sz w:val="24"/>
                <w:szCs w:val="24"/>
              </w:rPr>
            </w:pPr>
          </w:p>
          <w:p w14:paraId="0FAC210F" w14:textId="77777777" w:rsidR="00BC5639" w:rsidRPr="00351D37" w:rsidRDefault="00BC5639" w:rsidP="00BC5639">
            <w:pPr>
              <w:spacing w:after="0" w:line="240" w:lineRule="auto"/>
              <w:rPr>
                <w:rFonts w:ascii="Arial" w:hAnsi="Arial" w:cs="Arial"/>
                <w:sz w:val="24"/>
                <w:szCs w:val="24"/>
              </w:rPr>
            </w:pPr>
          </w:p>
          <w:p w14:paraId="597CFA30" w14:textId="77777777" w:rsidR="00BC5639" w:rsidRPr="00351D37" w:rsidRDefault="00BC5639" w:rsidP="00BC5639">
            <w:pPr>
              <w:spacing w:after="0" w:line="240" w:lineRule="auto"/>
              <w:rPr>
                <w:rFonts w:ascii="Arial" w:hAnsi="Arial" w:cs="Arial"/>
                <w:sz w:val="24"/>
                <w:szCs w:val="24"/>
              </w:rPr>
            </w:pPr>
          </w:p>
          <w:p w14:paraId="2A96F70E" w14:textId="77777777" w:rsidR="00BC5639" w:rsidRPr="00351D37" w:rsidRDefault="00BC5639" w:rsidP="00BC5639">
            <w:pPr>
              <w:spacing w:after="0" w:line="240" w:lineRule="auto"/>
              <w:rPr>
                <w:rFonts w:ascii="Arial" w:hAnsi="Arial" w:cs="Arial"/>
                <w:sz w:val="24"/>
                <w:szCs w:val="24"/>
              </w:rPr>
            </w:pPr>
          </w:p>
          <w:p w14:paraId="7C9091F9" w14:textId="77777777" w:rsidR="00BC5639" w:rsidRPr="00351D37" w:rsidRDefault="00BC5639" w:rsidP="00BC5639">
            <w:pPr>
              <w:spacing w:after="0" w:line="240" w:lineRule="auto"/>
              <w:rPr>
                <w:rFonts w:ascii="Arial" w:hAnsi="Arial" w:cs="Arial"/>
                <w:sz w:val="24"/>
                <w:szCs w:val="24"/>
              </w:rPr>
            </w:pPr>
          </w:p>
          <w:p w14:paraId="513CFF02" w14:textId="77777777" w:rsidR="00BC5639" w:rsidRPr="00351D37" w:rsidRDefault="00BC5639" w:rsidP="00BC5639">
            <w:pPr>
              <w:spacing w:after="0" w:line="240" w:lineRule="auto"/>
              <w:rPr>
                <w:rFonts w:ascii="Arial" w:hAnsi="Arial" w:cs="Arial"/>
                <w:sz w:val="24"/>
                <w:szCs w:val="24"/>
              </w:rPr>
            </w:pPr>
          </w:p>
          <w:p w14:paraId="2C0FCBD1" w14:textId="77777777" w:rsidR="00BC5639" w:rsidRPr="00351D37" w:rsidRDefault="00BC5639" w:rsidP="00BC5639">
            <w:pPr>
              <w:spacing w:after="0" w:line="240" w:lineRule="auto"/>
              <w:rPr>
                <w:rFonts w:ascii="Arial" w:hAnsi="Arial" w:cs="Arial"/>
                <w:sz w:val="24"/>
                <w:szCs w:val="24"/>
              </w:rPr>
            </w:pPr>
          </w:p>
          <w:p w14:paraId="750ACD77" w14:textId="77777777" w:rsidR="00BC5639" w:rsidRPr="00351D37" w:rsidRDefault="00BC5639" w:rsidP="00BC5639">
            <w:pPr>
              <w:spacing w:after="0" w:line="240" w:lineRule="auto"/>
              <w:rPr>
                <w:rFonts w:ascii="Arial" w:hAnsi="Arial" w:cs="Arial"/>
                <w:sz w:val="24"/>
                <w:szCs w:val="24"/>
              </w:rPr>
            </w:pPr>
          </w:p>
          <w:p w14:paraId="3A794571" w14:textId="77777777" w:rsidR="00BC5639" w:rsidRPr="00351D37" w:rsidRDefault="00BC5639" w:rsidP="00BC5639">
            <w:pPr>
              <w:spacing w:after="0" w:line="240" w:lineRule="auto"/>
              <w:rPr>
                <w:rFonts w:ascii="Arial" w:hAnsi="Arial" w:cs="Arial"/>
                <w:sz w:val="24"/>
                <w:szCs w:val="24"/>
              </w:rPr>
            </w:pPr>
          </w:p>
          <w:p w14:paraId="5969D997" w14:textId="77777777" w:rsidR="00BC5639" w:rsidRPr="00351D37" w:rsidRDefault="00BC5639" w:rsidP="00BC5639">
            <w:pPr>
              <w:spacing w:after="0" w:line="240" w:lineRule="auto"/>
              <w:rPr>
                <w:rFonts w:ascii="Arial" w:hAnsi="Arial" w:cs="Arial"/>
                <w:sz w:val="24"/>
                <w:szCs w:val="24"/>
              </w:rPr>
            </w:pPr>
          </w:p>
          <w:p w14:paraId="4CCD5204" w14:textId="77777777" w:rsidR="00BC5639" w:rsidRPr="00351D37" w:rsidRDefault="00BC5639" w:rsidP="00BC5639">
            <w:pPr>
              <w:spacing w:after="0" w:line="240" w:lineRule="auto"/>
              <w:rPr>
                <w:rFonts w:ascii="Arial" w:hAnsi="Arial" w:cs="Arial"/>
                <w:sz w:val="24"/>
                <w:szCs w:val="24"/>
              </w:rPr>
            </w:pPr>
          </w:p>
          <w:p w14:paraId="7BD04D53" w14:textId="77777777" w:rsidR="00BC5639" w:rsidRPr="00351D37" w:rsidRDefault="00BC5639" w:rsidP="00BC5639">
            <w:pPr>
              <w:spacing w:after="0" w:line="240" w:lineRule="auto"/>
              <w:rPr>
                <w:rFonts w:ascii="Arial" w:hAnsi="Arial" w:cs="Arial"/>
                <w:sz w:val="24"/>
                <w:szCs w:val="24"/>
              </w:rPr>
            </w:pPr>
          </w:p>
          <w:p w14:paraId="01335C3F" w14:textId="77777777" w:rsidR="00BC5639" w:rsidRPr="00351D37" w:rsidRDefault="00BC5639" w:rsidP="00BC5639">
            <w:pPr>
              <w:spacing w:after="0" w:line="240" w:lineRule="auto"/>
              <w:rPr>
                <w:rFonts w:ascii="Arial" w:hAnsi="Arial" w:cs="Arial"/>
                <w:sz w:val="24"/>
                <w:szCs w:val="24"/>
              </w:rPr>
            </w:pPr>
          </w:p>
          <w:p w14:paraId="2A66905D" w14:textId="77777777" w:rsidR="00BC5639" w:rsidRPr="00351D37" w:rsidRDefault="00BC5639" w:rsidP="00BC5639">
            <w:pPr>
              <w:spacing w:after="0" w:line="240" w:lineRule="auto"/>
              <w:rPr>
                <w:rFonts w:ascii="Arial" w:hAnsi="Arial" w:cs="Arial"/>
                <w:sz w:val="24"/>
                <w:szCs w:val="24"/>
              </w:rPr>
            </w:pPr>
          </w:p>
          <w:p w14:paraId="3BBD1175" w14:textId="77777777" w:rsidR="00BC5639" w:rsidRPr="00351D37" w:rsidRDefault="00BC5639" w:rsidP="00BC5639">
            <w:pPr>
              <w:spacing w:after="0" w:line="240" w:lineRule="auto"/>
              <w:rPr>
                <w:rFonts w:ascii="Arial" w:hAnsi="Arial" w:cs="Arial"/>
                <w:sz w:val="24"/>
                <w:szCs w:val="24"/>
              </w:rPr>
            </w:pPr>
          </w:p>
          <w:p w14:paraId="5F539A65" w14:textId="77777777" w:rsidR="00BC5639" w:rsidRPr="00351D37" w:rsidRDefault="00BC5639" w:rsidP="00BC5639">
            <w:pPr>
              <w:spacing w:after="0" w:line="240" w:lineRule="auto"/>
              <w:rPr>
                <w:rFonts w:ascii="Arial" w:hAnsi="Arial" w:cs="Arial"/>
                <w:sz w:val="24"/>
                <w:szCs w:val="24"/>
              </w:rPr>
            </w:pPr>
          </w:p>
          <w:p w14:paraId="2556F19B" w14:textId="77777777" w:rsidR="00BC5639" w:rsidRPr="00351D37" w:rsidRDefault="00BC5639" w:rsidP="00BC5639">
            <w:pPr>
              <w:spacing w:after="0" w:line="240" w:lineRule="auto"/>
              <w:rPr>
                <w:rFonts w:ascii="Arial" w:hAnsi="Arial" w:cs="Arial"/>
                <w:sz w:val="24"/>
                <w:szCs w:val="24"/>
              </w:rPr>
            </w:pPr>
          </w:p>
          <w:p w14:paraId="137F83C7" w14:textId="77777777" w:rsidR="00BC5639" w:rsidRDefault="00BC5639" w:rsidP="00BC5639">
            <w:pPr>
              <w:spacing w:after="0" w:line="240" w:lineRule="auto"/>
              <w:rPr>
                <w:rFonts w:ascii="Arial" w:hAnsi="Arial" w:cs="Arial"/>
                <w:sz w:val="24"/>
                <w:szCs w:val="24"/>
              </w:rPr>
            </w:pPr>
          </w:p>
          <w:p w14:paraId="1DEF332D" w14:textId="77777777" w:rsidR="00FA6F0D" w:rsidRDefault="00FA6F0D" w:rsidP="00BC5639">
            <w:pPr>
              <w:spacing w:after="0" w:line="240" w:lineRule="auto"/>
              <w:rPr>
                <w:rFonts w:ascii="Arial" w:hAnsi="Arial" w:cs="Arial"/>
                <w:sz w:val="24"/>
                <w:szCs w:val="24"/>
              </w:rPr>
            </w:pPr>
          </w:p>
          <w:p w14:paraId="7C8AFC91" w14:textId="77777777" w:rsidR="00FA6F0D" w:rsidRDefault="00FA6F0D" w:rsidP="00BC5639">
            <w:pPr>
              <w:spacing w:after="0" w:line="240" w:lineRule="auto"/>
              <w:rPr>
                <w:rFonts w:ascii="Arial" w:hAnsi="Arial" w:cs="Arial"/>
                <w:sz w:val="24"/>
                <w:szCs w:val="24"/>
              </w:rPr>
            </w:pPr>
          </w:p>
          <w:p w14:paraId="7B0841DB" w14:textId="77777777" w:rsidR="00FA6F0D" w:rsidRDefault="00FA6F0D" w:rsidP="00BC5639">
            <w:pPr>
              <w:spacing w:after="0" w:line="240" w:lineRule="auto"/>
              <w:rPr>
                <w:rFonts w:ascii="Arial" w:hAnsi="Arial" w:cs="Arial"/>
                <w:sz w:val="24"/>
                <w:szCs w:val="24"/>
              </w:rPr>
            </w:pPr>
          </w:p>
          <w:p w14:paraId="06D36014" w14:textId="77777777" w:rsidR="00FA6F0D" w:rsidRDefault="00FA6F0D" w:rsidP="00BC5639">
            <w:pPr>
              <w:spacing w:after="0" w:line="240" w:lineRule="auto"/>
              <w:rPr>
                <w:rFonts w:ascii="Arial" w:hAnsi="Arial" w:cs="Arial"/>
                <w:sz w:val="24"/>
                <w:szCs w:val="24"/>
              </w:rPr>
            </w:pPr>
          </w:p>
          <w:p w14:paraId="761999EE" w14:textId="77777777" w:rsidR="00FA6F0D" w:rsidRDefault="00FA6F0D" w:rsidP="00BC5639">
            <w:pPr>
              <w:spacing w:after="0" w:line="240" w:lineRule="auto"/>
              <w:rPr>
                <w:rFonts w:ascii="Arial" w:hAnsi="Arial" w:cs="Arial"/>
                <w:sz w:val="24"/>
                <w:szCs w:val="24"/>
              </w:rPr>
            </w:pPr>
          </w:p>
          <w:p w14:paraId="4F334848" w14:textId="77777777" w:rsidR="00FA6F0D" w:rsidRDefault="00FA6F0D" w:rsidP="00BC5639">
            <w:pPr>
              <w:spacing w:after="0" w:line="240" w:lineRule="auto"/>
              <w:rPr>
                <w:rFonts w:ascii="Arial" w:hAnsi="Arial" w:cs="Arial"/>
                <w:sz w:val="24"/>
                <w:szCs w:val="24"/>
              </w:rPr>
            </w:pPr>
          </w:p>
          <w:p w14:paraId="7D68BFB4" w14:textId="77777777" w:rsidR="00FA6F0D" w:rsidRPr="00351D37" w:rsidRDefault="00FA6F0D" w:rsidP="00BC5639">
            <w:pPr>
              <w:spacing w:after="0" w:line="240" w:lineRule="auto"/>
              <w:rPr>
                <w:rFonts w:ascii="Arial" w:hAnsi="Arial" w:cs="Arial"/>
                <w:sz w:val="24"/>
                <w:szCs w:val="24"/>
              </w:rPr>
            </w:pPr>
          </w:p>
          <w:p w14:paraId="57036FFF" w14:textId="77777777" w:rsidR="00BC5639" w:rsidRDefault="00BC5639" w:rsidP="00BC5639">
            <w:pPr>
              <w:spacing w:after="0" w:line="240" w:lineRule="auto"/>
              <w:rPr>
                <w:rFonts w:ascii="Arial" w:hAnsi="Arial" w:cs="Arial"/>
                <w:sz w:val="24"/>
                <w:szCs w:val="24"/>
              </w:rPr>
            </w:pPr>
          </w:p>
          <w:p w14:paraId="64D0B116" w14:textId="77777777" w:rsidR="00FD1AF2" w:rsidRDefault="00FD1AF2" w:rsidP="00BC5639">
            <w:pPr>
              <w:spacing w:after="0" w:line="240" w:lineRule="auto"/>
              <w:rPr>
                <w:rFonts w:ascii="Arial" w:hAnsi="Arial" w:cs="Arial"/>
                <w:sz w:val="24"/>
                <w:szCs w:val="24"/>
              </w:rPr>
            </w:pPr>
          </w:p>
          <w:p w14:paraId="368F5C85" w14:textId="6BC0F700" w:rsidR="00FD1AF2" w:rsidRPr="00351D37" w:rsidRDefault="00FD1AF2" w:rsidP="00BC5639">
            <w:pPr>
              <w:spacing w:after="0" w:line="240" w:lineRule="auto"/>
              <w:rPr>
                <w:rFonts w:ascii="Arial" w:hAnsi="Arial" w:cs="Arial"/>
                <w:sz w:val="24"/>
                <w:szCs w:val="24"/>
              </w:rPr>
            </w:pPr>
          </w:p>
        </w:tc>
      </w:tr>
    </w:tbl>
    <w:p w14:paraId="31D94E26" w14:textId="43A9293C" w:rsidR="00BC5639" w:rsidRPr="00FD1AF2" w:rsidRDefault="00BC5639" w:rsidP="00FD1AF2">
      <w:pPr>
        <w:spacing w:after="0" w:line="240" w:lineRule="auto"/>
        <w:rPr>
          <w:rFonts w:ascii="Arial" w:hAnsi="Arial" w:cs="Arial"/>
          <w:b/>
          <w:sz w:val="24"/>
          <w:szCs w:val="24"/>
        </w:rPr>
      </w:pPr>
    </w:p>
    <w:p w14:paraId="7897D7D3" w14:textId="77777777" w:rsidR="00907732" w:rsidRPr="00CD4B6B" w:rsidRDefault="00BC5639" w:rsidP="00352C47">
      <w:pPr>
        <w:pStyle w:val="ListParagraph"/>
        <w:numPr>
          <w:ilvl w:val="0"/>
          <w:numId w:val="5"/>
        </w:numPr>
        <w:spacing w:after="0" w:line="240" w:lineRule="auto"/>
        <w:ind w:left="0" w:firstLine="0"/>
        <w:rPr>
          <w:rFonts w:ascii="Arial" w:hAnsi="Arial" w:cs="Arial"/>
          <w:b/>
          <w:sz w:val="24"/>
          <w:szCs w:val="24"/>
        </w:rPr>
      </w:pPr>
      <w:r w:rsidRPr="00CD4B6B">
        <w:rPr>
          <w:rFonts w:ascii="Arial" w:hAnsi="Arial" w:cs="Arial"/>
          <w:b/>
          <w:sz w:val="24"/>
          <w:szCs w:val="24"/>
        </w:rPr>
        <w:t>Sustainable Development Principle</w:t>
      </w:r>
      <w:r w:rsidR="005F507E">
        <w:rPr>
          <w:rFonts w:ascii="Arial" w:hAnsi="Arial" w:cs="Arial"/>
          <w:b/>
          <w:sz w:val="24"/>
          <w:szCs w:val="24"/>
        </w:rPr>
        <w:t xml:space="preserve"> &amp; </w:t>
      </w:r>
      <w:r w:rsidR="005F507E" w:rsidRPr="00CD4B6B">
        <w:rPr>
          <w:rFonts w:ascii="Arial" w:hAnsi="Arial" w:cs="Arial"/>
          <w:b/>
          <w:sz w:val="24"/>
          <w:szCs w:val="24"/>
        </w:rPr>
        <w:t>Contribution to Well-being Goals</w:t>
      </w:r>
    </w:p>
    <w:p w14:paraId="743FB98D" w14:textId="77777777" w:rsidR="00907732" w:rsidRPr="00CC1CEC" w:rsidRDefault="00907732" w:rsidP="00907732">
      <w:pPr>
        <w:spacing w:after="0" w:line="240" w:lineRule="auto"/>
        <w:ind w:left="360"/>
        <w:rPr>
          <w:rFonts w:ascii="Arial" w:hAnsi="Arial" w:cs="Arial"/>
          <w:b/>
          <w:sz w:val="24"/>
          <w:szCs w:val="24"/>
        </w:rPr>
      </w:pPr>
    </w:p>
    <w:p w14:paraId="4BBE58D3" w14:textId="77777777" w:rsidR="00EE77BC" w:rsidRPr="00EE77BC" w:rsidRDefault="00EE77BC" w:rsidP="00EE77BC">
      <w:pPr>
        <w:spacing w:after="0" w:line="240" w:lineRule="auto"/>
        <w:rPr>
          <w:rFonts w:ascii="Arial" w:hAnsi="Arial" w:cs="Arial"/>
          <w:sz w:val="24"/>
          <w:szCs w:val="24"/>
        </w:rPr>
      </w:pPr>
      <w:r w:rsidRPr="00EE77BC">
        <w:rPr>
          <w:rFonts w:ascii="Arial" w:hAnsi="Arial" w:cs="Arial"/>
          <w:sz w:val="24"/>
          <w:szCs w:val="24"/>
        </w:rPr>
        <w:t>The Well-being of Future Generations (Wales) Act 2015 requires public bodies to think more about the long-term, to work better with people, communities and each other, look to prevent problems and take a more joined-up approach.</w:t>
      </w:r>
    </w:p>
    <w:p w14:paraId="60626134" w14:textId="77777777" w:rsidR="00EE77BC" w:rsidRPr="00EE77BC" w:rsidRDefault="00EE77BC" w:rsidP="00EE77BC">
      <w:pPr>
        <w:spacing w:after="0" w:line="240" w:lineRule="auto"/>
        <w:rPr>
          <w:rFonts w:ascii="Arial" w:hAnsi="Arial" w:cs="Arial"/>
          <w:sz w:val="24"/>
          <w:szCs w:val="24"/>
        </w:rPr>
      </w:pPr>
    </w:p>
    <w:p w14:paraId="3937FDD4" w14:textId="77777777" w:rsidR="00EE77BC" w:rsidRPr="00EE77BC" w:rsidRDefault="00EE77BC" w:rsidP="00EE77BC">
      <w:pPr>
        <w:spacing w:after="0" w:line="240" w:lineRule="auto"/>
        <w:rPr>
          <w:rFonts w:ascii="Arial" w:hAnsi="Arial" w:cs="Arial"/>
          <w:sz w:val="24"/>
          <w:szCs w:val="24"/>
        </w:rPr>
      </w:pPr>
      <w:r w:rsidRPr="00EE77BC">
        <w:rPr>
          <w:rFonts w:ascii="Arial" w:hAnsi="Arial" w:cs="Arial"/>
          <w:sz w:val="24"/>
          <w:szCs w:val="24"/>
        </w:rPr>
        <w:t xml:space="preserve">The Well-Being of Future Generations (Wales) Act 2015, places a duty on public bodies to seek to achieve the well-being goals and objectives in everything they do. </w:t>
      </w:r>
    </w:p>
    <w:p w14:paraId="3411841C" w14:textId="77777777" w:rsidR="00EE77BC" w:rsidRPr="00EE77BC" w:rsidRDefault="00EE77BC" w:rsidP="00EE77BC">
      <w:pPr>
        <w:spacing w:after="0" w:line="240" w:lineRule="auto"/>
        <w:rPr>
          <w:rFonts w:ascii="Arial" w:hAnsi="Arial" w:cs="Arial"/>
          <w:sz w:val="24"/>
          <w:szCs w:val="24"/>
        </w:rPr>
      </w:pPr>
    </w:p>
    <w:p w14:paraId="4289384A" w14:textId="4BEA017B" w:rsidR="00EE77BC" w:rsidRDefault="002265F2" w:rsidP="00EE77BC">
      <w:pPr>
        <w:spacing w:after="0" w:line="240" w:lineRule="auto"/>
        <w:rPr>
          <w:rFonts w:ascii="Arial" w:hAnsi="Arial" w:cs="Arial"/>
          <w:sz w:val="24"/>
          <w:szCs w:val="24"/>
          <w:u w:val="single"/>
        </w:rPr>
      </w:pPr>
      <w:hyperlink r:id="rId13" w:history="1">
        <w:r w:rsidR="00AC6DAA" w:rsidRPr="00AC6DAA">
          <w:rPr>
            <w:rStyle w:val="Hyperlink"/>
            <w:rFonts w:ascii="Arial" w:hAnsi="Arial" w:cs="Arial"/>
            <w:sz w:val="24"/>
            <w:szCs w:val="24"/>
          </w:rPr>
          <w:t>https://gov.wales/well-being-future-generations-wales-act-2015-guidance</w:t>
        </w:r>
      </w:hyperlink>
    </w:p>
    <w:p w14:paraId="69B7909F" w14:textId="77777777" w:rsidR="00AC6DAA" w:rsidRPr="00EE77BC" w:rsidRDefault="00AC6DAA" w:rsidP="00EE77BC">
      <w:pPr>
        <w:spacing w:after="0" w:line="240" w:lineRule="auto"/>
        <w:rPr>
          <w:rFonts w:ascii="Arial" w:hAnsi="Arial" w:cs="Arial"/>
          <w:sz w:val="24"/>
          <w:szCs w:val="24"/>
          <w:u w:val="single"/>
        </w:rPr>
      </w:pPr>
    </w:p>
    <w:p w14:paraId="254150BE" w14:textId="77777777" w:rsidR="00EE77BC" w:rsidRPr="00EE77BC" w:rsidRDefault="00BC5639" w:rsidP="00EE77BC">
      <w:pPr>
        <w:spacing w:after="0" w:line="240" w:lineRule="auto"/>
        <w:rPr>
          <w:rFonts w:ascii="Arial" w:hAnsi="Arial" w:cs="Arial"/>
          <w:sz w:val="24"/>
          <w:szCs w:val="24"/>
        </w:rPr>
      </w:pPr>
      <w:r>
        <w:rPr>
          <w:rFonts w:ascii="Arial" w:hAnsi="Arial" w:cs="Arial"/>
          <w:sz w:val="24"/>
          <w:szCs w:val="24"/>
        </w:rPr>
        <w:t>Please describe how you have followed the five ways of working in the development of your proposal.</w:t>
      </w:r>
    </w:p>
    <w:p w14:paraId="55C3450A" w14:textId="77777777" w:rsidR="00EE77BC" w:rsidRPr="00EE77BC" w:rsidRDefault="00EE77BC" w:rsidP="00EE77BC">
      <w:pPr>
        <w:spacing w:after="0" w:line="240" w:lineRule="auto"/>
        <w:rPr>
          <w:rFonts w:ascii="Arial" w:hAnsi="Arial" w:cs="Arial"/>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90"/>
      </w:tblGrid>
      <w:tr w:rsidR="0057016A" w14:paraId="0EA4B4EA" w14:textId="77777777" w:rsidTr="00885AC3">
        <w:tc>
          <w:tcPr>
            <w:tcW w:w="9351" w:type="dxa"/>
            <w:gridSpan w:val="2"/>
            <w:shd w:val="clear" w:color="auto" w:fill="DBE5F1"/>
          </w:tcPr>
          <w:p w14:paraId="3F3C7D6E" w14:textId="77777777" w:rsidR="0057016A" w:rsidRPr="00DF723C" w:rsidRDefault="0057016A" w:rsidP="0062531B">
            <w:pPr>
              <w:jc w:val="center"/>
              <w:rPr>
                <w:rFonts w:ascii="Arial" w:hAnsi="Arial" w:cs="Arial"/>
                <w:b/>
                <w:sz w:val="24"/>
                <w:szCs w:val="24"/>
                <w:u w:val="single"/>
              </w:rPr>
            </w:pPr>
            <w:r w:rsidRPr="00DF723C">
              <w:rPr>
                <w:rFonts w:ascii="Arial" w:hAnsi="Arial" w:cs="Arial"/>
                <w:b/>
                <w:sz w:val="24"/>
                <w:szCs w:val="24"/>
              </w:rPr>
              <w:t>The Five Ways of Working</w:t>
            </w:r>
          </w:p>
        </w:tc>
      </w:tr>
      <w:tr w:rsidR="0057016A" w14:paraId="6AC9825A" w14:textId="77777777" w:rsidTr="00885AC3">
        <w:tc>
          <w:tcPr>
            <w:tcW w:w="4361" w:type="dxa"/>
            <w:shd w:val="clear" w:color="auto" w:fill="DBE5F1"/>
          </w:tcPr>
          <w:p w14:paraId="5FBD2137" w14:textId="77777777" w:rsidR="0057016A" w:rsidRPr="00DF723C" w:rsidRDefault="0057016A" w:rsidP="0062531B">
            <w:pPr>
              <w:rPr>
                <w:rFonts w:ascii="Arial" w:hAnsi="Arial" w:cs="Arial"/>
                <w:sz w:val="24"/>
                <w:szCs w:val="24"/>
              </w:rPr>
            </w:pPr>
            <w:r w:rsidRPr="00DF723C">
              <w:rPr>
                <w:rFonts w:ascii="Arial" w:hAnsi="Arial" w:cs="Arial"/>
                <w:b/>
                <w:sz w:val="24"/>
                <w:szCs w:val="24"/>
              </w:rPr>
              <w:t>Long Term</w:t>
            </w:r>
            <w:r w:rsidRPr="00DF723C">
              <w:rPr>
                <w:rFonts w:ascii="Arial" w:hAnsi="Arial" w:cs="Arial"/>
                <w:sz w:val="24"/>
                <w:szCs w:val="24"/>
              </w:rPr>
              <w:t xml:space="preserve"> – please describe how you have considered long term needs. What are the impacts of your proposal on future generations?</w:t>
            </w:r>
          </w:p>
          <w:p w14:paraId="75B01B43" w14:textId="77777777" w:rsidR="0057016A" w:rsidRPr="00DF723C" w:rsidRDefault="0057016A" w:rsidP="0062531B">
            <w:pPr>
              <w:rPr>
                <w:rFonts w:ascii="Arial" w:hAnsi="Arial" w:cs="Arial"/>
                <w:sz w:val="24"/>
                <w:szCs w:val="24"/>
              </w:rPr>
            </w:pPr>
          </w:p>
        </w:tc>
        <w:tc>
          <w:tcPr>
            <w:tcW w:w="4990" w:type="dxa"/>
            <w:shd w:val="clear" w:color="auto" w:fill="auto"/>
          </w:tcPr>
          <w:p w14:paraId="0012C2D8" w14:textId="77777777" w:rsidR="0057016A" w:rsidRPr="00DF723C" w:rsidRDefault="0057016A" w:rsidP="0062531B">
            <w:pPr>
              <w:rPr>
                <w:rFonts w:ascii="Arial" w:hAnsi="Arial" w:cs="Arial"/>
                <w:b/>
                <w:sz w:val="24"/>
                <w:szCs w:val="24"/>
                <w:u w:val="single"/>
              </w:rPr>
            </w:pPr>
          </w:p>
        </w:tc>
      </w:tr>
      <w:tr w:rsidR="0057016A" w14:paraId="7F9E59EA" w14:textId="77777777" w:rsidTr="00885AC3">
        <w:tc>
          <w:tcPr>
            <w:tcW w:w="4361" w:type="dxa"/>
            <w:shd w:val="clear" w:color="auto" w:fill="DBE5F1"/>
          </w:tcPr>
          <w:p w14:paraId="4F9AA524" w14:textId="77777777" w:rsidR="0057016A" w:rsidRPr="00DF723C" w:rsidRDefault="0057016A" w:rsidP="0062531B">
            <w:pPr>
              <w:rPr>
                <w:rFonts w:ascii="Arial" w:hAnsi="Arial" w:cs="Arial"/>
                <w:sz w:val="24"/>
                <w:szCs w:val="24"/>
              </w:rPr>
            </w:pPr>
            <w:r w:rsidRPr="00DF723C">
              <w:rPr>
                <w:rFonts w:ascii="Arial" w:hAnsi="Arial" w:cs="Arial"/>
                <w:b/>
                <w:sz w:val="24"/>
                <w:szCs w:val="24"/>
              </w:rPr>
              <w:t>Prevention</w:t>
            </w:r>
            <w:r w:rsidRPr="00DF723C">
              <w:rPr>
                <w:rFonts w:ascii="Arial" w:hAnsi="Arial" w:cs="Arial"/>
                <w:sz w:val="24"/>
                <w:szCs w:val="24"/>
              </w:rPr>
              <w:t xml:space="preserve"> – please describe how you considered options to prevent the problem from getting worse or occurring in the first place.</w:t>
            </w:r>
          </w:p>
          <w:p w14:paraId="7ABE33A9" w14:textId="77777777" w:rsidR="0057016A" w:rsidRPr="00DF723C" w:rsidRDefault="0057016A" w:rsidP="0062531B">
            <w:pPr>
              <w:rPr>
                <w:rFonts w:ascii="Arial" w:hAnsi="Arial" w:cs="Arial"/>
                <w:sz w:val="24"/>
                <w:szCs w:val="24"/>
              </w:rPr>
            </w:pPr>
          </w:p>
        </w:tc>
        <w:tc>
          <w:tcPr>
            <w:tcW w:w="4990" w:type="dxa"/>
            <w:shd w:val="clear" w:color="auto" w:fill="auto"/>
          </w:tcPr>
          <w:p w14:paraId="6DD0D593" w14:textId="77777777" w:rsidR="0057016A" w:rsidRPr="00DF723C" w:rsidRDefault="0057016A" w:rsidP="0062531B">
            <w:pPr>
              <w:rPr>
                <w:rFonts w:ascii="Arial" w:hAnsi="Arial" w:cs="Arial"/>
                <w:b/>
                <w:sz w:val="24"/>
                <w:szCs w:val="24"/>
                <w:u w:val="single"/>
              </w:rPr>
            </w:pPr>
          </w:p>
        </w:tc>
      </w:tr>
      <w:tr w:rsidR="0057016A" w14:paraId="540EC7E1" w14:textId="77777777" w:rsidTr="00885AC3">
        <w:tc>
          <w:tcPr>
            <w:tcW w:w="4361" w:type="dxa"/>
            <w:shd w:val="clear" w:color="auto" w:fill="DBE5F1"/>
          </w:tcPr>
          <w:p w14:paraId="78EC6D66" w14:textId="77777777" w:rsidR="0057016A" w:rsidRPr="00DF723C" w:rsidRDefault="0057016A" w:rsidP="0062531B">
            <w:pPr>
              <w:rPr>
                <w:rFonts w:ascii="Arial" w:hAnsi="Arial" w:cs="Arial"/>
                <w:sz w:val="24"/>
                <w:szCs w:val="24"/>
              </w:rPr>
            </w:pPr>
            <w:r w:rsidRPr="00DF723C">
              <w:rPr>
                <w:rFonts w:ascii="Arial" w:hAnsi="Arial" w:cs="Arial"/>
                <w:b/>
                <w:sz w:val="24"/>
                <w:szCs w:val="24"/>
              </w:rPr>
              <w:t>Integration</w:t>
            </w:r>
            <w:r w:rsidRPr="00DF723C">
              <w:rPr>
                <w:rFonts w:ascii="Arial" w:hAnsi="Arial" w:cs="Arial"/>
                <w:sz w:val="24"/>
                <w:szCs w:val="24"/>
              </w:rPr>
              <w:t xml:space="preserve"> – please describe how you have considered the well-being objectives of other public bodies. </w:t>
            </w:r>
          </w:p>
          <w:p w14:paraId="212DEAF3" w14:textId="77777777" w:rsidR="0057016A" w:rsidRPr="00DF723C" w:rsidRDefault="0057016A" w:rsidP="0062531B">
            <w:pPr>
              <w:rPr>
                <w:rFonts w:ascii="Arial" w:hAnsi="Arial" w:cs="Arial"/>
                <w:sz w:val="24"/>
                <w:szCs w:val="24"/>
              </w:rPr>
            </w:pPr>
          </w:p>
        </w:tc>
        <w:tc>
          <w:tcPr>
            <w:tcW w:w="4990" w:type="dxa"/>
            <w:shd w:val="clear" w:color="auto" w:fill="auto"/>
          </w:tcPr>
          <w:p w14:paraId="799B40B8" w14:textId="77777777" w:rsidR="0057016A" w:rsidRPr="00DF723C" w:rsidRDefault="0057016A" w:rsidP="0062531B">
            <w:pPr>
              <w:rPr>
                <w:rFonts w:ascii="Arial" w:hAnsi="Arial" w:cs="Arial"/>
                <w:b/>
                <w:sz w:val="24"/>
                <w:szCs w:val="24"/>
                <w:u w:val="single"/>
              </w:rPr>
            </w:pPr>
          </w:p>
        </w:tc>
      </w:tr>
      <w:tr w:rsidR="0057016A" w14:paraId="69D3B5EB" w14:textId="77777777" w:rsidTr="00885AC3">
        <w:tc>
          <w:tcPr>
            <w:tcW w:w="4361" w:type="dxa"/>
            <w:shd w:val="clear" w:color="auto" w:fill="DBE5F1"/>
          </w:tcPr>
          <w:p w14:paraId="5616F873" w14:textId="77777777" w:rsidR="0057016A" w:rsidRPr="00DF723C" w:rsidRDefault="0057016A" w:rsidP="0062531B">
            <w:pPr>
              <w:rPr>
                <w:rFonts w:ascii="Arial" w:hAnsi="Arial" w:cs="Arial"/>
                <w:sz w:val="24"/>
                <w:szCs w:val="24"/>
              </w:rPr>
            </w:pPr>
            <w:r w:rsidRPr="00DF723C">
              <w:rPr>
                <w:rFonts w:ascii="Arial" w:hAnsi="Arial" w:cs="Arial"/>
                <w:b/>
                <w:sz w:val="24"/>
                <w:szCs w:val="24"/>
              </w:rPr>
              <w:t>Collaboration</w:t>
            </w:r>
            <w:r w:rsidRPr="00DF723C">
              <w:rPr>
                <w:rFonts w:ascii="Arial" w:hAnsi="Arial" w:cs="Arial"/>
                <w:sz w:val="24"/>
                <w:szCs w:val="24"/>
              </w:rPr>
              <w:t xml:space="preserve"> – please describe who you collaborated with and how, in the development and appraisal your proposal.</w:t>
            </w:r>
          </w:p>
          <w:p w14:paraId="4A463B54" w14:textId="77777777" w:rsidR="0057016A" w:rsidRPr="00DF723C" w:rsidRDefault="0057016A" w:rsidP="0062531B">
            <w:pPr>
              <w:rPr>
                <w:rFonts w:ascii="Arial" w:hAnsi="Arial" w:cs="Arial"/>
                <w:sz w:val="24"/>
                <w:szCs w:val="24"/>
              </w:rPr>
            </w:pPr>
          </w:p>
        </w:tc>
        <w:tc>
          <w:tcPr>
            <w:tcW w:w="4990" w:type="dxa"/>
            <w:shd w:val="clear" w:color="auto" w:fill="auto"/>
          </w:tcPr>
          <w:p w14:paraId="035EE068" w14:textId="77777777" w:rsidR="0057016A" w:rsidRPr="00DF723C" w:rsidRDefault="0057016A" w:rsidP="0062531B">
            <w:pPr>
              <w:rPr>
                <w:rFonts w:ascii="Arial" w:hAnsi="Arial" w:cs="Arial"/>
                <w:b/>
                <w:sz w:val="24"/>
                <w:szCs w:val="24"/>
                <w:u w:val="single"/>
              </w:rPr>
            </w:pPr>
          </w:p>
        </w:tc>
      </w:tr>
      <w:tr w:rsidR="0057016A" w14:paraId="0A520C4F" w14:textId="77777777" w:rsidTr="00885AC3">
        <w:tc>
          <w:tcPr>
            <w:tcW w:w="4361" w:type="dxa"/>
            <w:shd w:val="clear" w:color="auto" w:fill="DBE5F1"/>
          </w:tcPr>
          <w:p w14:paraId="79F6E4CA" w14:textId="77777777" w:rsidR="0057016A" w:rsidRPr="00DF723C" w:rsidRDefault="0057016A" w:rsidP="0062531B">
            <w:pPr>
              <w:rPr>
                <w:rFonts w:ascii="Arial" w:hAnsi="Arial" w:cs="Arial"/>
                <w:sz w:val="24"/>
                <w:szCs w:val="24"/>
              </w:rPr>
            </w:pPr>
            <w:r w:rsidRPr="00DF723C">
              <w:rPr>
                <w:rFonts w:ascii="Arial" w:hAnsi="Arial" w:cs="Arial"/>
                <w:b/>
                <w:sz w:val="24"/>
                <w:szCs w:val="24"/>
              </w:rPr>
              <w:t>Involvement</w:t>
            </w:r>
            <w:r w:rsidRPr="00DF723C">
              <w:rPr>
                <w:rFonts w:ascii="Arial" w:hAnsi="Arial" w:cs="Arial"/>
                <w:sz w:val="24"/>
                <w:szCs w:val="24"/>
              </w:rPr>
              <w:t xml:space="preserve"> – please describe who you have involved and how, in the development and appraisal of your proposal</w:t>
            </w:r>
          </w:p>
        </w:tc>
        <w:tc>
          <w:tcPr>
            <w:tcW w:w="4990" w:type="dxa"/>
            <w:shd w:val="clear" w:color="auto" w:fill="auto"/>
          </w:tcPr>
          <w:p w14:paraId="0FB41338" w14:textId="77777777" w:rsidR="0057016A" w:rsidRPr="00DF723C" w:rsidRDefault="0057016A" w:rsidP="0062531B">
            <w:pPr>
              <w:rPr>
                <w:rFonts w:ascii="Arial" w:hAnsi="Arial" w:cs="Arial"/>
                <w:b/>
                <w:sz w:val="24"/>
                <w:szCs w:val="24"/>
                <w:u w:val="single"/>
              </w:rPr>
            </w:pPr>
          </w:p>
        </w:tc>
      </w:tr>
    </w:tbl>
    <w:p w14:paraId="08AEF8B0" w14:textId="77777777" w:rsidR="00BC5639" w:rsidRDefault="00BC5639" w:rsidP="00BC5639">
      <w:pPr>
        <w:pStyle w:val="ListParagraph"/>
        <w:spacing w:after="0" w:line="240" w:lineRule="auto"/>
        <w:rPr>
          <w:rFonts w:ascii="Arial" w:hAnsi="Arial" w:cs="Arial"/>
          <w:b/>
          <w:sz w:val="24"/>
          <w:szCs w:val="24"/>
        </w:rPr>
      </w:pPr>
    </w:p>
    <w:p w14:paraId="3B871E14" w14:textId="77777777" w:rsidR="005F507E" w:rsidRPr="00CD4B6B" w:rsidRDefault="005F507E" w:rsidP="005F507E">
      <w:pPr>
        <w:rPr>
          <w:rFonts w:ascii="Arial" w:hAnsi="Arial" w:cs="Arial"/>
          <w:sz w:val="24"/>
          <w:szCs w:val="24"/>
        </w:rPr>
      </w:pPr>
      <w:r w:rsidRPr="00CD4B6B">
        <w:rPr>
          <w:rFonts w:ascii="Arial" w:hAnsi="Arial" w:cs="Arial"/>
          <w:sz w:val="24"/>
          <w:szCs w:val="24"/>
        </w:rPr>
        <w:t>Transport schemes must seek to maximise their contribution to the well-being goals. Please provide a summary of the impacts of the scheme to the well-being goals. This should be informed by the statutory and non-statutory impact assessments of the scheme.</w:t>
      </w:r>
    </w:p>
    <w:tbl>
      <w:tblPr>
        <w:tblStyle w:val="TableGrid"/>
        <w:tblW w:w="9527" w:type="dxa"/>
        <w:tblInd w:w="-34" w:type="dxa"/>
        <w:shd w:val="clear" w:color="auto" w:fill="FFFFFF" w:themeFill="background1"/>
        <w:tblLook w:val="04A0" w:firstRow="1" w:lastRow="0" w:firstColumn="1" w:lastColumn="0" w:noHBand="0" w:noVBand="1"/>
      </w:tblPr>
      <w:tblGrid>
        <w:gridCol w:w="3290"/>
        <w:gridCol w:w="6237"/>
      </w:tblGrid>
      <w:tr w:rsidR="005F507E" w:rsidRPr="00CD4B6B" w14:paraId="0F0A2095" w14:textId="77777777" w:rsidTr="00885AC3">
        <w:tc>
          <w:tcPr>
            <w:tcW w:w="3290" w:type="dxa"/>
            <w:shd w:val="clear" w:color="auto" w:fill="DBE5F1" w:themeFill="accent1" w:themeFillTint="33"/>
          </w:tcPr>
          <w:p w14:paraId="4999AA33" w14:textId="77777777" w:rsidR="005F507E" w:rsidRPr="00CD4B6B" w:rsidRDefault="005F507E" w:rsidP="00D541D5">
            <w:pPr>
              <w:rPr>
                <w:rFonts w:ascii="Arial" w:hAnsi="Arial" w:cs="Arial"/>
                <w:b/>
                <w:sz w:val="24"/>
                <w:szCs w:val="24"/>
              </w:rPr>
            </w:pPr>
            <w:r w:rsidRPr="00CD4B6B">
              <w:rPr>
                <w:rFonts w:ascii="Arial" w:hAnsi="Arial" w:cs="Arial"/>
                <w:b/>
                <w:sz w:val="24"/>
                <w:szCs w:val="24"/>
              </w:rPr>
              <w:t>Well-being Goal</w:t>
            </w:r>
          </w:p>
        </w:tc>
        <w:tc>
          <w:tcPr>
            <w:tcW w:w="6237" w:type="dxa"/>
            <w:shd w:val="clear" w:color="auto" w:fill="DBE5F1" w:themeFill="accent1" w:themeFillTint="33"/>
          </w:tcPr>
          <w:p w14:paraId="27234490" w14:textId="77777777" w:rsidR="005F507E" w:rsidRPr="00CD4B6B" w:rsidRDefault="005F507E" w:rsidP="00D541D5">
            <w:pPr>
              <w:jc w:val="center"/>
              <w:rPr>
                <w:rFonts w:ascii="Arial" w:hAnsi="Arial" w:cs="Arial"/>
                <w:b/>
                <w:sz w:val="24"/>
                <w:szCs w:val="24"/>
              </w:rPr>
            </w:pPr>
            <w:r w:rsidRPr="00CD4B6B">
              <w:rPr>
                <w:rFonts w:ascii="Arial" w:hAnsi="Arial" w:cs="Arial"/>
                <w:b/>
                <w:sz w:val="24"/>
                <w:szCs w:val="24"/>
              </w:rPr>
              <w:t>Impact (select one for each goal)</w:t>
            </w:r>
          </w:p>
        </w:tc>
      </w:tr>
      <w:tr w:rsidR="00DC3F21" w:rsidRPr="00CD4B6B" w14:paraId="40F0CA1B" w14:textId="77777777" w:rsidTr="00885AC3">
        <w:tc>
          <w:tcPr>
            <w:tcW w:w="3290" w:type="dxa"/>
            <w:vMerge w:val="restart"/>
            <w:shd w:val="clear" w:color="auto" w:fill="FFFFFF" w:themeFill="background1"/>
          </w:tcPr>
          <w:p w14:paraId="189B2C8B" w14:textId="77777777" w:rsidR="00DC3F21" w:rsidRPr="00CD4B6B" w:rsidRDefault="00DC3F21" w:rsidP="00D541D5">
            <w:pPr>
              <w:rPr>
                <w:rFonts w:ascii="Arial" w:hAnsi="Arial" w:cs="Arial"/>
                <w:sz w:val="24"/>
                <w:szCs w:val="24"/>
              </w:rPr>
            </w:pPr>
            <w:r w:rsidRPr="00CD4B6B">
              <w:rPr>
                <w:rFonts w:ascii="Arial" w:hAnsi="Arial" w:cs="Arial"/>
                <w:sz w:val="24"/>
                <w:szCs w:val="24"/>
              </w:rPr>
              <w:t>A prosperous Wales</w:t>
            </w:r>
          </w:p>
          <w:p w14:paraId="1290A68F" w14:textId="637971D0" w:rsidR="00DC3F21" w:rsidRPr="00CD4B6B" w:rsidRDefault="00DC3F21" w:rsidP="00D541D5">
            <w:pPr>
              <w:rPr>
                <w:rFonts w:ascii="Arial" w:hAnsi="Arial" w:cs="Arial"/>
                <w:sz w:val="24"/>
                <w:szCs w:val="24"/>
              </w:rPr>
            </w:pPr>
          </w:p>
        </w:tc>
        <w:tc>
          <w:tcPr>
            <w:tcW w:w="6237" w:type="dxa"/>
            <w:shd w:val="clear" w:color="auto" w:fill="FFFFFF" w:themeFill="background1"/>
          </w:tcPr>
          <w:p w14:paraId="525278CA" w14:textId="77777777" w:rsidR="00DC3F21" w:rsidRPr="00CD4B6B" w:rsidRDefault="00DC3F21" w:rsidP="00D541D5">
            <w:pPr>
              <w:rPr>
                <w:rFonts w:ascii="Arial" w:hAnsi="Arial" w:cs="Arial"/>
                <w:sz w:val="24"/>
                <w:szCs w:val="24"/>
              </w:rPr>
            </w:pPr>
            <w:r w:rsidRPr="00CD4B6B">
              <w:rPr>
                <w:rFonts w:ascii="Arial" w:hAnsi="Arial" w:cs="Arial"/>
                <w:sz w:val="24"/>
                <w:szCs w:val="24"/>
              </w:rPr>
              <w:t>Positive / neutral / negative</w:t>
            </w:r>
          </w:p>
        </w:tc>
      </w:tr>
      <w:tr w:rsidR="00DC3F21" w:rsidRPr="00CD4B6B" w14:paraId="1AD63F3C" w14:textId="77777777" w:rsidTr="00885AC3">
        <w:tc>
          <w:tcPr>
            <w:tcW w:w="3290" w:type="dxa"/>
            <w:vMerge/>
            <w:shd w:val="clear" w:color="auto" w:fill="FFFFFF" w:themeFill="background1"/>
          </w:tcPr>
          <w:p w14:paraId="3D676769" w14:textId="3260D9BC" w:rsidR="00DC3F21" w:rsidRPr="00CD4B6B" w:rsidRDefault="00DC3F21" w:rsidP="00D541D5">
            <w:pPr>
              <w:rPr>
                <w:rFonts w:ascii="Arial" w:hAnsi="Arial" w:cs="Arial"/>
                <w:sz w:val="24"/>
                <w:szCs w:val="24"/>
              </w:rPr>
            </w:pPr>
          </w:p>
        </w:tc>
        <w:tc>
          <w:tcPr>
            <w:tcW w:w="6237" w:type="dxa"/>
            <w:shd w:val="clear" w:color="auto" w:fill="FFFFFF" w:themeFill="background1"/>
          </w:tcPr>
          <w:p w14:paraId="62DF3EF0" w14:textId="39868C5B" w:rsidR="00DC3F21" w:rsidRPr="00DC3F21" w:rsidRDefault="00DC3F21" w:rsidP="00D541D5">
            <w:pPr>
              <w:rPr>
                <w:rFonts w:ascii="Arial" w:hAnsi="Arial" w:cs="Arial"/>
                <w:i/>
                <w:sz w:val="24"/>
                <w:szCs w:val="24"/>
              </w:rPr>
            </w:pPr>
            <w:r>
              <w:rPr>
                <w:rFonts w:ascii="Arial" w:hAnsi="Arial" w:cs="Arial"/>
                <w:i/>
                <w:sz w:val="24"/>
                <w:szCs w:val="24"/>
              </w:rPr>
              <w:t>Summary of impact</w:t>
            </w:r>
          </w:p>
          <w:p w14:paraId="6E5E7AC4" w14:textId="77777777" w:rsidR="00DC3F21" w:rsidRDefault="00DC3F21" w:rsidP="00D541D5">
            <w:pPr>
              <w:rPr>
                <w:rFonts w:ascii="Arial" w:hAnsi="Arial" w:cs="Arial"/>
                <w:sz w:val="24"/>
                <w:szCs w:val="24"/>
              </w:rPr>
            </w:pPr>
          </w:p>
          <w:p w14:paraId="42F70DB9" w14:textId="1F3C7B9A" w:rsidR="00DC3F21" w:rsidRPr="00CD4B6B" w:rsidRDefault="00DC3F21" w:rsidP="00D541D5">
            <w:pPr>
              <w:rPr>
                <w:rFonts w:ascii="Arial" w:hAnsi="Arial" w:cs="Arial"/>
                <w:sz w:val="24"/>
                <w:szCs w:val="24"/>
              </w:rPr>
            </w:pPr>
          </w:p>
        </w:tc>
      </w:tr>
      <w:tr w:rsidR="00DC3F21" w:rsidRPr="00CD4B6B" w14:paraId="191F4AE3" w14:textId="77777777" w:rsidTr="00885AC3">
        <w:tc>
          <w:tcPr>
            <w:tcW w:w="3290" w:type="dxa"/>
            <w:vMerge w:val="restart"/>
            <w:shd w:val="clear" w:color="auto" w:fill="FFFFFF" w:themeFill="background1"/>
          </w:tcPr>
          <w:p w14:paraId="73B4A120" w14:textId="77777777" w:rsidR="00DC3F21" w:rsidRPr="00CD4B6B" w:rsidRDefault="00DC3F21" w:rsidP="00D541D5">
            <w:pPr>
              <w:rPr>
                <w:rFonts w:ascii="Arial" w:hAnsi="Arial" w:cs="Arial"/>
                <w:sz w:val="24"/>
                <w:szCs w:val="24"/>
              </w:rPr>
            </w:pPr>
            <w:r w:rsidRPr="00CD4B6B">
              <w:rPr>
                <w:rFonts w:ascii="Arial" w:hAnsi="Arial" w:cs="Arial"/>
                <w:sz w:val="24"/>
                <w:szCs w:val="24"/>
              </w:rPr>
              <w:t>A resilient Wales</w:t>
            </w:r>
          </w:p>
          <w:p w14:paraId="708636C9" w14:textId="30E26C65" w:rsidR="00DC3F21" w:rsidRPr="00CD4B6B" w:rsidRDefault="00DC3F21" w:rsidP="00D541D5">
            <w:pPr>
              <w:rPr>
                <w:rFonts w:ascii="Arial" w:hAnsi="Arial" w:cs="Arial"/>
                <w:sz w:val="24"/>
                <w:szCs w:val="24"/>
              </w:rPr>
            </w:pPr>
          </w:p>
        </w:tc>
        <w:tc>
          <w:tcPr>
            <w:tcW w:w="6237" w:type="dxa"/>
            <w:shd w:val="clear" w:color="auto" w:fill="FFFFFF" w:themeFill="background1"/>
          </w:tcPr>
          <w:p w14:paraId="67F0BA13" w14:textId="77777777" w:rsidR="00DC3F21" w:rsidRPr="00CD4B6B" w:rsidRDefault="00DC3F21" w:rsidP="00D541D5">
            <w:pPr>
              <w:rPr>
                <w:rFonts w:ascii="Arial" w:hAnsi="Arial" w:cs="Arial"/>
                <w:sz w:val="24"/>
                <w:szCs w:val="24"/>
              </w:rPr>
            </w:pPr>
            <w:r w:rsidRPr="00CD4B6B">
              <w:rPr>
                <w:rFonts w:ascii="Arial" w:hAnsi="Arial" w:cs="Arial"/>
                <w:sz w:val="24"/>
                <w:szCs w:val="24"/>
              </w:rPr>
              <w:t>Positive / neutral / negative</w:t>
            </w:r>
          </w:p>
        </w:tc>
      </w:tr>
      <w:tr w:rsidR="00DC3F21" w:rsidRPr="00CD4B6B" w14:paraId="2853AA6F" w14:textId="77777777" w:rsidTr="00885AC3">
        <w:tc>
          <w:tcPr>
            <w:tcW w:w="3290" w:type="dxa"/>
            <w:vMerge/>
            <w:shd w:val="clear" w:color="auto" w:fill="FFFFFF" w:themeFill="background1"/>
          </w:tcPr>
          <w:p w14:paraId="4F77BA4E" w14:textId="7A6C5AE5" w:rsidR="00DC3F21" w:rsidRPr="00CD4B6B" w:rsidRDefault="00DC3F21" w:rsidP="00D541D5">
            <w:pPr>
              <w:rPr>
                <w:rFonts w:ascii="Arial" w:hAnsi="Arial" w:cs="Arial"/>
                <w:sz w:val="24"/>
                <w:szCs w:val="24"/>
              </w:rPr>
            </w:pPr>
          </w:p>
        </w:tc>
        <w:tc>
          <w:tcPr>
            <w:tcW w:w="6237" w:type="dxa"/>
            <w:shd w:val="clear" w:color="auto" w:fill="FFFFFF" w:themeFill="background1"/>
          </w:tcPr>
          <w:p w14:paraId="44DD1A84" w14:textId="77777777" w:rsidR="005439CE" w:rsidRPr="00DC3F21" w:rsidRDefault="005439CE" w:rsidP="005439CE">
            <w:pPr>
              <w:rPr>
                <w:rFonts w:ascii="Arial" w:hAnsi="Arial" w:cs="Arial"/>
                <w:i/>
                <w:sz w:val="24"/>
                <w:szCs w:val="24"/>
              </w:rPr>
            </w:pPr>
            <w:r>
              <w:rPr>
                <w:rFonts w:ascii="Arial" w:hAnsi="Arial" w:cs="Arial"/>
                <w:i/>
                <w:sz w:val="24"/>
                <w:szCs w:val="24"/>
              </w:rPr>
              <w:t>Summary of impact</w:t>
            </w:r>
          </w:p>
          <w:p w14:paraId="5DF2329D" w14:textId="77777777" w:rsidR="005439CE" w:rsidRDefault="005439CE" w:rsidP="00D541D5">
            <w:pPr>
              <w:rPr>
                <w:rFonts w:ascii="Arial" w:hAnsi="Arial" w:cs="Arial"/>
                <w:sz w:val="24"/>
                <w:szCs w:val="24"/>
              </w:rPr>
            </w:pPr>
          </w:p>
          <w:p w14:paraId="3F33265E" w14:textId="11ED76C6" w:rsidR="00DC3F21" w:rsidRPr="00CD4B6B" w:rsidRDefault="00DC3F21" w:rsidP="00D541D5">
            <w:pPr>
              <w:rPr>
                <w:rFonts w:ascii="Arial" w:hAnsi="Arial" w:cs="Arial"/>
                <w:sz w:val="24"/>
                <w:szCs w:val="24"/>
              </w:rPr>
            </w:pPr>
          </w:p>
        </w:tc>
      </w:tr>
      <w:tr w:rsidR="005439CE" w:rsidRPr="00CD4B6B" w14:paraId="6089B3F0" w14:textId="77777777" w:rsidTr="00885AC3">
        <w:tc>
          <w:tcPr>
            <w:tcW w:w="3290" w:type="dxa"/>
            <w:vMerge w:val="restart"/>
            <w:shd w:val="clear" w:color="auto" w:fill="FFFFFF" w:themeFill="background1"/>
          </w:tcPr>
          <w:p w14:paraId="668C1633" w14:textId="77777777" w:rsidR="005439CE" w:rsidRPr="00CD4B6B" w:rsidRDefault="005439CE" w:rsidP="00D541D5">
            <w:pPr>
              <w:rPr>
                <w:rFonts w:ascii="Arial" w:hAnsi="Arial" w:cs="Arial"/>
                <w:sz w:val="24"/>
                <w:szCs w:val="24"/>
              </w:rPr>
            </w:pPr>
            <w:r w:rsidRPr="00CD4B6B">
              <w:rPr>
                <w:rFonts w:ascii="Arial" w:hAnsi="Arial" w:cs="Arial"/>
                <w:sz w:val="24"/>
                <w:szCs w:val="24"/>
              </w:rPr>
              <w:t>A healthier Wales</w:t>
            </w:r>
          </w:p>
          <w:p w14:paraId="6088B417" w14:textId="30AB08E4" w:rsidR="005439CE" w:rsidRPr="00CD4B6B" w:rsidRDefault="005439CE" w:rsidP="00D541D5">
            <w:pPr>
              <w:rPr>
                <w:rFonts w:ascii="Arial" w:hAnsi="Arial" w:cs="Arial"/>
                <w:sz w:val="24"/>
                <w:szCs w:val="24"/>
              </w:rPr>
            </w:pPr>
          </w:p>
        </w:tc>
        <w:tc>
          <w:tcPr>
            <w:tcW w:w="6237" w:type="dxa"/>
            <w:shd w:val="clear" w:color="auto" w:fill="FFFFFF" w:themeFill="background1"/>
          </w:tcPr>
          <w:p w14:paraId="7771B716" w14:textId="77777777" w:rsidR="005439CE" w:rsidRPr="00CD4B6B" w:rsidRDefault="005439CE" w:rsidP="00D541D5">
            <w:pPr>
              <w:rPr>
                <w:rFonts w:ascii="Arial" w:hAnsi="Arial" w:cs="Arial"/>
                <w:sz w:val="24"/>
                <w:szCs w:val="24"/>
              </w:rPr>
            </w:pPr>
            <w:r w:rsidRPr="00CD4B6B">
              <w:rPr>
                <w:rFonts w:ascii="Arial" w:hAnsi="Arial" w:cs="Arial"/>
                <w:sz w:val="24"/>
                <w:szCs w:val="24"/>
              </w:rPr>
              <w:t>Positive / neutral / negative</w:t>
            </w:r>
          </w:p>
        </w:tc>
      </w:tr>
      <w:tr w:rsidR="005439CE" w:rsidRPr="00CD4B6B" w14:paraId="0914BAAD" w14:textId="77777777" w:rsidTr="00885AC3">
        <w:tc>
          <w:tcPr>
            <w:tcW w:w="3290" w:type="dxa"/>
            <w:vMerge/>
            <w:shd w:val="clear" w:color="auto" w:fill="FFFFFF" w:themeFill="background1"/>
          </w:tcPr>
          <w:p w14:paraId="0DC50A58" w14:textId="1BB85647" w:rsidR="005439CE" w:rsidRPr="00CD4B6B" w:rsidRDefault="005439CE" w:rsidP="00D541D5">
            <w:pPr>
              <w:rPr>
                <w:rFonts w:ascii="Arial" w:hAnsi="Arial" w:cs="Arial"/>
                <w:sz w:val="24"/>
                <w:szCs w:val="24"/>
              </w:rPr>
            </w:pPr>
          </w:p>
        </w:tc>
        <w:tc>
          <w:tcPr>
            <w:tcW w:w="6237" w:type="dxa"/>
            <w:shd w:val="clear" w:color="auto" w:fill="FFFFFF" w:themeFill="background1"/>
          </w:tcPr>
          <w:p w14:paraId="0D2F5616" w14:textId="6B566A7A" w:rsidR="005439CE" w:rsidRPr="005439CE" w:rsidRDefault="005439CE" w:rsidP="00D541D5">
            <w:pPr>
              <w:rPr>
                <w:rFonts w:ascii="Arial" w:hAnsi="Arial" w:cs="Arial"/>
                <w:i/>
                <w:sz w:val="24"/>
                <w:szCs w:val="24"/>
              </w:rPr>
            </w:pPr>
            <w:r w:rsidRPr="005439CE">
              <w:rPr>
                <w:rFonts w:ascii="Arial" w:hAnsi="Arial" w:cs="Arial"/>
                <w:i/>
                <w:sz w:val="24"/>
                <w:szCs w:val="24"/>
              </w:rPr>
              <w:t>Summary of impact</w:t>
            </w:r>
          </w:p>
          <w:p w14:paraId="1785D9FA" w14:textId="513D64DD" w:rsidR="005439CE" w:rsidRDefault="005439CE" w:rsidP="00D541D5">
            <w:pPr>
              <w:rPr>
                <w:rFonts w:ascii="Arial" w:hAnsi="Arial" w:cs="Arial"/>
                <w:sz w:val="24"/>
                <w:szCs w:val="24"/>
              </w:rPr>
            </w:pPr>
          </w:p>
          <w:p w14:paraId="3B5351D2" w14:textId="77777777" w:rsidR="00FD1AF2" w:rsidRDefault="00FD1AF2" w:rsidP="00D541D5">
            <w:pPr>
              <w:rPr>
                <w:rFonts w:ascii="Arial" w:hAnsi="Arial" w:cs="Arial"/>
                <w:sz w:val="24"/>
                <w:szCs w:val="24"/>
              </w:rPr>
            </w:pPr>
          </w:p>
          <w:p w14:paraId="5B2A83F2" w14:textId="5BDF106C" w:rsidR="005439CE" w:rsidRPr="00CD4B6B" w:rsidRDefault="005439CE" w:rsidP="00D541D5">
            <w:pPr>
              <w:rPr>
                <w:rFonts w:ascii="Arial" w:hAnsi="Arial" w:cs="Arial"/>
                <w:sz w:val="24"/>
                <w:szCs w:val="24"/>
              </w:rPr>
            </w:pPr>
          </w:p>
        </w:tc>
      </w:tr>
      <w:tr w:rsidR="00D912E3" w:rsidRPr="00CD4B6B" w14:paraId="6FA37F3F" w14:textId="77777777" w:rsidTr="00885AC3">
        <w:tc>
          <w:tcPr>
            <w:tcW w:w="3290" w:type="dxa"/>
            <w:vMerge w:val="restart"/>
            <w:shd w:val="clear" w:color="auto" w:fill="FFFFFF" w:themeFill="background1"/>
          </w:tcPr>
          <w:p w14:paraId="34126DBF" w14:textId="77777777" w:rsidR="00D912E3" w:rsidRPr="00CD4B6B" w:rsidRDefault="00D912E3" w:rsidP="00D541D5">
            <w:pPr>
              <w:rPr>
                <w:rFonts w:ascii="Arial" w:hAnsi="Arial" w:cs="Arial"/>
                <w:sz w:val="24"/>
                <w:szCs w:val="24"/>
              </w:rPr>
            </w:pPr>
            <w:r w:rsidRPr="00CD4B6B">
              <w:rPr>
                <w:rFonts w:ascii="Arial" w:hAnsi="Arial" w:cs="Arial"/>
                <w:sz w:val="24"/>
                <w:szCs w:val="24"/>
              </w:rPr>
              <w:t>A more equal Wales</w:t>
            </w:r>
          </w:p>
          <w:p w14:paraId="1DC8DC3A" w14:textId="00A5296C" w:rsidR="00D912E3" w:rsidRPr="00CD4B6B" w:rsidRDefault="00D912E3" w:rsidP="00D541D5">
            <w:pPr>
              <w:rPr>
                <w:rFonts w:ascii="Arial" w:hAnsi="Arial" w:cs="Arial"/>
                <w:sz w:val="24"/>
                <w:szCs w:val="24"/>
              </w:rPr>
            </w:pPr>
          </w:p>
        </w:tc>
        <w:tc>
          <w:tcPr>
            <w:tcW w:w="6237" w:type="dxa"/>
            <w:shd w:val="clear" w:color="auto" w:fill="FFFFFF" w:themeFill="background1"/>
          </w:tcPr>
          <w:p w14:paraId="3DB54EF9" w14:textId="77777777" w:rsidR="00D912E3" w:rsidRPr="00CD4B6B" w:rsidRDefault="00D912E3" w:rsidP="00D541D5">
            <w:pPr>
              <w:rPr>
                <w:rFonts w:ascii="Arial" w:hAnsi="Arial" w:cs="Arial"/>
                <w:sz w:val="24"/>
                <w:szCs w:val="24"/>
              </w:rPr>
            </w:pPr>
            <w:r w:rsidRPr="00CD4B6B">
              <w:rPr>
                <w:rFonts w:ascii="Arial" w:hAnsi="Arial" w:cs="Arial"/>
                <w:sz w:val="24"/>
                <w:szCs w:val="24"/>
              </w:rPr>
              <w:t>Positive / neutral / negative</w:t>
            </w:r>
          </w:p>
        </w:tc>
      </w:tr>
      <w:tr w:rsidR="00D912E3" w:rsidRPr="00CD4B6B" w14:paraId="2701B461" w14:textId="77777777" w:rsidTr="00885AC3">
        <w:tc>
          <w:tcPr>
            <w:tcW w:w="3290" w:type="dxa"/>
            <w:vMerge/>
            <w:shd w:val="clear" w:color="auto" w:fill="FFFFFF" w:themeFill="background1"/>
          </w:tcPr>
          <w:p w14:paraId="6BDD2E85" w14:textId="6890D5E8" w:rsidR="00D912E3" w:rsidRPr="00CD4B6B" w:rsidRDefault="00D912E3" w:rsidP="00D541D5">
            <w:pPr>
              <w:rPr>
                <w:rFonts w:ascii="Arial" w:hAnsi="Arial" w:cs="Arial"/>
                <w:sz w:val="24"/>
                <w:szCs w:val="24"/>
              </w:rPr>
            </w:pPr>
          </w:p>
        </w:tc>
        <w:tc>
          <w:tcPr>
            <w:tcW w:w="6237" w:type="dxa"/>
            <w:shd w:val="clear" w:color="auto" w:fill="FFFFFF" w:themeFill="background1"/>
          </w:tcPr>
          <w:p w14:paraId="094C636E" w14:textId="77777777" w:rsidR="00D912E3" w:rsidRPr="005439CE" w:rsidRDefault="00D912E3" w:rsidP="00D912E3">
            <w:pPr>
              <w:rPr>
                <w:rFonts w:ascii="Arial" w:hAnsi="Arial" w:cs="Arial"/>
                <w:i/>
                <w:sz w:val="24"/>
                <w:szCs w:val="24"/>
              </w:rPr>
            </w:pPr>
            <w:r w:rsidRPr="005439CE">
              <w:rPr>
                <w:rFonts w:ascii="Arial" w:hAnsi="Arial" w:cs="Arial"/>
                <w:i/>
                <w:sz w:val="24"/>
                <w:szCs w:val="24"/>
              </w:rPr>
              <w:t>Summary of impact</w:t>
            </w:r>
          </w:p>
          <w:p w14:paraId="67FBD619" w14:textId="77777777" w:rsidR="00D912E3" w:rsidRDefault="00D912E3" w:rsidP="00D541D5">
            <w:pPr>
              <w:rPr>
                <w:rFonts w:ascii="Arial" w:hAnsi="Arial" w:cs="Arial"/>
                <w:sz w:val="24"/>
                <w:szCs w:val="24"/>
              </w:rPr>
            </w:pPr>
          </w:p>
          <w:p w14:paraId="7F012CA8" w14:textId="77777777" w:rsidR="00D912E3" w:rsidRDefault="00D912E3" w:rsidP="00D541D5">
            <w:pPr>
              <w:rPr>
                <w:rFonts w:ascii="Arial" w:hAnsi="Arial" w:cs="Arial"/>
                <w:sz w:val="24"/>
                <w:szCs w:val="24"/>
              </w:rPr>
            </w:pPr>
          </w:p>
          <w:p w14:paraId="1F4EA44C" w14:textId="73723250" w:rsidR="00FD1AF2" w:rsidRPr="00CD4B6B" w:rsidRDefault="00FD1AF2" w:rsidP="00D541D5">
            <w:pPr>
              <w:rPr>
                <w:rFonts w:ascii="Arial" w:hAnsi="Arial" w:cs="Arial"/>
                <w:sz w:val="24"/>
                <w:szCs w:val="24"/>
              </w:rPr>
            </w:pPr>
          </w:p>
        </w:tc>
      </w:tr>
      <w:tr w:rsidR="00D912E3" w:rsidRPr="00CD4B6B" w14:paraId="6111BA52" w14:textId="77777777" w:rsidTr="00885AC3">
        <w:tc>
          <w:tcPr>
            <w:tcW w:w="3290" w:type="dxa"/>
            <w:vMerge w:val="restart"/>
            <w:shd w:val="clear" w:color="auto" w:fill="FFFFFF" w:themeFill="background1"/>
          </w:tcPr>
          <w:p w14:paraId="43C72D96" w14:textId="77777777" w:rsidR="00D912E3" w:rsidRPr="00CD4B6B" w:rsidRDefault="00D912E3" w:rsidP="00D541D5">
            <w:pPr>
              <w:rPr>
                <w:rFonts w:ascii="Arial" w:hAnsi="Arial" w:cs="Arial"/>
                <w:sz w:val="24"/>
                <w:szCs w:val="24"/>
              </w:rPr>
            </w:pPr>
            <w:r w:rsidRPr="00CD4B6B">
              <w:rPr>
                <w:rFonts w:ascii="Arial" w:hAnsi="Arial" w:cs="Arial"/>
                <w:sz w:val="24"/>
                <w:szCs w:val="24"/>
              </w:rPr>
              <w:t>A Wales of cohesive communities</w:t>
            </w:r>
          </w:p>
          <w:p w14:paraId="6E557717" w14:textId="6EBCE6B0" w:rsidR="00D912E3" w:rsidRPr="00CD4B6B" w:rsidRDefault="00D912E3" w:rsidP="00D541D5">
            <w:pPr>
              <w:rPr>
                <w:rFonts w:ascii="Arial" w:hAnsi="Arial" w:cs="Arial"/>
                <w:sz w:val="24"/>
                <w:szCs w:val="24"/>
              </w:rPr>
            </w:pPr>
          </w:p>
        </w:tc>
        <w:tc>
          <w:tcPr>
            <w:tcW w:w="6237" w:type="dxa"/>
            <w:shd w:val="clear" w:color="auto" w:fill="FFFFFF" w:themeFill="background1"/>
          </w:tcPr>
          <w:p w14:paraId="5FC69A13" w14:textId="77777777" w:rsidR="00D912E3" w:rsidRPr="00CD4B6B" w:rsidRDefault="00D912E3" w:rsidP="00D541D5">
            <w:pPr>
              <w:rPr>
                <w:rFonts w:ascii="Arial" w:hAnsi="Arial" w:cs="Arial"/>
                <w:sz w:val="24"/>
                <w:szCs w:val="24"/>
              </w:rPr>
            </w:pPr>
            <w:r w:rsidRPr="00CD4B6B">
              <w:rPr>
                <w:rFonts w:ascii="Arial" w:hAnsi="Arial" w:cs="Arial"/>
                <w:sz w:val="24"/>
                <w:szCs w:val="24"/>
              </w:rPr>
              <w:t>Positive / neutral / negative</w:t>
            </w:r>
          </w:p>
        </w:tc>
      </w:tr>
      <w:tr w:rsidR="00D912E3" w:rsidRPr="00CD4B6B" w14:paraId="16AD7BDD" w14:textId="77777777" w:rsidTr="00885AC3">
        <w:tc>
          <w:tcPr>
            <w:tcW w:w="3290" w:type="dxa"/>
            <w:vMerge/>
            <w:shd w:val="clear" w:color="auto" w:fill="FFFFFF" w:themeFill="background1"/>
          </w:tcPr>
          <w:p w14:paraId="6EB835A8" w14:textId="18826464" w:rsidR="00D912E3" w:rsidRPr="00CD4B6B" w:rsidRDefault="00D912E3" w:rsidP="00D541D5">
            <w:pPr>
              <w:rPr>
                <w:rFonts w:ascii="Arial" w:hAnsi="Arial" w:cs="Arial"/>
                <w:sz w:val="24"/>
                <w:szCs w:val="24"/>
              </w:rPr>
            </w:pPr>
          </w:p>
        </w:tc>
        <w:tc>
          <w:tcPr>
            <w:tcW w:w="6237" w:type="dxa"/>
            <w:shd w:val="clear" w:color="auto" w:fill="FFFFFF" w:themeFill="background1"/>
          </w:tcPr>
          <w:p w14:paraId="572C74EB" w14:textId="77777777" w:rsidR="00D912E3" w:rsidRPr="00D912E3" w:rsidRDefault="00D912E3" w:rsidP="00D541D5">
            <w:pPr>
              <w:rPr>
                <w:rFonts w:ascii="Arial" w:hAnsi="Arial" w:cs="Arial"/>
                <w:i/>
                <w:sz w:val="24"/>
                <w:szCs w:val="24"/>
              </w:rPr>
            </w:pPr>
            <w:r w:rsidRPr="00D912E3">
              <w:rPr>
                <w:rFonts w:ascii="Arial" w:hAnsi="Arial" w:cs="Arial"/>
                <w:i/>
                <w:sz w:val="24"/>
                <w:szCs w:val="24"/>
              </w:rPr>
              <w:t>Summary of impact</w:t>
            </w:r>
          </w:p>
          <w:p w14:paraId="7E742A53" w14:textId="77777777" w:rsidR="00D912E3" w:rsidRDefault="00D912E3" w:rsidP="00D541D5">
            <w:pPr>
              <w:rPr>
                <w:rFonts w:ascii="Arial" w:hAnsi="Arial" w:cs="Arial"/>
                <w:sz w:val="24"/>
                <w:szCs w:val="24"/>
              </w:rPr>
            </w:pPr>
          </w:p>
          <w:p w14:paraId="2BEF4EC4" w14:textId="3CEA2AAE" w:rsidR="00D912E3" w:rsidRPr="00CD4B6B" w:rsidRDefault="00D912E3" w:rsidP="00D541D5">
            <w:pPr>
              <w:rPr>
                <w:rFonts w:ascii="Arial" w:hAnsi="Arial" w:cs="Arial"/>
                <w:sz w:val="24"/>
                <w:szCs w:val="24"/>
              </w:rPr>
            </w:pPr>
          </w:p>
        </w:tc>
      </w:tr>
      <w:tr w:rsidR="00D912E3" w:rsidRPr="00CD4B6B" w14:paraId="6AAE1DB5" w14:textId="77777777" w:rsidTr="00885AC3">
        <w:tc>
          <w:tcPr>
            <w:tcW w:w="3290" w:type="dxa"/>
            <w:vMerge w:val="restart"/>
            <w:shd w:val="clear" w:color="auto" w:fill="FFFFFF" w:themeFill="background1"/>
          </w:tcPr>
          <w:p w14:paraId="2E2BAB91" w14:textId="77777777" w:rsidR="00D912E3" w:rsidRPr="00CD4B6B" w:rsidRDefault="00D912E3" w:rsidP="00D541D5">
            <w:pPr>
              <w:rPr>
                <w:rFonts w:ascii="Arial" w:hAnsi="Arial" w:cs="Arial"/>
                <w:sz w:val="24"/>
                <w:szCs w:val="24"/>
              </w:rPr>
            </w:pPr>
            <w:r w:rsidRPr="00CD4B6B">
              <w:rPr>
                <w:rFonts w:ascii="Arial" w:hAnsi="Arial" w:cs="Arial"/>
                <w:sz w:val="24"/>
                <w:szCs w:val="24"/>
              </w:rPr>
              <w:t>A Wales of vibrant culture and thriving Welsh language</w:t>
            </w:r>
          </w:p>
          <w:p w14:paraId="0025B974" w14:textId="1A27D90F" w:rsidR="00D912E3" w:rsidRPr="00CD4B6B" w:rsidRDefault="00D912E3" w:rsidP="00D541D5">
            <w:pPr>
              <w:rPr>
                <w:rFonts w:ascii="Arial" w:hAnsi="Arial" w:cs="Arial"/>
                <w:sz w:val="24"/>
                <w:szCs w:val="24"/>
              </w:rPr>
            </w:pPr>
          </w:p>
        </w:tc>
        <w:tc>
          <w:tcPr>
            <w:tcW w:w="6237" w:type="dxa"/>
            <w:shd w:val="clear" w:color="auto" w:fill="FFFFFF" w:themeFill="background1"/>
          </w:tcPr>
          <w:p w14:paraId="42484C91" w14:textId="77777777" w:rsidR="00D912E3" w:rsidRPr="00CD4B6B" w:rsidRDefault="00D912E3" w:rsidP="00D541D5">
            <w:pPr>
              <w:rPr>
                <w:rFonts w:ascii="Arial" w:hAnsi="Arial" w:cs="Arial"/>
                <w:sz w:val="24"/>
                <w:szCs w:val="24"/>
              </w:rPr>
            </w:pPr>
            <w:r w:rsidRPr="00CD4B6B">
              <w:rPr>
                <w:rFonts w:ascii="Arial" w:hAnsi="Arial" w:cs="Arial"/>
                <w:sz w:val="24"/>
                <w:szCs w:val="24"/>
              </w:rPr>
              <w:t>Positive / neutral / negative</w:t>
            </w:r>
          </w:p>
        </w:tc>
      </w:tr>
      <w:tr w:rsidR="00D912E3" w:rsidRPr="00CD4B6B" w14:paraId="2C461395" w14:textId="77777777" w:rsidTr="00885AC3">
        <w:tc>
          <w:tcPr>
            <w:tcW w:w="3290" w:type="dxa"/>
            <w:vMerge/>
            <w:shd w:val="clear" w:color="auto" w:fill="FFFFFF" w:themeFill="background1"/>
          </w:tcPr>
          <w:p w14:paraId="34FDE9F2" w14:textId="3B3F420D" w:rsidR="00D912E3" w:rsidRPr="00CD4B6B" w:rsidRDefault="00D912E3" w:rsidP="00D541D5">
            <w:pPr>
              <w:rPr>
                <w:rFonts w:ascii="Arial" w:hAnsi="Arial" w:cs="Arial"/>
                <w:sz w:val="24"/>
                <w:szCs w:val="24"/>
              </w:rPr>
            </w:pPr>
          </w:p>
        </w:tc>
        <w:tc>
          <w:tcPr>
            <w:tcW w:w="6237" w:type="dxa"/>
            <w:shd w:val="clear" w:color="auto" w:fill="FFFFFF" w:themeFill="background1"/>
          </w:tcPr>
          <w:p w14:paraId="253BF275" w14:textId="77777777" w:rsidR="00D912E3" w:rsidRDefault="00D912E3" w:rsidP="00D541D5">
            <w:pPr>
              <w:rPr>
                <w:rFonts w:ascii="Arial" w:hAnsi="Arial" w:cs="Arial"/>
                <w:i/>
                <w:sz w:val="24"/>
                <w:szCs w:val="24"/>
              </w:rPr>
            </w:pPr>
            <w:r w:rsidRPr="00D912E3">
              <w:rPr>
                <w:rFonts w:ascii="Arial" w:hAnsi="Arial" w:cs="Arial"/>
                <w:i/>
                <w:sz w:val="24"/>
                <w:szCs w:val="24"/>
              </w:rPr>
              <w:t>Summary of impact</w:t>
            </w:r>
          </w:p>
          <w:p w14:paraId="451D6C2E" w14:textId="77777777" w:rsidR="00D912E3" w:rsidRDefault="00D912E3" w:rsidP="00D541D5">
            <w:pPr>
              <w:rPr>
                <w:rFonts w:ascii="Arial" w:hAnsi="Arial" w:cs="Arial"/>
                <w:i/>
                <w:sz w:val="24"/>
                <w:szCs w:val="24"/>
              </w:rPr>
            </w:pPr>
          </w:p>
          <w:p w14:paraId="0C04B951" w14:textId="48CEEB15" w:rsidR="00FD1AF2" w:rsidRPr="00D912E3" w:rsidRDefault="00FD1AF2" w:rsidP="00D541D5">
            <w:pPr>
              <w:rPr>
                <w:rFonts w:ascii="Arial" w:hAnsi="Arial" w:cs="Arial"/>
                <w:i/>
                <w:sz w:val="24"/>
                <w:szCs w:val="24"/>
              </w:rPr>
            </w:pPr>
          </w:p>
        </w:tc>
      </w:tr>
      <w:tr w:rsidR="00885AC3" w:rsidRPr="00CD4B6B" w14:paraId="2744164B" w14:textId="77777777" w:rsidTr="00885AC3">
        <w:tc>
          <w:tcPr>
            <w:tcW w:w="3290" w:type="dxa"/>
            <w:vMerge w:val="restart"/>
            <w:shd w:val="clear" w:color="auto" w:fill="FFFFFF" w:themeFill="background1"/>
          </w:tcPr>
          <w:p w14:paraId="3F258DC4" w14:textId="77777777" w:rsidR="00885AC3" w:rsidRPr="00CD4B6B" w:rsidRDefault="00885AC3" w:rsidP="00D541D5">
            <w:pPr>
              <w:rPr>
                <w:rFonts w:ascii="Arial" w:hAnsi="Arial" w:cs="Arial"/>
                <w:sz w:val="24"/>
                <w:szCs w:val="24"/>
              </w:rPr>
            </w:pPr>
            <w:r w:rsidRPr="00CD4B6B">
              <w:rPr>
                <w:rFonts w:ascii="Arial" w:hAnsi="Arial" w:cs="Arial"/>
                <w:sz w:val="24"/>
                <w:szCs w:val="24"/>
              </w:rPr>
              <w:t>A globally responsible Wales</w:t>
            </w:r>
          </w:p>
          <w:p w14:paraId="34B69879" w14:textId="178903CB" w:rsidR="00885AC3" w:rsidRPr="00CD4B6B" w:rsidRDefault="00885AC3" w:rsidP="00D541D5">
            <w:pPr>
              <w:rPr>
                <w:rFonts w:ascii="Arial" w:hAnsi="Arial" w:cs="Arial"/>
                <w:sz w:val="24"/>
                <w:szCs w:val="24"/>
              </w:rPr>
            </w:pPr>
          </w:p>
        </w:tc>
        <w:tc>
          <w:tcPr>
            <w:tcW w:w="6237" w:type="dxa"/>
            <w:shd w:val="clear" w:color="auto" w:fill="FFFFFF" w:themeFill="background1"/>
          </w:tcPr>
          <w:p w14:paraId="5C042D20" w14:textId="77777777" w:rsidR="00885AC3" w:rsidRPr="00CD4B6B" w:rsidRDefault="00885AC3" w:rsidP="00D541D5">
            <w:pPr>
              <w:rPr>
                <w:rFonts w:ascii="Arial" w:hAnsi="Arial" w:cs="Arial"/>
                <w:sz w:val="24"/>
                <w:szCs w:val="24"/>
              </w:rPr>
            </w:pPr>
            <w:r w:rsidRPr="00CD4B6B">
              <w:rPr>
                <w:rFonts w:ascii="Arial" w:hAnsi="Arial" w:cs="Arial"/>
                <w:sz w:val="24"/>
                <w:szCs w:val="24"/>
              </w:rPr>
              <w:t>Positive / neutral / negative</w:t>
            </w:r>
          </w:p>
        </w:tc>
      </w:tr>
      <w:tr w:rsidR="00885AC3" w:rsidRPr="00CD4B6B" w14:paraId="78225555" w14:textId="77777777" w:rsidTr="00885AC3">
        <w:tc>
          <w:tcPr>
            <w:tcW w:w="3290" w:type="dxa"/>
            <w:vMerge/>
            <w:shd w:val="clear" w:color="auto" w:fill="FFFFFF" w:themeFill="background1"/>
          </w:tcPr>
          <w:p w14:paraId="33D312FD" w14:textId="7B91D5C5" w:rsidR="00885AC3" w:rsidRPr="00CD4B6B" w:rsidRDefault="00885AC3" w:rsidP="00D541D5">
            <w:pPr>
              <w:rPr>
                <w:rFonts w:ascii="Arial" w:hAnsi="Arial" w:cs="Arial"/>
                <w:sz w:val="24"/>
                <w:szCs w:val="24"/>
              </w:rPr>
            </w:pPr>
          </w:p>
        </w:tc>
        <w:tc>
          <w:tcPr>
            <w:tcW w:w="6237" w:type="dxa"/>
            <w:shd w:val="clear" w:color="auto" w:fill="FFFFFF" w:themeFill="background1"/>
          </w:tcPr>
          <w:p w14:paraId="34A6988D" w14:textId="46C7779C" w:rsidR="00885AC3" w:rsidRPr="00885AC3" w:rsidRDefault="00885AC3" w:rsidP="00D541D5">
            <w:pPr>
              <w:rPr>
                <w:rFonts w:ascii="Arial" w:hAnsi="Arial" w:cs="Arial"/>
                <w:i/>
                <w:sz w:val="24"/>
                <w:szCs w:val="24"/>
              </w:rPr>
            </w:pPr>
            <w:r w:rsidRPr="00885AC3">
              <w:rPr>
                <w:rFonts w:ascii="Arial" w:hAnsi="Arial" w:cs="Arial"/>
                <w:i/>
                <w:sz w:val="24"/>
                <w:szCs w:val="24"/>
              </w:rPr>
              <w:t>Summary of impact</w:t>
            </w:r>
          </w:p>
          <w:p w14:paraId="4A336DD5" w14:textId="77777777" w:rsidR="00885AC3" w:rsidRDefault="00885AC3" w:rsidP="00D541D5">
            <w:pPr>
              <w:rPr>
                <w:rFonts w:ascii="Arial" w:hAnsi="Arial" w:cs="Arial"/>
                <w:sz w:val="24"/>
                <w:szCs w:val="24"/>
              </w:rPr>
            </w:pPr>
          </w:p>
          <w:p w14:paraId="438C4AE7" w14:textId="71C914E4" w:rsidR="00885AC3" w:rsidRPr="00CD4B6B" w:rsidRDefault="00885AC3" w:rsidP="00D541D5">
            <w:pPr>
              <w:rPr>
                <w:rFonts w:ascii="Arial" w:hAnsi="Arial" w:cs="Arial"/>
                <w:sz w:val="24"/>
                <w:szCs w:val="24"/>
              </w:rPr>
            </w:pPr>
          </w:p>
        </w:tc>
      </w:tr>
    </w:tbl>
    <w:p w14:paraId="7A1803C6" w14:textId="77777777" w:rsidR="005F507E" w:rsidRDefault="005F507E" w:rsidP="00BC5639">
      <w:pPr>
        <w:pStyle w:val="ListParagraph"/>
        <w:spacing w:after="0" w:line="240" w:lineRule="auto"/>
        <w:rPr>
          <w:rFonts w:ascii="Arial" w:hAnsi="Arial" w:cs="Arial"/>
          <w:b/>
          <w:sz w:val="24"/>
          <w:szCs w:val="24"/>
        </w:rPr>
      </w:pPr>
    </w:p>
    <w:p w14:paraId="0655BC8B" w14:textId="77777777" w:rsidR="00BC5639" w:rsidRPr="005F507E" w:rsidRDefault="00BC5639" w:rsidP="005F507E">
      <w:pPr>
        <w:spacing w:after="0" w:line="240" w:lineRule="auto"/>
        <w:rPr>
          <w:rFonts w:ascii="Arial" w:hAnsi="Arial" w:cs="Arial"/>
          <w:b/>
          <w:sz w:val="24"/>
          <w:szCs w:val="24"/>
        </w:rPr>
      </w:pPr>
    </w:p>
    <w:p w14:paraId="222ECC7B" w14:textId="77777777" w:rsidR="00C0424B" w:rsidRPr="00CD4B6B" w:rsidRDefault="00C0424B" w:rsidP="005F507E">
      <w:pPr>
        <w:pStyle w:val="ListParagraph"/>
        <w:numPr>
          <w:ilvl w:val="0"/>
          <w:numId w:val="5"/>
        </w:numPr>
        <w:spacing w:after="0" w:line="240" w:lineRule="auto"/>
        <w:ind w:left="284" w:hanging="426"/>
        <w:rPr>
          <w:rFonts w:ascii="Arial" w:hAnsi="Arial" w:cs="Arial"/>
          <w:b/>
          <w:sz w:val="24"/>
          <w:szCs w:val="24"/>
        </w:rPr>
      </w:pPr>
      <w:r w:rsidRPr="00CD4B6B">
        <w:rPr>
          <w:rFonts w:ascii="Arial" w:hAnsi="Arial" w:cs="Arial"/>
          <w:b/>
          <w:sz w:val="24"/>
          <w:szCs w:val="24"/>
        </w:rPr>
        <w:t>Strategic Case</w:t>
      </w:r>
    </w:p>
    <w:p w14:paraId="7867560F" w14:textId="77777777" w:rsidR="00C0424B" w:rsidRPr="00351D37" w:rsidRDefault="00C0424B" w:rsidP="003F225B">
      <w:pPr>
        <w:spacing w:after="0" w:line="240" w:lineRule="auto"/>
        <w:rPr>
          <w:rFonts w:ascii="Arial" w:hAnsi="Arial" w:cs="Arial"/>
          <w:sz w:val="24"/>
          <w:szCs w:val="24"/>
        </w:rPr>
      </w:pPr>
    </w:p>
    <w:tbl>
      <w:tblPr>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3"/>
        <w:gridCol w:w="1804"/>
        <w:gridCol w:w="1918"/>
        <w:gridCol w:w="1699"/>
        <w:gridCol w:w="2269"/>
      </w:tblGrid>
      <w:tr w:rsidR="00351D37" w:rsidRPr="00351D37" w14:paraId="58F355C5" w14:textId="77777777" w:rsidTr="00885AC3">
        <w:trPr>
          <w:trHeight w:val="1807"/>
        </w:trPr>
        <w:tc>
          <w:tcPr>
            <w:tcW w:w="5000" w:type="pct"/>
            <w:gridSpan w:val="5"/>
            <w:tcBorders>
              <w:bottom w:val="single" w:sz="4" w:space="0" w:color="auto"/>
            </w:tcBorders>
            <w:shd w:val="clear" w:color="auto" w:fill="DBE5F1" w:themeFill="accent1" w:themeFillTint="33"/>
          </w:tcPr>
          <w:p w14:paraId="2F5D7350" w14:textId="77777777" w:rsidR="001F1608" w:rsidRPr="007C5042" w:rsidRDefault="005F507E" w:rsidP="00FD3B7F">
            <w:pPr>
              <w:rPr>
                <w:rFonts w:ascii="Arial" w:hAnsi="Arial" w:cs="Arial"/>
                <w:b/>
                <w:sz w:val="24"/>
                <w:szCs w:val="24"/>
              </w:rPr>
            </w:pPr>
            <w:r>
              <w:rPr>
                <w:rFonts w:ascii="Arial" w:hAnsi="Arial" w:cs="Arial"/>
                <w:b/>
                <w:sz w:val="24"/>
                <w:szCs w:val="24"/>
              </w:rPr>
              <w:t>Road collision and casualty information</w:t>
            </w:r>
          </w:p>
          <w:p w14:paraId="2F1D9343" w14:textId="77777777" w:rsidR="001F1608" w:rsidRPr="00351D37" w:rsidRDefault="00C07342" w:rsidP="00FD3B7F">
            <w:pPr>
              <w:rPr>
                <w:rFonts w:ascii="Arial" w:hAnsi="Arial" w:cs="Arial"/>
                <w:sz w:val="24"/>
                <w:szCs w:val="24"/>
              </w:rPr>
            </w:pPr>
            <w:r>
              <w:rPr>
                <w:rFonts w:ascii="Arial" w:hAnsi="Arial" w:cs="Arial"/>
                <w:sz w:val="24"/>
                <w:szCs w:val="24"/>
              </w:rPr>
              <w:t>Please provide h</w:t>
            </w:r>
            <w:r w:rsidR="001F1608" w:rsidRPr="00351D37">
              <w:rPr>
                <w:rFonts w:ascii="Arial" w:hAnsi="Arial" w:cs="Arial"/>
                <w:sz w:val="24"/>
                <w:szCs w:val="24"/>
              </w:rPr>
              <w:t xml:space="preserve">istoric personal injury </w:t>
            </w:r>
            <w:r w:rsidR="00FD7810" w:rsidRPr="00351D37">
              <w:rPr>
                <w:rFonts w:ascii="Arial" w:hAnsi="Arial" w:cs="Arial"/>
                <w:sz w:val="24"/>
                <w:szCs w:val="24"/>
              </w:rPr>
              <w:t xml:space="preserve">and damage only </w:t>
            </w:r>
            <w:r>
              <w:rPr>
                <w:rFonts w:ascii="Arial" w:hAnsi="Arial" w:cs="Arial"/>
                <w:sz w:val="24"/>
                <w:szCs w:val="24"/>
              </w:rPr>
              <w:t xml:space="preserve">data </w:t>
            </w:r>
            <w:r w:rsidR="00813755" w:rsidRPr="00351D37">
              <w:rPr>
                <w:rFonts w:ascii="Arial" w:hAnsi="Arial" w:cs="Arial"/>
                <w:sz w:val="24"/>
                <w:szCs w:val="24"/>
              </w:rPr>
              <w:t xml:space="preserve">for the </w:t>
            </w:r>
            <w:r w:rsidR="001F1608" w:rsidRPr="00351D37">
              <w:rPr>
                <w:rFonts w:ascii="Arial" w:hAnsi="Arial" w:cs="Arial"/>
                <w:sz w:val="24"/>
                <w:szCs w:val="24"/>
              </w:rPr>
              <w:t xml:space="preserve">3 </w:t>
            </w:r>
            <w:r w:rsidR="00813755" w:rsidRPr="00351D37">
              <w:rPr>
                <w:rFonts w:ascii="Arial" w:hAnsi="Arial" w:cs="Arial"/>
                <w:sz w:val="24"/>
                <w:szCs w:val="24"/>
              </w:rPr>
              <w:t xml:space="preserve">most recent </w:t>
            </w:r>
            <w:r w:rsidR="001F1608" w:rsidRPr="00351D37">
              <w:rPr>
                <w:rFonts w:ascii="Arial" w:hAnsi="Arial" w:cs="Arial"/>
                <w:sz w:val="24"/>
                <w:szCs w:val="24"/>
              </w:rPr>
              <w:t>years</w:t>
            </w:r>
            <w:r w:rsidR="00813755" w:rsidRPr="00351D37">
              <w:rPr>
                <w:rFonts w:ascii="Arial" w:hAnsi="Arial" w:cs="Arial"/>
                <w:sz w:val="24"/>
                <w:szCs w:val="24"/>
              </w:rPr>
              <w:t xml:space="preserve"> available. Local Authorities can supplement this data from local sources – please specify </w:t>
            </w:r>
            <w:r w:rsidR="00DF4EA6" w:rsidRPr="00351D37">
              <w:rPr>
                <w:rFonts w:ascii="Arial" w:hAnsi="Arial" w:cs="Arial"/>
                <w:sz w:val="24"/>
                <w:szCs w:val="24"/>
              </w:rPr>
              <w:t>if this is the case</w:t>
            </w:r>
            <w:r w:rsidR="009E288D" w:rsidRPr="00351D37">
              <w:rPr>
                <w:rFonts w:ascii="Arial" w:hAnsi="Arial" w:cs="Arial"/>
                <w:sz w:val="24"/>
                <w:szCs w:val="24"/>
              </w:rPr>
              <w:t>.</w:t>
            </w:r>
            <w:r w:rsidR="00FD7810" w:rsidRPr="00351D37">
              <w:rPr>
                <w:rFonts w:ascii="Arial" w:hAnsi="Arial" w:cs="Arial"/>
                <w:sz w:val="24"/>
                <w:szCs w:val="24"/>
              </w:rPr>
              <w:t xml:space="preserve"> </w:t>
            </w:r>
            <w:r w:rsidR="00813755" w:rsidRPr="00351D37">
              <w:rPr>
                <w:rFonts w:ascii="Arial" w:hAnsi="Arial" w:cs="Arial"/>
                <w:sz w:val="24"/>
                <w:szCs w:val="24"/>
              </w:rPr>
              <w:t>F</w:t>
            </w:r>
            <w:r w:rsidR="00FD7810" w:rsidRPr="00351D37">
              <w:rPr>
                <w:rFonts w:ascii="Arial" w:hAnsi="Arial" w:cs="Arial"/>
                <w:sz w:val="24"/>
                <w:szCs w:val="24"/>
              </w:rPr>
              <w:t>or damage only data, please specify source</w:t>
            </w:r>
            <w:r w:rsidR="00813755" w:rsidRPr="00351D37">
              <w:rPr>
                <w:rFonts w:ascii="Arial" w:hAnsi="Arial" w:cs="Arial"/>
                <w:sz w:val="24"/>
                <w:szCs w:val="24"/>
              </w:rPr>
              <w:t xml:space="preserve">.  </w:t>
            </w:r>
          </w:p>
          <w:p w14:paraId="1CA74AF5" w14:textId="77777777" w:rsidR="009E288D" w:rsidRPr="00351D37" w:rsidRDefault="001F1608" w:rsidP="00813755">
            <w:pPr>
              <w:rPr>
                <w:rFonts w:ascii="Arial" w:hAnsi="Arial" w:cs="Arial"/>
                <w:sz w:val="24"/>
                <w:szCs w:val="24"/>
              </w:rPr>
            </w:pPr>
            <w:r w:rsidRPr="00351D37">
              <w:rPr>
                <w:rFonts w:ascii="Arial" w:hAnsi="Arial" w:cs="Arial"/>
                <w:sz w:val="24"/>
                <w:szCs w:val="24"/>
              </w:rPr>
              <w:t>Site, route, or area based -  please specify</w:t>
            </w:r>
            <w:r w:rsidR="00813755" w:rsidRPr="00351D37">
              <w:rPr>
                <w:rFonts w:ascii="Arial" w:hAnsi="Arial" w:cs="Arial"/>
                <w:sz w:val="24"/>
                <w:szCs w:val="24"/>
              </w:rPr>
              <w:t xml:space="preserve">: </w:t>
            </w:r>
          </w:p>
        </w:tc>
      </w:tr>
      <w:tr w:rsidR="00351D37" w:rsidRPr="00351D37" w14:paraId="67AD8368" w14:textId="77777777" w:rsidTr="00D654BA">
        <w:tc>
          <w:tcPr>
            <w:tcW w:w="950" w:type="pct"/>
            <w:shd w:val="clear" w:color="auto" w:fill="DBE5F1" w:themeFill="accent1" w:themeFillTint="33"/>
          </w:tcPr>
          <w:p w14:paraId="0A2E4C53" w14:textId="77777777" w:rsidR="001F1608" w:rsidRPr="00351D37" w:rsidRDefault="001F1608" w:rsidP="004155C9">
            <w:pPr>
              <w:spacing w:after="0" w:line="240" w:lineRule="auto"/>
              <w:rPr>
                <w:rFonts w:ascii="Arial" w:hAnsi="Arial" w:cs="Arial"/>
                <w:sz w:val="24"/>
                <w:szCs w:val="24"/>
              </w:rPr>
            </w:pPr>
            <w:r w:rsidRPr="00351D37">
              <w:rPr>
                <w:rFonts w:ascii="Arial" w:hAnsi="Arial" w:cs="Arial"/>
                <w:sz w:val="24"/>
                <w:szCs w:val="24"/>
              </w:rPr>
              <w:t>Personal Injury Collisions</w:t>
            </w:r>
          </w:p>
        </w:tc>
        <w:tc>
          <w:tcPr>
            <w:tcW w:w="950" w:type="pct"/>
            <w:shd w:val="clear" w:color="auto" w:fill="DBE5F1" w:themeFill="accent1" w:themeFillTint="33"/>
          </w:tcPr>
          <w:p w14:paraId="2D32B2E4" w14:textId="77777777" w:rsidR="001F1608" w:rsidRPr="00351D37" w:rsidRDefault="001F1608" w:rsidP="004155C9">
            <w:pPr>
              <w:spacing w:after="0" w:line="240" w:lineRule="auto"/>
              <w:rPr>
                <w:rFonts w:ascii="Arial" w:hAnsi="Arial" w:cs="Arial"/>
                <w:sz w:val="24"/>
                <w:szCs w:val="24"/>
              </w:rPr>
            </w:pPr>
            <w:r w:rsidRPr="00351D37">
              <w:rPr>
                <w:rFonts w:ascii="Arial" w:hAnsi="Arial" w:cs="Arial"/>
                <w:sz w:val="24"/>
                <w:szCs w:val="24"/>
              </w:rPr>
              <w:t>Personal Injury Casualties</w:t>
            </w:r>
          </w:p>
        </w:tc>
        <w:tc>
          <w:tcPr>
            <w:tcW w:w="1010" w:type="pct"/>
            <w:shd w:val="clear" w:color="auto" w:fill="DBE5F1" w:themeFill="accent1" w:themeFillTint="33"/>
          </w:tcPr>
          <w:p w14:paraId="0D05AB26" w14:textId="77777777" w:rsidR="001F1608" w:rsidRPr="00351D37" w:rsidRDefault="001F1608" w:rsidP="001F1608">
            <w:pPr>
              <w:spacing w:after="0" w:line="240" w:lineRule="auto"/>
              <w:rPr>
                <w:rFonts w:ascii="Arial" w:hAnsi="Arial" w:cs="Arial"/>
                <w:sz w:val="24"/>
                <w:szCs w:val="24"/>
              </w:rPr>
            </w:pPr>
            <w:r w:rsidRPr="00351D37">
              <w:rPr>
                <w:rFonts w:ascii="Arial" w:hAnsi="Arial" w:cs="Arial"/>
                <w:sz w:val="24"/>
                <w:szCs w:val="24"/>
              </w:rPr>
              <w:t>High Risk Casualties</w:t>
            </w:r>
          </w:p>
        </w:tc>
        <w:tc>
          <w:tcPr>
            <w:tcW w:w="895" w:type="pct"/>
            <w:shd w:val="clear" w:color="auto" w:fill="DBE5F1" w:themeFill="accent1" w:themeFillTint="33"/>
          </w:tcPr>
          <w:p w14:paraId="2D838DDF" w14:textId="77777777" w:rsidR="001F1608" w:rsidRPr="00351D37" w:rsidRDefault="001F1608" w:rsidP="004155C9">
            <w:pPr>
              <w:spacing w:after="0" w:line="240" w:lineRule="auto"/>
              <w:rPr>
                <w:rFonts w:ascii="Arial" w:hAnsi="Arial" w:cs="Arial"/>
                <w:sz w:val="24"/>
                <w:szCs w:val="24"/>
              </w:rPr>
            </w:pPr>
            <w:r w:rsidRPr="00351D37">
              <w:rPr>
                <w:rFonts w:ascii="Arial" w:hAnsi="Arial" w:cs="Arial"/>
                <w:sz w:val="24"/>
                <w:szCs w:val="24"/>
              </w:rPr>
              <w:t>Vulnerable Group Casualties</w:t>
            </w:r>
          </w:p>
        </w:tc>
        <w:tc>
          <w:tcPr>
            <w:tcW w:w="1195" w:type="pct"/>
            <w:shd w:val="clear" w:color="auto" w:fill="DBE5F1" w:themeFill="accent1" w:themeFillTint="33"/>
          </w:tcPr>
          <w:p w14:paraId="2AE67F47" w14:textId="77777777" w:rsidR="001F1608" w:rsidRPr="00351D37" w:rsidRDefault="001F1608" w:rsidP="004155C9">
            <w:pPr>
              <w:spacing w:after="0" w:line="240" w:lineRule="auto"/>
              <w:rPr>
                <w:rFonts w:ascii="Arial" w:hAnsi="Arial" w:cs="Arial"/>
                <w:sz w:val="24"/>
                <w:szCs w:val="24"/>
              </w:rPr>
            </w:pPr>
            <w:r w:rsidRPr="00351D37">
              <w:rPr>
                <w:rFonts w:ascii="Arial" w:hAnsi="Arial" w:cs="Arial"/>
                <w:sz w:val="24"/>
                <w:szCs w:val="24"/>
              </w:rPr>
              <w:t>Damage only collisions</w:t>
            </w:r>
          </w:p>
        </w:tc>
      </w:tr>
      <w:tr w:rsidR="001F1608" w:rsidRPr="00351D37" w14:paraId="75DF325E" w14:textId="77777777" w:rsidTr="00D654BA">
        <w:tc>
          <w:tcPr>
            <w:tcW w:w="950" w:type="pct"/>
          </w:tcPr>
          <w:p w14:paraId="06972AF7" w14:textId="77777777" w:rsidR="001F1608" w:rsidRPr="00351D37" w:rsidRDefault="001F1608" w:rsidP="004155C9">
            <w:pPr>
              <w:spacing w:after="0" w:line="240" w:lineRule="auto"/>
              <w:rPr>
                <w:rFonts w:ascii="Arial" w:hAnsi="Arial" w:cs="Arial"/>
                <w:b/>
                <w:sz w:val="24"/>
                <w:szCs w:val="24"/>
              </w:rPr>
            </w:pPr>
            <w:r w:rsidRPr="00351D37">
              <w:rPr>
                <w:rFonts w:ascii="Arial" w:hAnsi="Arial" w:cs="Arial"/>
                <w:b/>
                <w:sz w:val="24"/>
                <w:szCs w:val="24"/>
              </w:rPr>
              <w:t>Fatal:</w:t>
            </w:r>
          </w:p>
          <w:p w14:paraId="7057F4B5" w14:textId="77777777" w:rsidR="001F1608" w:rsidRPr="00351D37" w:rsidRDefault="001F1608" w:rsidP="004155C9">
            <w:pPr>
              <w:spacing w:after="0" w:line="240" w:lineRule="auto"/>
              <w:rPr>
                <w:rFonts w:ascii="Arial" w:hAnsi="Arial" w:cs="Arial"/>
                <w:sz w:val="24"/>
                <w:szCs w:val="24"/>
              </w:rPr>
            </w:pPr>
          </w:p>
          <w:p w14:paraId="7953BFAF" w14:textId="77777777" w:rsidR="001F1608" w:rsidRPr="00351D37" w:rsidRDefault="001F1608" w:rsidP="004155C9">
            <w:pPr>
              <w:spacing w:after="0" w:line="240" w:lineRule="auto"/>
              <w:rPr>
                <w:rFonts w:ascii="Arial" w:hAnsi="Arial" w:cs="Arial"/>
                <w:b/>
                <w:sz w:val="24"/>
                <w:szCs w:val="24"/>
              </w:rPr>
            </w:pPr>
            <w:r w:rsidRPr="00351D37">
              <w:rPr>
                <w:rFonts w:ascii="Arial" w:hAnsi="Arial" w:cs="Arial"/>
                <w:b/>
                <w:sz w:val="24"/>
                <w:szCs w:val="24"/>
              </w:rPr>
              <w:t>Serious:</w:t>
            </w:r>
          </w:p>
          <w:p w14:paraId="1CED8733" w14:textId="77777777" w:rsidR="001F1608" w:rsidRPr="00351D37" w:rsidRDefault="001F1608" w:rsidP="004155C9">
            <w:pPr>
              <w:spacing w:after="0" w:line="240" w:lineRule="auto"/>
              <w:rPr>
                <w:rFonts w:ascii="Arial" w:hAnsi="Arial" w:cs="Arial"/>
                <w:sz w:val="24"/>
                <w:szCs w:val="24"/>
              </w:rPr>
            </w:pPr>
          </w:p>
          <w:p w14:paraId="5F687549" w14:textId="77777777" w:rsidR="001F1608" w:rsidRPr="00351D37" w:rsidRDefault="001F1608" w:rsidP="004155C9">
            <w:pPr>
              <w:spacing w:after="0" w:line="240" w:lineRule="auto"/>
              <w:rPr>
                <w:rFonts w:ascii="Arial" w:hAnsi="Arial" w:cs="Arial"/>
                <w:b/>
                <w:sz w:val="24"/>
                <w:szCs w:val="24"/>
              </w:rPr>
            </w:pPr>
            <w:r w:rsidRPr="00351D37">
              <w:rPr>
                <w:rFonts w:ascii="Arial" w:hAnsi="Arial" w:cs="Arial"/>
                <w:b/>
                <w:sz w:val="24"/>
                <w:szCs w:val="24"/>
              </w:rPr>
              <w:t>Slight:</w:t>
            </w:r>
          </w:p>
          <w:p w14:paraId="45684F7B" w14:textId="77777777" w:rsidR="001F1608" w:rsidRPr="00351D37" w:rsidRDefault="001F1608" w:rsidP="004155C9">
            <w:pPr>
              <w:spacing w:after="0" w:line="240" w:lineRule="auto"/>
              <w:rPr>
                <w:rFonts w:ascii="Arial" w:hAnsi="Arial" w:cs="Arial"/>
                <w:sz w:val="24"/>
                <w:szCs w:val="24"/>
              </w:rPr>
            </w:pPr>
          </w:p>
          <w:p w14:paraId="4DBDF2FB" w14:textId="77777777" w:rsidR="001F1608" w:rsidRPr="00351D37" w:rsidRDefault="001F1608" w:rsidP="004155C9">
            <w:pPr>
              <w:spacing w:after="0" w:line="240" w:lineRule="auto"/>
              <w:rPr>
                <w:rFonts w:ascii="Arial" w:hAnsi="Arial" w:cs="Arial"/>
                <w:b/>
                <w:sz w:val="24"/>
                <w:szCs w:val="24"/>
              </w:rPr>
            </w:pPr>
          </w:p>
        </w:tc>
        <w:tc>
          <w:tcPr>
            <w:tcW w:w="950" w:type="pct"/>
          </w:tcPr>
          <w:p w14:paraId="0B1F6419" w14:textId="77777777" w:rsidR="001F1608" w:rsidRPr="00351D37" w:rsidRDefault="001F1608" w:rsidP="00D95932">
            <w:pPr>
              <w:spacing w:after="0" w:line="240" w:lineRule="auto"/>
              <w:rPr>
                <w:rFonts w:ascii="Arial" w:hAnsi="Arial" w:cs="Arial"/>
                <w:b/>
                <w:sz w:val="24"/>
                <w:szCs w:val="24"/>
              </w:rPr>
            </w:pPr>
            <w:r w:rsidRPr="00351D37">
              <w:rPr>
                <w:rFonts w:ascii="Arial" w:hAnsi="Arial" w:cs="Arial"/>
                <w:b/>
                <w:sz w:val="24"/>
                <w:szCs w:val="24"/>
              </w:rPr>
              <w:t>Fatal:</w:t>
            </w:r>
          </w:p>
          <w:p w14:paraId="4E4FCF8C" w14:textId="77777777" w:rsidR="001F1608" w:rsidRPr="00351D37" w:rsidRDefault="001F1608" w:rsidP="00D95932">
            <w:pPr>
              <w:spacing w:after="0" w:line="240" w:lineRule="auto"/>
              <w:rPr>
                <w:rFonts w:ascii="Arial" w:hAnsi="Arial" w:cs="Arial"/>
                <w:b/>
                <w:sz w:val="24"/>
                <w:szCs w:val="24"/>
              </w:rPr>
            </w:pPr>
          </w:p>
          <w:p w14:paraId="66DA1E1A" w14:textId="77777777" w:rsidR="001F1608" w:rsidRPr="00351D37" w:rsidRDefault="001F1608" w:rsidP="00D95932">
            <w:pPr>
              <w:spacing w:after="0" w:line="240" w:lineRule="auto"/>
              <w:rPr>
                <w:rFonts w:ascii="Arial" w:hAnsi="Arial" w:cs="Arial"/>
                <w:b/>
                <w:sz w:val="24"/>
                <w:szCs w:val="24"/>
              </w:rPr>
            </w:pPr>
            <w:r w:rsidRPr="00351D37">
              <w:rPr>
                <w:rFonts w:ascii="Arial" w:hAnsi="Arial" w:cs="Arial"/>
                <w:b/>
                <w:sz w:val="24"/>
                <w:szCs w:val="24"/>
              </w:rPr>
              <w:t>Serious:</w:t>
            </w:r>
          </w:p>
          <w:p w14:paraId="58C1A908" w14:textId="77777777" w:rsidR="001F1608" w:rsidRPr="00351D37" w:rsidRDefault="001F1608" w:rsidP="00D95932">
            <w:pPr>
              <w:spacing w:after="0" w:line="240" w:lineRule="auto"/>
              <w:rPr>
                <w:rFonts w:ascii="Arial" w:hAnsi="Arial" w:cs="Arial"/>
                <w:b/>
                <w:sz w:val="24"/>
                <w:szCs w:val="24"/>
              </w:rPr>
            </w:pPr>
          </w:p>
          <w:p w14:paraId="187E6CBA" w14:textId="77777777" w:rsidR="001F1608" w:rsidRPr="00351D37" w:rsidRDefault="001F1608" w:rsidP="00D95932">
            <w:pPr>
              <w:spacing w:after="0" w:line="240" w:lineRule="auto"/>
              <w:rPr>
                <w:rFonts w:ascii="Arial" w:hAnsi="Arial" w:cs="Arial"/>
                <w:b/>
                <w:sz w:val="24"/>
                <w:szCs w:val="24"/>
              </w:rPr>
            </w:pPr>
            <w:r w:rsidRPr="00351D37">
              <w:rPr>
                <w:rFonts w:ascii="Arial" w:hAnsi="Arial" w:cs="Arial"/>
                <w:b/>
                <w:sz w:val="24"/>
                <w:szCs w:val="24"/>
              </w:rPr>
              <w:t>Slight:</w:t>
            </w:r>
          </w:p>
        </w:tc>
        <w:tc>
          <w:tcPr>
            <w:tcW w:w="1010" w:type="pct"/>
          </w:tcPr>
          <w:p w14:paraId="451DE6B9" w14:textId="77777777" w:rsidR="00C07342" w:rsidRPr="00C07342" w:rsidRDefault="00C07342" w:rsidP="00D95932">
            <w:pPr>
              <w:spacing w:after="0" w:line="240" w:lineRule="auto"/>
              <w:rPr>
                <w:rFonts w:ascii="Arial" w:hAnsi="Arial" w:cs="Arial"/>
                <w:b/>
                <w:sz w:val="24"/>
                <w:szCs w:val="24"/>
                <w:u w:val="single"/>
              </w:rPr>
            </w:pPr>
            <w:r w:rsidRPr="00C07342">
              <w:rPr>
                <w:rFonts w:ascii="Arial" w:hAnsi="Arial" w:cs="Arial"/>
                <w:b/>
                <w:sz w:val="24"/>
                <w:szCs w:val="24"/>
                <w:u w:val="single"/>
              </w:rPr>
              <w:t>Motorcyclists</w:t>
            </w:r>
          </w:p>
          <w:p w14:paraId="2729282B" w14:textId="77777777" w:rsidR="00C07342" w:rsidRDefault="00C07342" w:rsidP="00D95932">
            <w:pPr>
              <w:spacing w:after="0" w:line="240" w:lineRule="auto"/>
              <w:rPr>
                <w:rFonts w:ascii="Arial" w:hAnsi="Arial" w:cs="Arial"/>
                <w:b/>
                <w:sz w:val="24"/>
                <w:szCs w:val="24"/>
              </w:rPr>
            </w:pPr>
          </w:p>
          <w:p w14:paraId="70F6AEBE" w14:textId="77777777" w:rsidR="001F1608" w:rsidRDefault="00A851BB" w:rsidP="00D95932">
            <w:pPr>
              <w:spacing w:after="0" w:line="240" w:lineRule="auto"/>
              <w:rPr>
                <w:rFonts w:ascii="Arial" w:hAnsi="Arial" w:cs="Arial"/>
                <w:b/>
                <w:sz w:val="24"/>
                <w:szCs w:val="24"/>
              </w:rPr>
            </w:pPr>
            <w:r w:rsidRPr="00351D37">
              <w:rPr>
                <w:rFonts w:ascii="Arial" w:hAnsi="Arial" w:cs="Arial"/>
                <w:b/>
                <w:sz w:val="24"/>
                <w:szCs w:val="24"/>
              </w:rPr>
              <w:t>Fatal</w:t>
            </w:r>
            <w:r w:rsidR="00C07342">
              <w:rPr>
                <w:rFonts w:ascii="Arial" w:hAnsi="Arial" w:cs="Arial"/>
                <w:b/>
                <w:sz w:val="24"/>
                <w:szCs w:val="24"/>
              </w:rPr>
              <w:t>:</w:t>
            </w:r>
          </w:p>
          <w:p w14:paraId="429AA6E9" w14:textId="77777777" w:rsidR="00C07342" w:rsidRDefault="00C07342" w:rsidP="00D95932">
            <w:pPr>
              <w:spacing w:after="0" w:line="240" w:lineRule="auto"/>
              <w:rPr>
                <w:rFonts w:ascii="Arial" w:hAnsi="Arial" w:cs="Arial"/>
                <w:b/>
                <w:sz w:val="24"/>
                <w:szCs w:val="24"/>
              </w:rPr>
            </w:pPr>
          </w:p>
          <w:p w14:paraId="42020419" w14:textId="77777777" w:rsidR="00C07342" w:rsidRDefault="00C07342" w:rsidP="00D95932">
            <w:pPr>
              <w:spacing w:after="0" w:line="240" w:lineRule="auto"/>
              <w:rPr>
                <w:rFonts w:ascii="Arial" w:hAnsi="Arial" w:cs="Arial"/>
                <w:b/>
                <w:sz w:val="24"/>
                <w:szCs w:val="24"/>
              </w:rPr>
            </w:pPr>
            <w:r>
              <w:rPr>
                <w:rFonts w:ascii="Arial" w:hAnsi="Arial" w:cs="Arial"/>
                <w:b/>
                <w:sz w:val="24"/>
                <w:szCs w:val="24"/>
              </w:rPr>
              <w:t>Serious:</w:t>
            </w:r>
          </w:p>
          <w:p w14:paraId="6264098C" w14:textId="77777777" w:rsidR="00C07342" w:rsidRDefault="00C07342" w:rsidP="00D95932">
            <w:pPr>
              <w:spacing w:after="0" w:line="240" w:lineRule="auto"/>
              <w:rPr>
                <w:rFonts w:ascii="Arial" w:hAnsi="Arial" w:cs="Arial"/>
                <w:b/>
                <w:sz w:val="24"/>
                <w:szCs w:val="24"/>
              </w:rPr>
            </w:pPr>
          </w:p>
          <w:p w14:paraId="32CF313A" w14:textId="77777777" w:rsidR="00C07342" w:rsidRPr="00351D37" w:rsidRDefault="00C07342" w:rsidP="00D95932">
            <w:pPr>
              <w:spacing w:after="0" w:line="240" w:lineRule="auto"/>
              <w:rPr>
                <w:rFonts w:ascii="Arial" w:hAnsi="Arial" w:cs="Arial"/>
                <w:b/>
                <w:sz w:val="24"/>
                <w:szCs w:val="24"/>
              </w:rPr>
            </w:pPr>
            <w:r>
              <w:rPr>
                <w:rFonts w:ascii="Arial" w:hAnsi="Arial" w:cs="Arial"/>
                <w:b/>
                <w:sz w:val="24"/>
                <w:szCs w:val="24"/>
              </w:rPr>
              <w:t>Slight:</w:t>
            </w:r>
          </w:p>
          <w:p w14:paraId="51A05117" w14:textId="77777777" w:rsidR="00A851BB" w:rsidRPr="00351D37" w:rsidRDefault="00A851BB" w:rsidP="00D95932">
            <w:pPr>
              <w:spacing w:after="0" w:line="240" w:lineRule="auto"/>
              <w:rPr>
                <w:rFonts w:ascii="Arial" w:hAnsi="Arial" w:cs="Arial"/>
                <w:b/>
                <w:i/>
                <w:sz w:val="24"/>
                <w:szCs w:val="24"/>
              </w:rPr>
            </w:pPr>
          </w:p>
          <w:p w14:paraId="0E53C317" w14:textId="77777777" w:rsidR="00A851BB" w:rsidRPr="00351D37" w:rsidRDefault="00A851BB" w:rsidP="00D95932">
            <w:pPr>
              <w:spacing w:after="0" w:line="240" w:lineRule="auto"/>
              <w:rPr>
                <w:rFonts w:ascii="Arial" w:hAnsi="Arial" w:cs="Arial"/>
                <w:b/>
                <w:i/>
                <w:sz w:val="24"/>
                <w:szCs w:val="24"/>
              </w:rPr>
            </w:pPr>
          </w:p>
          <w:p w14:paraId="3E6FF3C4" w14:textId="77777777" w:rsidR="00A851BB" w:rsidRPr="00C07342" w:rsidRDefault="00C07342" w:rsidP="00D95932">
            <w:pPr>
              <w:spacing w:after="0" w:line="240" w:lineRule="auto"/>
              <w:rPr>
                <w:rFonts w:ascii="Arial" w:hAnsi="Arial" w:cs="Arial"/>
                <w:b/>
                <w:sz w:val="24"/>
                <w:szCs w:val="24"/>
                <w:u w:val="single"/>
              </w:rPr>
            </w:pPr>
            <w:r w:rsidRPr="00C07342">
              <w:rPr>
                <w:rFonts w:ascii="Arial" w:hAnsi="Arial" w:cs="Arial"/>
                <w:b/>
                <w:sz w:val="24"/>
                <w:szCs w:val="24"/>
                <w:u w:val="single"/>
              </w:rPr>
              <w:t>Young people</w:t>
            </w:r>
          </w:p>
          <w:p w14:paraId="67E778B2" w14:textId="77777777" w:rsidR="00A851BB" w:rsidRDefault="00A851BB" w:rsidP="00D95932">
            <w:pPr>
              <w:spacing w:after="0" w:line="240" w:lineRule="auto"/>
              <w:rPr>
                <w:rFonts w:ascii="Arial" w:hAnsi="Arial" w:cs="Arial"/>
                <w:b/>
                <w:sz w:val="24"/>
                <w:szCs w:val="24"/>
              </w:rPr>
            </w:pPr>
          </w:p>
          <w:p w14:paraId="360E4458" w14:textId="77777777" w:rsidR="00C07342" w:rsidRDefault="00C07342" w:rsidP="00C07342">
            <w:pPr>
              <w:spacing w:after="0" w:line="240" w:lineRule="auto"/>
              <w:rPr>
                <w:rFonts w:ascii="Arial" w:hAnsi="Arial" w:cs="Arial"/>
                <w:b/>
                <w:sz w:val="24"/>
                <w:szCs w:val="24"/>
              </w:rPr>
            </w:pPr>
            <w:r w:rsidRPr="00351D37">
              <w:rPr>
                <w:rFonts w:ascii="Arial" w:hAnsi="Arial" w:cs="Arial"/>
                <w:b/>
                <w:sz w:val="24"/>
                <w:szCs w:val="24"/>
              </w:rPr>
              <w:t>Fatal</w:t>
            </w:r>
            <w:r>
              <w:rPr>
                <w:rFonts w:ascii="Arial" w:hAnsi="Arial" w:cs="Arial"/>
                <w:b/>
                <w:sz w:val="24"/>
                <w:szCs w:val="24"/>
              </w:rPr>
              <w:t>:</w:t>
            </w:r>
          </w:p>
          <w:p w14:paraId="5C60AB39" w14:textId="77777777" w:rsidR="00C07342" w:rsidRDefault="00C07342" w:rsidP="00C07342">
            <w:pPr>
              <w:spacing w:after="0" w:line="240" w:lineRule="auto"/>
              <w:rPr>
                <w:rFonts w:ascii="Arial" w:hAnsi="Arial" w:cs="Arial"/>
                <w:b/>
                <w:sz w:val="24"/>
                <w:szCs w:val="24"/>
              </w:rPr>
            </w:pPr>
          </w:p>
          <w:p w14:paraId="03959FF3" w14:textId="77777777" w:rsidR="00C07342" w:rsidRDefault="00C07342" w:rsidP="00C07342">
            <w:pPr>
              <w:spacing w:after="0" w:line="240" w:lineRule="auto"/>
              <w:rPr>
                <w:rFonts w:ascii="Arial" w:hAnsi="Arial" w:cs="Arial"/>
                <w:b/>
                <w:sz w:val="24"/>
                <w:szCs w:val="24"/>
              </w:rPr>
            </w:pPr>
            <w:r>
              <w:rPr>
                <w:rFonts w:ascii="Arial" w:hAnsi="Arial" w:cs="Arial"/>
                <w:b/>
                <w:sz w:val="24"/>
                <w:szCs w:val="24"/>
              </w:rPr>
              <w:t>Serious:</w:t>
            </w:r>
          </w:p>
          <w:p w14:paraId="1E25D285" w14:textId="77777777" w:rsidR="00C07342" w:rsidRDefault="00C07342" w:rsidP="00C07342">
            <w:pPr>
              <w:spacing w:after="0" w:line="240" w:lineRule="auto"/>
              <w:rPr>
                <w:rFonts w:ascii="Arial" w:hAnsi="Arial" w:cs="Arial"/>
                <w:b/>
                <w:sz w:val="24"/>
                <w:szCs w:val="24"/>
              </w:rPr>
            </w:pPr>
          </w:p>
          <w:p w14:paraId="2C09F65C" w14:textId="77777777" w:rsidR="00C07342" w:rsidRPr="00351D37" w:rsidRDefault="00C07342" w:rsidP="00C07342">
            <w:pPr>
              <w:spacing w:after="0" w:line="240" w:lineRule="auto"/>
              <w:rPr>
                <w:rFonts w:ascii="Arial" w:hAnsi="Arial" w:cs="Arial"/>
                <w:b/>
                <w:sz w:val="24"/>
                <w:szCs w:val="24"/>
              </w:rPr>
            </w:pPr>
            <w:r>
              <w:rPr>
                <w:rFonts w:ascii="Arial" w:hAnsi="Arial" w:cs="Arial"/>
                <w:b/>
                <w:sz w:val="24"/>
                <w:szCs w:val="24"/>
              </w:rPr>
              <w:t>Slight:</w:t>
            </w:r>
          </w:p>
          <w:p w14:paraId="153CEA30" w14:textId="77777777" w:rsidR="00C07342" w:rsidRDefault="00C07342" w:rsidP="00D95932">
            <w:pPr>
              <w:spacing w:after="0" w:line="240" w:lineRule="auto"/>
              <w:rPr>
                <w:rFonts w:ascii="Arial" w:hAnsi="Arial" w:cs="Arial"/>
                <w:b/>
                <w:sz w:val="24"/>
                <w:szCs w:val="24"/>
              </w:rPr>
            </w:pPr>
          </w:p>
          <w:p w14:paraId="5CF0E0D8" w14:textId="77777777" w:rsidR="00C07342" w:rsidRDefault="00C07342" w:rsidP="00D95932">
            <w:pPr>
              <w:spacing w:after="0" w:line="240" w:lineRule="auto"/>
              <w:rPr>
                <w:rFonts w:ascii="Arial" w:hAnsi="Arial" w:cs="Arial"/>
                <w:b/>
                <w:sz w:val="24"/>
                <w:szCs w:val="24"/>
              </w:rPr>
            </w:pPr>
          </w:p>
          <w:p w14:paraId="1FEE9B28" w14:textId="77777777" w:rsidR="00C07342" w:rsidRPr="00351D37" w:rsidRDefault="00C07342" w:rsidP="00D95932">
            <w:pPr>
              <w:spacing w:after="0" w:line="240" w:lineRule="auto"/>
              <w:rPr>
                <w:rFonts w:ascii="Arial" w:hAnsi="Arial" w:cs="Arial"/>
                <w:b/>
                <w:sz w:val="24"/>
                <w:szCs w:val="24"/>
              </w:rPr>
            </w:pPr>
          </w:p>
          <w:p w14:paraId="1FC31B75" w14:textId="77777777" w:rsidR="00A851BB" w:rsidRPr="00351D37" w:rsidRDefault="00A851BB" w:rsidP="00C07342">
            <w:pPr>
              <w:spacing w:after="0" w:line="240" w:lineRule="auto"/>
              <w:rPr>
                <w:rFonts w:ascii="Arial" w:hAnsi="Arial" w:cs="Arial"/>
                <w:b/>
                <w:sz w:val="24"/>
                <w:szCs w:val="24"/>
              </w:rPr>
            </w:pPr>
          </w:p>
        </w:tc>
        <w:tc>
          <w:tcPr>
            <w:tcW w:w="895" w:type="pct"/>
          </w:tcPr>
          <w:p w14:paraId="1B012DC0" w14:textId="77777777" w:rsidR="001F1608" w:rsidRPr="00351D37" w:rsidRDefault="001F1608" w:rsidP="001F1608">
            <w:pPr>
              <w:spacing w:after="0" w:line="240" w:lineRule="auto"/>
              <w:rPr>
                <w:rFonts w:ascii="Arial" w:hAnsi="Arial" w:cs="Arial"/>
                <w:b/>
                <w:sz w:val="24"/>
                <w:szCs w:val="24"/>
              </w:rPr>
            </w:pPr>
            <w:r w:rsidRPr="00351D37">
              <w:rPr>
                <w:rFonts w:ascii="Arial" w:hAnsi="Arial" w:cs="Arial"/>
                <w:b/>
                <w:sz w:val="24"/>
                <w:szCs w:val="24"/>
              </w:rPr>
              <w:t>Fatal:</w:t>
            </w:r>
          </w:p>
          <w:p w14:paraId="1744D4DA" w14:textId="77777777" w:rsidR="001F1608" w:rsidRPr="00351D37" w:rsidRDefault="001F1608" w:rsidP="001F1608">
            <w:pPr>
              <w:spacing w:after="0" w:line="240" w:lineRule="auto"/>
              <w:rPr>
                <w:rFonts w:ascii="Arial" w:hAnsi="Arial" w:cs="Arial"/>
                <w:b/>
                <w:sz w:val="24"/>
                <w:szCs w:val="24"/>
              </w:rPr>
            </w:pPr>
          </w:p>
          <w:p w14:paraId="46A66837" w14:textId="77777777" w:rsidR="001F1608" w:rsidRPr="00351D37" w:rsidRDefault="001F1608" w:rsidP="001F1608">
            <w:pPr>
              <w:spacing w:after="0" w:line="240" w:lineRule="auto"/>
              <w:rPr>
                <w:rFonts w:ascii="Arial" w:hAnsi="Arial" w:cs="Arial"/>
                <w:b/>
                <w:sz w:val="24"/>
                <w:szCs w:val="24"/>
              </w:rPr>
            </w:pPr>
            <w:r w:rsidRPr="00351D37">
              <w:rPr>
                <w:rFonts w:ascii="Arial" w:hAnsi="Arial" w:cs="Arial"/>
                <w:b/>
                <w:sz w:val="24"/>
                <w:szCs w:val="24"/>
              </w:rPr>
              <w:t>Serious:</w:t>
            </w:r>
          </w:p>
          <w:p w14:paraId="78F8E895" w14:textId="77777777" w:rsidR="001F1608" w:rsidRPr="00351D37" w:rsidRDefault="001F1608" w:rsidP="001F1608">
            <w:pPr>
              <w:spacing w:after="0" w:line="240" w:lineRule="auto"/>
              <w:rPr>
                <w:rFonts w:ascii="Arial" w:hAnsi="Arial" w:cs="Arial"/>
                <w:b/>
                <w:sz w:val="24"/>
                <w:szCs w:val="24"/>
              </w:rPr>
            </w:pPr>
          </w:p>
          <w:p w14:paraId="7FFF9DD4" w14:textId="77777777" w:rsidR="001F1608" w:rsidRPr="00351D37" w:rsidRDefault="001F1608" w:rsidP="001F1608">
            <w:pPr>
              <w:spacing w:after="0" w:line="240" w:lineRule="auto"/>
              <w:rPr>
                <w:rFonts w:ascii="Arial" w:hAnsi="Arial" w:cs="Arial"/>
                <w:sz w:val="24"/>
                <w:szCs w:val="24"/>
              </w:rPr>
            </w:pPr>
            <w:r w:rsidRPr="00351D37">
              <w:rPr>
                <w:rFonts w:ascii="Arial" w:hAnsi="Arial" w:cs="Arial"/>
                <w:b/>
                <w:sz w:val="24"/>
                <w:szCs w:val="24"/>
              </w:rPr>
              <w:t>Slight:</w:t>
            </w:r>
          </w:p>
        </w:tc>
        <w:tc>
          <w:tcPr>
            <w:tcW w:w="1195" w:type="pct"/>
          </w:tcPr>
          <w:p w14:paraId="0C56B80B" w14:textId="77777777" w:rsidR="001F1608" w:rsidRPr="00351D37" w:rsidRDefault="001F1608" w:rsidP="004155C9">
            <w:pPr>
              <w:spacing w:after="0" w:line="240" w:lineRule="auto"/>
              <w:rPr>
                <w:rFonts w:ascii="Arial" w:hAnsi="Arial" w:cs="Arial"/>
                <w:sz w:val="24"/>
                <w:szCs w:val="24"/>
              </w:rPr>
            </w:pPr>
          </w:p>
        </w:tc>
      </w:tr>
    </w:tbl>
    <w:p w14:paraId="382B9244" w14:textId="77777777" w:rsidR="00332E21" w:rsidRDefault="00332E21" w:rsidP="00D52110">
      <w:pPr>
        <w:spacing w:after="0" w:line="240" w:lineRule="auto"/>
        <w:rPr>
          <w:rFonts w:ascii="Arial" w:hAnsi="Arial" w:cs="Arial"/>
          <w:sz w:val="24"/>
          <w:szCs w:val="24"/>
        </w:rPr>
      </w:pPr>
    </w:p>
    <w:tbl>
      <w:tblPr>
        <w:tblStyle w:val="TableGrid"/>
        <w:tblW w:w="9493" w:type="dxa"/>
        <w:tblLook w:val="04A0" w:firstRow="1" w:lastRow="0" w:firstColumn="1" w:lastColumn="0" w:noHBand="0" w:noVBand="1"/>
      </w:tblPr>
      <w:tblGrid>
        <w:gridCol w:w="4508"/>
        <w:gridCol w:w="4985"/>
      </w:tblGrid>
      <w:tr w:rsidR="00351D37" w:rsidRPr="00351D37" w14:paraId="29F3614F" w14:textId="77777777" w:rsidTr="00D654BA">
        <w:tc>
          <w:tcPr>
            <w:tcW w:w="4508" w:type="dxa"/>
            <w:shd w:val="clear" w:color="auto" w:fill="DBE5F1" w:themeFill="accent1" w:themeFillTint="33"/>
          </w:tcPr>
          <w:p w14:paraId="1C843D24" w14:textId="77777777" w:rsidR="001F1608" w:rsidRPr="00351D37" w:rsidRDefault="001F1608" w:rsidP="00D52110">
            <w:pPr>
              <w:spacing w:after="0" w:line="240" w:lineRule="auto"/>
              <w:rPr>
                <w:rFonts w:ascii="Arial" w:hAnsi="Arial" w:cs="Arial"/>
                <w:b/>
                <w:sz w:val="24"/>
                <w:szCs w:val="24"/>
              </w:rPr>
            </w:pPr>
            <w:r w:rsidRPr="00351D37">
              <w:rPr>
                <w:rFonts w:ascii="Arial" w:hAnsi="Arial" w:cs="Arial"/>
                <w:b/>
                <w:sz w:val="24"/>
                <w:szCs w:val="24"/>
              </w:rPr>
              <w:t>Dominant trend in collisions:</w:t>
            </w:r>
          </w:p>
        </w:tc>
        <w:tc>
          <w:tcPr>
            <w:tcW w:w="4985" w:type="dxa"/>
            <w:shd w:val="clear" w:color="auto" w:fill="DBE5F1" w:themeFill="accent1" w:themeFillTint="33"/>
          </w:tcPr>
          <w:p w14:paraId="3579B79B" w14:textId="77777777" w:rsidR="001F1608" w:rsidRDefault="001F1608" w:rsidP="00D52110">
            <w:pPr>
              <w:spacing w:after="0" w:line="240" w:lineRule="auto"/>
              <w:rPr>
                <w:rFonts w:ascii="Arial" w:hAnsi="Arial" w:cs="Arial"/>
                <w:b/>
                <w:sz w:val="24"/>
                <w:szCs w:val="24"/>
              </w:rPr>
            </w:pPr>
            <w:r w:rsidRPr="00351D37">
              <w:rPr>
                <w:rFonts w:ascii="Arial" w:hAnsi="Arial" w:cs="Arial"/>
                <w:b/>
                <w:sz w:val="24"/>
                <w:szCs w:val="24"/>
              </w:rPr>
              <w:t>How the scheme addresses this trend:</w:t>
            </w:r>
          </w:p>
          <w:p w14:paraId="182A4DB2" w14:textId="1661800A" w:rsidR="00D654BA" w:rsidRPr="00351D37" w:rsidRDefault="00D654BA" w:rsidP="00D52110">
            <w:pPr>
              <w:spacing w:after="0" w:line="240" w:lineRule="auto"/>
              <w:rPr>
                <w:rFonts w:ascii="Arial" w:hAnsi="Arial" w:cs="Arial"/>
                <w:b/>
                <w:sz w:val="24"/>
                <w:szCs w:val="24"/>
              </w:rPr>
            </w:pPr>
          </w:p>
        </w:tc>
      </w:tr>
      <w:tr w:rsidR="00351D37" w:rsidRPr="00351D37" w14:paraId="7E880B89" w14:textId="77777777" w:rsidTr="00D654BA">
        <w:trPr>
          <w:trHeight w:val="2645"/>
        </w:trPr>
        <w:tc>
          <w:tcPr>
            <w:tcW w:w="4508" w:type="dxa"/>
          </w:tcPr>
          <w:p w14:paraId="78E8DDA6" w14:textId="77777777" w:rsidR="001F1608" w:rsidRPr="00351D37" w:rsidRDefault="001F1608" w:rsidP="00D52110">
            <w:pPr>
              <w:spacing w:after="0" w:line="240" w:lineRule="auto"/>
              <w:rPr>
                <w:rFonts w:ascii="Arial" w:hAnsi="Arial" w:cs="Arial"/>
                <w:sz w:val="24"/>
                <w:szCs w:val="24"/>
              </w:rPr>
            </w:pPr>
          </w:p>
          <w:p w14:paraId="188C3439" w14:textId="77777777" w:rsidR="001F1608" w:rsidRPr="00351D37" w:rsidRDefault="001F1608" w:rsidP="00D52110">
            <w:pPr>
              <w:spacing w:after="0" w:line="240" w:lineRule="auto"/>
              <w:rPr>
                <w:rFonts w:ascii="Arial" w:hAnsi="Arial" w:cs="Arial"/>
                <w:sz w:val="24"/>
                <w:szCs w:val="24"/>
              </w:rPr>
            </w:pPr>
          </w:p>
          <w:p w14:paraId="55BC3F8E" w14:textId="77777777" w:rsidR="001F1608" w:rsidRPr="00351D37" w:rsidRDefault="001F1608" w:rsidP="00D52110">
            <w:pPr>
              <w:spacing w:after="0" w:line="240" w:lineRule="auto"/>
              <w:rPr>
                <w:rFonts w:ascii="Arial" w:hAnsi="Arial" w:cs="Arial"/>
                <w:sz w:val="24"/>
                <w:szCs w:val="24"/>
              </w:rPr>
            </w:pPr>
          </w:p>
          <w:p w14:paraId="31DF040D" w14:textId="77777777" w:rsidR="001F1608" w:rsidRPr="00351D37" w:rsidRDefault="001F1608" w:rsidP="00D52110">
            <w:pPr>
              <w:spacing w:after="0" w:line="240" w:lineRule="auto"/>
              <w:rPr>
                <w:rFonts w:ascii="Arial" w:hAnsi="Arial" w:cs="Arial"/>
                <w:sz w:val="24"/>
                <w:szCs w:val="24"/>
              </w:rPr>
            </w:pPr>
          </w:p>
          <w:p w14:paraId="53AB3BEA" w14:textId="77777777" w:rsidR="001F1608" w:rsidRPr="00351D37" w:rsidRDefault="001F1608" w:rsidP="00D52110">
            <w:pPr>
              <w:spacing w:after="0" w:line="240" w:lineRule="auto"/>
              <w:rPr>
                <w:rFonts w:ascii="Arial" w:hAnsi="Arial" w:cs="Arial"/>
                <w:sz w:val="24"/>
                <w:szCs w:val="24"/>
              </w:rPr>
            </w:pPr>
          </w:p>
          <w:p w14:paraId="6B266E00" w14:textId="77777777" w:rsidR="00A851BB" w:rsidRPr="00351D37" w:rsidRDefault="00A851BB" w:rsidP="00D52110">
            <w:pPr>
              <w:spacing w:after="0" w:line="240" w:lineRule="auto"/>
              <w:rPr>
                <w:rFonts w:ascii="Arial" w:hAnsi="Arial" w:cs="Arial"/>
                <w:sz w:val="24"/>
                <w:szCs w:val="24"/>
              </w:rPr>
            </w:pPr>
          </w:p>
          <w:p w14:paraId="3C56E8B7" w14:textId="77777777" w:rsidR="001F1608" w:rsidRPr="00351D37" w:rsidRDefault="001F1608" w:rsidP="00D52110">
            <w:pPr>
              <w:spacing w:after="0" w:line="240" w:lineRule="auto"/>
              <w:rPr>
                <w:rFonts w:ascii="Arial" w:hAnsi="Arial" w:cs="Arial"/>
                <w:sz w:val="24"/>
                <w:szCs w:val="24"/>
              </w:rPr>
            </w:pPr>
          </w:p>
        </w:tc>
        <w:tc>
          <w:tcPr>
            <w:tcW w:w="4985" w:type="dxa"/>
          </w:tcPr>
          <w:p w14:paraId="6D2A91EA" w14:textId="77777777" w:rsidR="001F1608" w:rsidRPr="00351D37" w:rsidRDefault="001F1608" w:rsidP="00D52110">
            <w:pPr>
              <w:spacing w:after="0" w:line="240" w:lineRule="auto"/>
              <w:rPr>
                <w:rFonts w:ascii="Arial" w:hAnsi="Arial" w:cs="Arial"/>
                <w:sz w:val="24"/>
                <w:szCs w:val="24"/>
              </w:rPr>
            </w:pPr>
          </w:p>
          <w:p w14:paraId="152CAB42" w14:textId="77777777" w:rsidR="00A851BB" w:rsidRPr="00351D37" w:rsidRDefault="00A851BB" w:rsidP="00D52110">
            <w:pPr>
              <w:spacing w:after="0" w:line="240" w:lineRule="auto"/>
              <w:rPr>
                <w:rFonts w:ascii="Arial" w:hAnsi="Arial" w:cs="Arial"/>
                <w:sz w:val="24"/>
                <w:szCs w:val="24"/>
              </w:rPr>
            </w:pPr>
          </w:p>
          <w:p w14:paraId="6DB2B028" w14:textId="77777777" w:rsidR="00A851BB" w:rsidRPr="00351D37" w:rsidRDefault="00A851BB" w:rsidP="00D52110">
            <w:pPr>
              <w:spacing w:after="0" w:line="240" w:lineRule="auto"/>
              <w:rPr>
                <w:rFonts w:ascii="Arial" w:hAnsi="Arial" w:cs="Arial"/>
                <w:sz w:val="24"/>
                <w:szCs w:val="24"/>
              </w:rPr>
            </w:pPr>
          </w:p>
          <w:p w14:paraId="7B1CDCAC" w14:textId="77777777" w:rsidR="00A851BB" w:rsidRPr="00351D37" w:rsidRDefault="00A851BB" w:rsidP="00D52110">
            <w:pPr>
              <w:spacing w:after="0" w:line="240" w:lineRule="auto"/>
              <w:rPr>
                <w:rFonts w:ascii="Arial" w:hAnsi="Arial" w:cs="Arial"/>
                <w:sz w:val="24"/>
                <w:szCs w:val="24"/>
              </w:rPr>
            </w:pPr>
          </w:p>
          <w:p w14:paraId="1D4AB34A" w14:textId="77777777" w:rsidR="00A851BB" w:rsidRPr="00351D37" w:rsidRDefault="00A851BB" w:rsidP="00D52110">
            <w:pPr>
              <w:spacing w:after="0" w:line="240" w:lineRule="auto"/>
              <w:rPr>
                <w:rFonts w:ascii="Arial" w:hAnsi="Arial" w:cs="Arial"/>
                <w:sz w:val="24"/>
                <w:szCs w:val="24"/>
              </w:rPr>
            </w:pPr>
          </w:p>
          <w:p w14:paraId="55CCDAA6" w14:textId="77777777" w:rsidR="00A851BB" w:rsidRPr="00351D37" w:rsidRDefault="00A851BB" w:rsidP="00D52110">
            <w:pPr>
              <w:spacing w:after="0" w:line="240" w:lineRule="auto"/>
              <w:rPr>
                <w:rFonts w:ascii="Arial" w:hAnsi="Arial" w:cs="Arial"/>
                <w:sz w:val="24"/>
                <w:szCs w:val="24"/>
              </w:rPr>
            </w:pPr>
          </w:p>
          <w:p w14:paraId="2EECF80F" w14:textId="77777777" w:rsidR="00A851BB" w:rsidRPr="00351D37" w:rsidRDefault="00A851BB" w:rsidP="00D52110">
            <w:pPr>
              <w:spacing w:after="0" w:line="240" w:lineRule="auto"/>
              <w:rPr>
                <w:rFonts w:ascii="Arial" w:hAnsi="Arial" w:cs="Arial"/>
                <w:sz w:val="24"/>
                <w:szCs w:val="24"/>
              </w:rPr>
            </w:pPr>
          </w:p>
          <w:p w14:paraId="53F5248D" w14:textId="77777777" w:rsidR="00A851BB" w:rsidRPr="00351D37" w:rsidRDefault="00A851BB" w:rsidP="00D52110">
            <w:pPr>
              <w:spacing w:after="0" w:line="240" w:lineRule="auto"/>
              <w:rPr>
                <w:rFonts w:ascii="Arial" w:hAnsi="Arial" w:cs="Arial"/>
                <w:sz w:val="24"/>
                <w:szCs w:val="24"/>
              </w:rPr>
            </w:pPr>
          </w:p>
        </w:tc>
      </w:tr>
    </w:tbl>
    <w:p w14:paraId="442F9090" w14:textId="77777777" w:rsidR="005F507E" w:rsidRDefault="005F507E" w:rsidP="00D52110">
      <w:pPr>
        <w:spacing w:after="0" w:line="240" w:lineRule="auto"/>
        <w:rPr>
          <w:rFonts w:ascii="Arial" w:hAnsi="Arial" w:cs="Arial"/>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0"/>
        <w:gridCol w:w="5423"/>
      </w:tblGrid>
      <w:tr w:rsidR="00CF5B61" w:rsidRPr="00351D37" w14:paraId="29CA2D41" w14:textId="77777777" w:rsidTr="00D654BA">
        <w:trPr>
          <w:trHeight w:val="567"/>
        </w:trPr>
        <w:tc>
          <w:tcPr>
            <w:tcW w:w="9493" w:type="dxa"/>
            <w:gridSpan w:val="2"/>
            <w:shd w:val="clear" w:color="auto" w:fill="DBE5F1" w:themeFill="accent1" w:themeFillTint="33"/>
          </w:tcPr>
          <w:p w14:paraId="6FC9BFA6" w14:textId="77777777" w:rsidR="00CF5B61" w:rsidRPr="00351D37" w:rsidRDefault="00CF5B61" w:rsidP="00D541D5">
            <w:pPr>
              <w:rPr>
                <w:rFonts w:ascii="Arial" w:hAnsi="Arial" w:cs="Arial"/>
                <w:b/>
                <w:sz w:val="24"/>
                <w:szCs w:val="24"/>
              </w:rPr>
            </w:pPr>
            <w:r>
              <w:rPr>
                <w:rFonts w:ascii="Arial" w:hAnsi="Arial" w:cs="Arial"/>
                <w:b/>
                <w:sz w:val="24"/>
                <w:szCs w:val="24"/>
              </w:rPr>
              <w:t>Please quantify the estimated number of collisions and casualties this scheme or intervention will save</w:t>
            </w:r>
          </w:p>
        </w:tc>
      </w:tr>
      <w:tr w:rsidR="00CF5B61" w:rsidRPr="00351D37" w14:paraId="7107E4B2" w14:textId="77777777" w:rsidTr="00D654BA">
        <w:tc>
          <w:tcPr>
            <w:tcW w:w="4070" w:type="dxa"/>
            <w:shd w:val="clear" w:color="auto" w:fill="DBE5F1" w:themeFill="accent1" w:themeFillTint="33"/>
          </w:tcPr>
          <w:p w14:paraId="4C36EA75" w14:textId="77777777" w:rsidR="00CF5B61" w:rsidRPr="00351D37" w:rsidRDefault="00CF5B61" w:rsidP="00D541D5">
            <w:pPr>
              <w:spacing w:after="0" w:line="240" w:lineRule="auto"/>
              <w:rPr>
                <w:rFonts w:ascii="Arial" w:hAnsi="Arial" w:cs="Arial"/>
                <w:b/>
                <w:sz w:val="24"/>
                <w:szCs w:val="24"/>
              </w:rPr>
            </w:pPr>
            <w:r w:rsidRPr="00351D37">
              <w:rPr>
                <w:rFonts w:ascii="Arial" w:hAnsi="Arial" w:cs="Arial"/>
                <w:b/>
                <w:sz w:val="24"/>
                <w:szCs w:val="24"/>
              </w:rPr>
              <w:t>Estimated Collision Saving (number per annum)</w:t>
            </w:r>
          </w:p>
        </w:tc>
        <w:tc>
          <w:tcPr>
            <w:tcW w:w="5423" w:type="dxa"/>
            <w:shd w:val="clear" w:color="auto" w:fill="DBE5F1" w:themeFill="accent1" w:themeFillTint="33"/>
          </w:tcPr>
          <w:p w14:paraId="71CD6E28" w14:textId="77777777" w:rsidR="00CF5B61" w:rsidRPr="00351D37" w:rsidRDefault="00CF5B61" w:rsidP="00D541D5">
            <w:pPr>
              <w:spacing w:after="0" w:line="240" w:lineRule="auto"/>
              <w:rPr>
                <w:rFonts w:ascii="Arial" w:hAnsi="Arial" w:cs="Arial"/>
                <w:b/>
                <w:sz w:val="24"/>
                <w:szCs w:val="24"/>
              </w:rPr>
            </w:pPr>
            <w:r w:rsidRPr="00351D37">
              <w:rPr>
                <w:rFonts w:ascii="Arial" w:hAnsi="Arial" w:cs="Arial"/>
                <w:b/>
                <w:sz w:val="24"/>
                <w:szCs w:val="24"/>
              </w:rPr>
              <w:t>Estimated Casualty Saving (number per annum)</w:t>
            </w:r>
          </w:p>
        </w:tc>
      </w:tr>
      <w:tr w:rsidR="00CF5B61" w:rsidRPr="00351D37" w14:paraId="34230CF5" w14:textId="77777777" w:rsidTr="00D654BA">
        <w:trPr>
          <w:trHeight w:val="1130"/>
        </w:trPr>
        <w:tc>
          <w:tcPr>
            <w:tcW w:w="4070" w:type="dxa"/>
          </w:tcPr>
          <w:p w14:paraId="56DD7DB8" w14:textId="77777777" w:rsidR="00CF5B61" w:rsidRPr="00351D37" w:rsidRDefault="00CF5B61" w:rsidP="00D541D5">
            <w:pPr>
              <w:spacing w:after="0" w:line="240" w:lineRule="auto"/>
              <w:rPr>
                <w:rFonts w:ascii="Arial" w:hAnsi="Arial" w:cs="Arial"/>
                <w:sz w:val="24"/>
                <w:szCs w:val="24"/>
              </w:rPr>
            </w:pPr>
          </w:p>
          <w:p w14:paraId="0A2CDBD5" w14:textId="77777777" w:rsidR="00CF5B61" w:rsidRPr="00351D37" w:rsidRDefault="00CF5B61" w:rsidP="00D541D5">
            <w:pPr>
              <w:spacing w:after="0" w:line="240" w:lineRule="auto"/>
              <w:rPr>
                <w:rFonts w:ascii="Arial" w:hAnsi="Arial" w:cs="Arial"/>
                <w:sz w:val="24"/>
                <w:szCs w:val="24"/>
              </w:rPr>
            </w:pPr>
          </w:p>
          <w:p w14:paraId="75FA21A3" w14:textId="77777777" w:rsidR="00CF5B61" w:rsidRDefault="00CF5B61" w:rsidP="00D541D5">
            <w:pPr>
              <w:spacing w:after="0" w:line="240" w:lineRule="auto"/>
              <w:rPr>
                <w:rFonts w:ascii="Arial" w:hAnsi="Arial" w:cs="Arial"/>
                <w:sz w:val="24"/>
                <w:szCs w:val="24"/>
              </w:rPr>
            </w:pPr>
          </w:p>
          <w:p w14:paraId="17E97150" w14:textId="77777777" w:rsidR="00CF5B61" w:rsidRDefault="00CF5B61" w:rsidP="00D541D5">
            <w:pPr>
              <w:spacing w:after="0" w:line="240" w:lineRule="auto"/>
              <w:rPr>
                <w:rFonts w:ascii="Arial" w:hAnsi="Arial" w:cs="Arial"/>
                <w:sz w:val="24"/>
                <w:szCs w:val="24"/>
              </w:rPr>
            </w:pPr>
          </w:p>
          <w:p w14:paraId="71ACD0B8" w14:textId="77777777" w:rsidR="00CF5B61" w:rsidRDefault="00CF5B61" w:rsidP="00D541D5">
            <w:pPr>
              <w:spacing w:after="0" w:line="240" w:lineRule="auto"/>
              <w:rPr>
                <w:rFonts w:ascii="Arial" w:hAnsi="Arial" w:cs="Arial"/>
                <w:sz w:val="24"/>
                <w:szCs w:val="24"/>
              </w:rPr>
            </w:pPr>
          </w:p>
          <w:p w14:paraId="0DD007B3" w14:textId="77777777" w:rsidR="00CF5B61" w:rsidRDefault="00CF5B61" w:rsidP="00D541D5">
            <w:pPr>
              <w:spacing w:after="0" w:line="240" w:lineRule="auto"/>
              <w:rPr>
                <w:rFonts w:ascii="Arial" w:hAnsi="Arial" w:cs="Arial"/>
                <w:sz w:val="24"/>
                <w:szCs w:val="24"/>
              </w:rPr>
            </w:pPr>
          </w:p>
          <w:p w14:paraId="00C42464" w14:textId="77777777" w:rsidR="00CF5B61" w:rsidRDefault="00CF5B61" w:rsidP="00D541D5">
            <w:pPr>
              <w:spacing w:after="0" w:line="240" w:lineRule="auto"/>
              <w:rPr>
                <w:rFonts w:ascii="Arial" w:hAnsi="Arial" w:cs="Arial"/>
                <w:sz w:val="24"/>
                <w:szCs w:val="24"/>
              </w:rPr>
            </w:pPr>
          </w:p>
          <w:p w14:paraId="7FB4B2F1" w14:textId="77777777" w:rsidR="00CF5B61" w:rsidRDefault="00CF5B61" w:rsidP="00D541D5">
            <w:pPr>
              <w:spacing w:after="0" w:line="240" w:lineRule="auto"/>
              <w:rPr>
                <w:rFonts w:ascii="Arial" w:hAnsi="Arial" w:cs="Arial"/>
                <w:sz w:val="24"/>
                <w:szCs w:val="24"/>
              </w:rPr>
            </w:pPr>
          </w:p>
          <w:p w14:paraId="5241C49B" w14:textId="77777777" w:rsidR="00CF5B61" w:rsidRPr="00351D37" w:rsidRDefault="00CF5B61" w:rsidP="00D541D5">
            <w:pPr>
              <w:spacing w:after="0" w:line="240" w:lineRule="auto"/>
              <w:rPr>
                <w:rFonts w:ascii="Arial" w:hAnsi="Arial" w:cs="Arial"/>
                <w:sz w:val="24"/>
                <w:szCs w:val="24"/>
              </w:rPr>
            </w:pPr>
          </w:p>
        </w:tc>
        <w:tc>
          <w:tcPr>
            <w:tcW w:w="5423" w:type="dxa"/>
          </w:tcPr>
          <w:p w14:paraId="402059D5" w14:textId="77777777" w:rsidR="00CF5B61" w:rsidRPr="00351D37" w:rsidRDefault="00CF5B61" w:rsidP="00D541D5">
            <w:pPr>
              <w:spacing w:after="0" w:line="240" w:lineRule="auto"/>
              <w:rPr>
                <w:rFonts w:ascii="Arial" w:hAnsi="Arial" w:cs="Arial"/>
                <w:sz w:val="24"/>
                <w:szCs w:val="24"/>
              </w:rPr>
            </w:pPr>
          </w:p>
        </w:tc>
      </w:tr>
    </w:tbl>
    <w:p w14:paraId="3FB4DEE8" w14:textId="77777777" w:rsidR="00CF5B61" w:rsidRPr="00351D37" w:rsidRDefault="00CF5B61" w:rsidP="00D52110">
      <w:pPr>
        <w:spacing w:after="0" w:line="240" w:lineRule="auto"/>
        <w:rPr>
          <w:rFonts w:ascii="Arial" w:hAnsi="Arial" w:cs="Arial"/>
          <w:sz w:val="24"/>
          <w:szCs w:val="24"/>
        </w:rPr>
      </w:pPr>
    </w:p>
    <w:p w14:paraId="18D84433" w14:textId="77777777" w:rsidR="00EA1476" w:rsidRPr="00351D37" w:rsidRDefault="00EA1476" w:rsidP="00D52110">
      <w:pPr>
        <w:spacing w:after="0" w:line="240" w:lineRule="auto"/>
        <w:rPr>
          <w:rFonts w:ascii="Arial" w:hAnsi="Arial" w:cs="Arial"/>
          <w:sz w:val="24"/>
          <w:szCs w:val="24"/>
        </w:rPr>
      </w:pPr>
    </w:p>
    <w:tbl>
      <w:tblPr>
        <w:tblStyle w:val="TableGrid"/>
        <w:tblW w:w="9493" w:type="dxa"/>
        <w:tblLook w:val="04A0" w:firstRow="1" w:lastRow="0" w:firstColumn="1" w:lastColumn="0" w:noHBand="0" w:noVBand="1"/>
      </w:tblPr>
      <w:tblGrid>
        <w:gridCol w:w="9493"/>
      </w:tblGrid>
      <w:tr w:rsidR="005F507E" w:rsidRPr="00351D37" w14:paraId="5E54561A" w14:textId="77777777" w:rsidTr="00D654BA">
        <w:tc>
          <w:tcPr>
            <w:tcW w:w="9493" w:type="dxa"/>
            <w:shd w:val="clear" w:color="auto" w:fill="DBE5F1" w:themeFill="accent1" w:themeFillTint="33"/>
          </w:tcPr>
          <w:p w14:paraId="6A394ECA" w14:textId="77777777" w:rsidR="005F507E" w:rsidRDefault="005F507E" w:rsidP="00EE1DE0">
            <w:pPr>
              <w:spacing w:after="0" w:line="240" w:lineRule="auto"/>
              <w:rPr>
                <w:rFonts w:ascii="Arial" w:hAnsi="Arial" w:cs="Arial"/>
                <w:b/>
                <w:sz w:val="24"/>
                <w:szCs w:val="24"/>
              </w:rPr>
            </w:pPr>
            <w:r>
              <w:rPr>
                <w:rFonts w:ascii="Arial" w:hAnsi="Arial" w:cs="Arial"/>
                <w:b/>
                <w:sz w:val="24"/>
                <w:szCs w:val="24"/>
              </w:rPr>
              <w:t>Please explain</w:t>
            </w:r>
            <w:r w:rsidRPr="005F507E">
              <w:rPr>
                <w:rFonts w:ascii="Arial" w:hAnsi="Arial" w:cs="Arial"/>
                <w:b/>
                <w:sz w:val="24"/>
                <w:szCs w:val="24"/>
              </w:rPr>
              <w:t xml:space="preserve"> how this scheme will </w:t>
            </w:r>
            <w:r>
              <w:rPr>
                <w:rFonts w:ascii="Arial" w:hAnsi="Arial" w:cs="Arial"/>
                <w:b/>
                <w:sz w:val="24"/>
                <w:szCs w:val="24"/>
              </w:rPr>
              <w:t xml:space="preserve">enable the </w:t>
            </w:r>
            <w:r w:rsidRPr="005F507E">
              <w:rPr>
                <w:rFonts w:ascii="Arial" w:hAnsi="Arial" w:cs="Arial"/>
                <w:b/>
                <w:sz w:val="24"/>
                <w:szCs w:val="24"/>
              </w:rPr>
              <w:t>increase</w:t>
            </w:r>
            <w:r>
              <w:rPr>
                <w:rFonts w:ascii="Arial" w:hAnsi="Arial" w:cs="Arial"/>
                <w:b/>
                <w:sz w:val="24"/>
                <w:szCs w:val="24"/>
              </w:rPr>
              <w:t xml:space="preserve">d </w:t>
            </w:r>
            <w:r w:rsidRPr="005F507E">
              <w:rPr>
                <w:rFonts w:ascii="Arial" w:hAnsi="Arial" w:cs="Arial"/>
                <w:b/>
                <w:sz w:val="24"/>
                <w:szCs w:val="24"/>
              </w:rPr>
              <w:t>uptake of active travel</w:t>
            </w:r>
          </w:p>
          <w:p w14:paraId="3BBD0ACE" w14:textId="6871A0F9" w:rsidR="00D654BA" w:rsidRPr="00351D37" w:rsidRDefault="00D654BA" w:rsidP="00EE1DE0">
            <w:pPr>
              <w:spacing w:after="0" w:line="240" w:lineRule="auto"/>
              <w:rPr>
                <w:rFonts w:ascii="Arial" w:hAnsi="Arial" w:cs="Arial"/>
                <w:b/>
                <w:sz w:val="24"/>
                <w:szCs w:val="24"/>
              </w:rPr>
            </w:pPr>
          </w:p>
        </w:tc>
      </w:tr>
      <w:tr w:rsidR="005F507E" w:rsidRPr="00351D37" w14:paraId="1F3FB8E0" w14:textId="77777777" w:rsidTr="00D654BA">
        <w:tc>
          <w:tcPr>
            <w:tcW w:w="9493" w:type="dxa"/>
            <w:shd w:val="clear" w:color="auto" w:fill="auto"/>
          </w:tcPr>
          <w:p w14:paraId="64781868" w14:textId="77777777" w:rsidR="005F507E" w:rsidRDefault="005F507E" w:rsidP="00EE1DE0">
            <w:pPr>
              <w:spacing w:after="0" w:line="240" w:lineRule="auto"/>
              <w:rPr>
                <w:rFonts w:ascii="Arial" w:hAnsi="Arial" w:cs="Arial"/>
                <w:b/>
                <w:sz w:val="24"/>
                <w:szCs w:val="24"/>
              </w:rPr>
            </w:pPr>
          </w:p>
          <w:p w14:paraId="6E4D3C5F" w14:textId="77777777" w:rsidR="005F507E" w:rsidRDefault="005F507E" w:rsidP="00EE1DE0">
            <w:pPr>
              <w:spacing w:after="0" w:line="240" w:lineRule="auto"/>
              <w:rPr>
                <w:rFonts w:ascii="Arial" w:hAnsi="Arial" w:cs="Arial"/>
                <w:b/>
                <w:sz w:val="24"/>
                <w:szCs w:val="24"/>
              </w:rPr>
            </w:pPr>
          </w:p>
          <w:p w14:paraId="24120C9D" w14:textId="77777777" w:rsidR="005F507E" w:rsidRDefault="005F507E" w:rsidP="00EE1DE0">
            <w:pPr>
              <w:spacing w:after="0" w:line="240" w:lineRule="auto"/>
              <w:rPr>
                <w:rFonts w:ascii="Arial" w:hAnsi="Arial" w:cs="Arial"/>
                <w:b/>
                <w:sz w:val="24"/>
                <w:szCs w:val="24"/>
              </w:rPr>
            </w:pPr>
          </w:p>
          <w:p w14:paraId="637A9F80" w14:textId="77777777" w:rsidR="005F507E" w:rsidRDefault="005F507E" w:rsidP="00EE1DE0">
            <w:pPr>
              <w:spacing w:after="0" w:line="240" w:lineRule="auto"/>
              <w:rPr>
                <w:rFonts w:ascii="Arial" w:hAnsi="Arial" w:cs="Arial"/>
                <w:b/>
                <w:sz w:val="24"/>
                <w:szCs w:val="24"/>
              </w:rPr>
            </w:pPr>
          </w:p>
          <w:p w14:paraId="7245E1BD" w14:textId="77777777" w:rsidR="005F507E" w:rsidRDefault="005F507E" w:rsidP="00EE1DE0">
            <w:pPr>
              <w:spacing w:after="0" w:line="240" w:lineRule="auto"/>
              <w:rPr>
                <w:rFonts w:ascii="Arial" w:hAnsi="Arial" w:cs="Arial"/>
                <w:b/>
                <w:sz w:val="24"/>
                <w:szCs w:val="24"/>
              </w:rPr>
            </w:pPr>
          </w:p>
          <w:p w14:paraId="7DF2139B" w14:textId="77777777" w:rsidR="005F507E" w:rsidRDefault="005F507E" w:rsidP="00EE1DE0">
            <w:pPr>
              <w:spacing w:after="0" w:line="240" w:lineRule="auto"/>
              <w:rPr>
                <w:rFonts w:ascii="Arial" w:hAnsi="Arial" w:cs="Arial"/>
                <w:b/>
                <w:sz w:val="24"/>
                <w:szCs w:val="24"/>
              </w:rPr>
            </w:pPr>
          </w:p>
          <w:p w14:paraId="4AE71C91" w14:textId="77777777" w:rsidR="005F507E" w:rsidRPr="005F507E" w:rsidRDefault="005F507E" w:rsidP="00EE1DE0">
            <w:pPr>
              <w:spacing w:after="0" w:line="240" w:lineRule="auto"/>
              <w:rPr>
                <w:rFonts w:ascii="Arial" w:hAnsi="Arial" w:cs="Arial"/>
                <w:b/>
                <w:sz w:val="24"/>
                <w:szCs w:val="24"/>
              </w:rPr>
            </w:pPr>
          </w:p>
        </w:tc>
      </w:tr>
      <w:tr w:rsidR="005F507E" w:rsidRPr="00351D37" w14:paraId="3671F7AB" w14:textId="77777777" w:rsidTr="00D654BA">
        <w:tc>
          <w:tcPr>
            <w:tcW w:w="9493" w:type="dxa"/>
            <w:shd w:val="clear" w:color="auto" w:fill="DBE5F1" w:themeFill="accent1" w:themeFillTint="33"/>
          </w:tcPr>
          <w:p w14:paraId="7AE16131" w14:textId="77777777" w:rsidR="005F507E" w:rsidRDefault="005F507E" w:rsidP="00EE1DE0">
            <w:pPr>
              <w:spacing w:after="0" w:line="240" w:lineRule="auto"/>
              <w:rPr>
                <w:rFonts w:ascii="Arial" w:hAnsi="Arial" w:cs="Arial"/>
                <w:b/>
                <w:sz w:val="24"/>
                <w:szCs w:val="24"/>
              </w:rPr>
            </w:pPr>
            <w:r>
              <w:rPr>
                <w:rFonts w:ascii="Arial" w:hAnsi="Arial" w:cs="Arial"/>
                <w:b/>
                <w:sz w:val="24"/>
                <w:szCs w:val="24"/>
              </w:rPr>
              <w:t>Describe how this scheme has been developed in line with the Active Travel Design guidance</w:t>
            </w:r>
          </w:p>
          <w:p w14:paraId="6AA426D0" w14:textId="14B18FAB" w:rsidR="00D654BA" w:rsidRPr="00351D37" w:rsidRDefault="00D654BA" w:rsidP="00EE1DE0">
            <w:pPr>
              <w:spacing w:after="0" w:line="240" w:lineRule="auto"/>
              <w:rPr>
                <w:rFonts w:ascii="Arial" w:hAnsi="Arial" w:cs="Arial"/>
                <w:b/>
                <w:sz w:val="24"/>
                <w:szCs w:val="24"/>
              </w:rPr>
            </w:pPr>
          </w:p>
        </w:tc>
      </w:tr>
      <w:tr w:rsidR="005F507E" w:rsidRPr="00351D37" w14:paraId="1472A810" w14:textId="77777777" w:rsidTr="00D654BA">
        <w:tc>
          <w:tcPr>
            <w:tcW w:w="9493" w:type="dxa"/>
            <w:shd w:val="clear" w:color="auto" w:fill="auto"/>
          </w:tcPr>
          <w:p w14:paraId="4D37297F" w14:textId="77777777" w:rsidR="005F507E" w:rsidRDefault="005F507E" w:rsidP="00EE1DE0">
            <w:pPr>
              <w:spacing w:after="0" w:line="240" w:lineRule="auto"/>
              <w:rPr>
                <w:rFonts w:ascii="Arial" w:hAnsi="Arial" w:cs="Arial"/>
                <w:b/>
                <w:sz w:val="24"/>
                <w:szCs w:val="24"/>
              </w:rPr>
            </w:pPr>
          </w:p>
          <w:p w14:paraId="583FC6D3" w14:textId="77777777" w:rsidR="005F507E" w:rsidRDefault="005F507E" w:rsidP="00EE1DE0">
            <w:pPr>
              <w:spacing w:after="0" w:line="240" w:lineRule="auto"/>
              <w:rPr>
                <w:rFonts w:ascii="Arial" w:hAnsi="Arial" w:cs="Arial"/>
                <w:b/>
                <w:sz w:val="24"/>
                <w:szCs w:val="24"/>
              </w:rPr>
            </w:pPr>
          </w:p>
          <w:p w14:paraId="21BB76C1" w14:textId="2EE359F2" w:rsidR="005F507E" w:rsidRDefault="005F507E" w:rsidP="00EE1DE0">
            <w:pPr>
              <w:spacing w:after="0" w:line="240" w:lineRule="auto"/>
              <w:rPr>
                <w:rFonts w:ascii="Arial" w:hAnsi="Arial" w:cs="Arial"/>
                <w:b/>
                <w:sz w:val="24"/>
                <w:szCs w:val="24"/>
              </w:rPr>
            </w:pPr>
          </w:p>
          <w:p w14:paraId="62FE6D95" w14:textId="77777777" w:rsidR="00D654BA" w:rsidRDefault="00D654BA" w:rsidP="00EE1DE0">
            <w:pPr>
              <w:spacing w:after="0" w:line="240" w:lineRule="auto"/>
              <w:rPr>
                <w:rFonts w:ascii="Arial" w:hAnsi="Arial" w:cs="Arial"/>
                <w:b/>
                <w:sz w:val="24"/>
                <w:szCs w:val="24"/>
              </w:rPr>
            </w:pPr>
          </w:p>
          <w:p w14:paraId="2FC78562" w14:textId="319EE74A" w:rsidR="005F507E" w:rsidRDefault="005F507E" w:rsidP="00EE1DE0">
            <w:pPr>
              <w:spacing w:after="0" w:line="240" w:lineRule="auto"/>
              <w:rPr>
                <w:rFonts w:ascii="Arial" w:hAnsi="Arial" w:cs="Arial"/>
                <w:b/>
                <w:sz w:val="24"/>
                <w:szCs w:val="24"/>
              </w:rPr>
            </w:pPr>
          </w:p>
          <w:p w14:paraId="381BC6E5" w14:textId="77777777" w:rsidR="00332E21" w:rsidRDefault="00332E21" w:rsidP="00EE1DE0">
            <w:pPr>
              <w:spacing w:after="0" w:line="240" w:lineRule="auto"/>
              <w:rPr>
                <w:rFonts w:ascii="Arial" w:hAnsi="Arial" w:cs="Arial"/>
                <w:b/>
                <w:sz w:val="24"/>
                <w:szCs w:val="24"/>
              </w:rPr>
            </w:pPr>
          </w:p>
          <w:p w14:paraId="1454CE15" w14:textId="77777777" w:rsidR="005F507E" w:rsidRDefault="005F507E" w:rsidP="00EE1DE0">
            <w:pPr>
              <w:spacing w:after="0" w:line="240" w:lineRule="auto"/>
              <w:rPr>
                <w:rFonts w:ascii="Arial" w:hAnsi="Arial" w:cs="Arial"/>
                <w:b/>
                <w:sz w:val="24"/>
                <w:szCs w:val="24"/>
              </w:rPr>
            </w:pPr>
          </w:p>
        </w:tc>
      </w:tr>
      <w:tr w:rsidR="00351D37" w:rsidRPr="00351D37" w14:paraId="3D71165A" w14:textId="77777777" w:rsidTr="00D654BA">
        <w:tc>
          <w:tcPr>
            <w:tcW w:w="9493" w:type="dxa"/>
            <w:shd w:val="clear" w:color="auto" w:fill="DBE5F1" w:themeFill="accent1" w:themeFillTint="33"/>
          </w:tcPr>
          <w:p w14:paraId="6855E559" w14:textId="143BC27B" w:rsidR="00EA1476" w:rsidRDefault="00B310FB" w:rsidP="005F507E">
            <w:pPr>
              <w:spacing w:after="0" w:line="240" w:lineRule="auto"/>
              <w:rPr>
                <w:rFonts w:ascii="Arial" w:hAnsi="Arial" w:cs="Arial"/>
                <w:b/>
                <w:sz w:val="24"/>
                <w:szCs w:val="24"/>
              </w:rPr>
            </w:pPr>
            <w:r w:rsidRPr="008932C4">
              <w:rPr>
                <w:rFonts w:ascii="Arial" w:hAnsi="Arial" w:cs="Arial"/>
                <w:b/>
                <w:sz w:val="24"/>
                <w:szCs w:val="24"/>
              </w:rPr>
              <w:t>Description of how the scheme will</w:t>
            </w:r>
            <w:r w:rsidR="005F507E" w:rsidRPr="008932C4">
              <w:t xml:space="preserve"> </w:t>
            </w:r>
            <w:r w:rsidR="005F507E" w:rsidRPr="008932C4">
              <w:rPr>
                <w:rFonts w:ascii="Arial" w:hAnsi="Arial" w:cs="Arial"/>
                <w:b/>
                <w:sz w:val="24"/>
                <w:szCs w:val="24"/>
              </w:rPr>
              <w:t>improve the place-making and liveability of communities, including improving</w:t>
            </w:r>
            <w:r w:rsidRPr="008932C4">
              <w:rPr>
                <w:rFonts w:ascii="Arial" w:hAnsi="Arial" w:cs="Arial"/>
                <w:b/>
                <w:sz w:val="24"/>
                <w:szCs w:val="24"/>
              </w:rPr>
              <w:t xml:space="preserve"> </w:t>
            </w:r>
            <w:r w:rsidR="00EE1DE0" w:rsidRPr="008932C4">
              <w:rPr>
                <w:rFonts w:ascii="Arial" w:hAnsi="Arial" w:cs="Arial"/>
                <w:b/>
                <w:sz w:val="24"/>
                <w:szCs w:val="24"/>
              </w:rPr>
              <w:t>community benefits</w:t>
            </w:r>
            <w:r w:rsidRPr="008932C4">
              <w:rPr>
                <w:rFonts w:ascii="Arial" w:hAnsi="Arial" w:cs="Arial"/>
                <w:b/>
                <w:sz w:val="24"/>
                <w:szCs w:val="24"/>
              </w:rPr>
              <w:t xml:space="preserve"> particularly for those livin</w:t>
            </w:r>
            <w:r w:rsidR="005F507E" w:rsidRPr="008932C4">
              <w:rPr>
                <w:rFonts w:ascii="Arial" w:hAnsi="Arial" w:cs="Arial"/>
                <w:b/>
                <w:sz w:val="24"/>
                <w:szCs w:val="24"/>
              </w:rPr>
              <w:t>g in disadvantaged communities</w:t>
            </w:r>
            <w:r w:rsidR="00877CFC">
              <w:rPr>
                <w:rFonts w:ascii="Arial" w:hAnsi="Arial" w:cs="Arial"/>
                <w:b/>
                <w:sz w:val="24"/>
                <w:szCs w:val="24"/>
              </w:rPr>
              <w:t xml:space="preserve"> and how this scheme links to other Welsh Government initiatives such as the</w:t>
            </w:r>
            <w:r w:rsidR="006377B7">
              <w:rPr>
                <w:rFonts w:ascii="Arial" w:hAnsi="Arial" w:cs="Arial"/>
                <w:b/>
                <w:sz w:val="24"/>
                <w:szCs w:val="24"/>
              </w:rPr>
              <w:t xml:space="preserve"> </w:t>
            </w:r>
            <w:r w:rsidR="00877CFC">
              <w:rPr>
                <w:rFonts w:ascii="Arial" w:hAnsi="Arial" w:cs="Arial"/>
                <w:b/>
                <w:sz w:val="24"/>
                <w:szCs w:val="24"/>
              </w:rPr>
              <w:t>Transforming Towns In</w:t>
            </w:r>
            <w:r w:rsidR="006377B7">
              <w:rPr>
                <w:rFonts w:ascii="Arial" w:hAnsi="Arial" w:cs="Arial"/>
                <w:b/>
                <w:sz w:val="24"/>
                <w:szCs w:val="24"/>
              </w:rPr>
              <w:t>i</w:t>
            </w:r>
            <w:r w:rsidR="00877CFC">
              <w:rPr>
                <w:rFonts w:ascii="Arial" w:hAnsi="Arial" w:cs="Arial"/>
                <w:b/>
                <w:sz w:val="24"/>
                <w:szCs w:val="24"/>
              </w:rPr>
              <w:t>tiative.</w:t>
            </w:r>
          </w:p>
          <w:p w14:paraId="0DA63CA4" w14:textId="79B9CF62" w:rsidR="00D654BA" w:rsidRPr="00351D37" w:rsidRDefault="00D654BA" w:rsidP="005F507E">
            <w:pPr>
              <w:spacing w:after="0" w:line="240" w:lineRule="auto"/>
              <w:rPr>
                <w:rFonts w:ascii="Arial" w:hAnsi="Arial" w:cs="Arial"/>
                <w:b/>
                <w:sz w:val="24"/>
                <w:szCs w:val="24"/>
              </w:rPr>
            </w:pPr>
          </w:p>
        </w:tc>
      </w:tr>
      <w:tr w:rsidR="00B310FB" w:rsidRPr="00351D37" w14:paraId="754D3643" w14:textId="77777777" w:rsidTr="00D654BA">
        <w:tc>
          <w:tcPr>
            <w:tcW w:w="9493" w:type="dxa"/>
          </w:tcPr>
          <w:p w14:paraId="36734C11" w14:textId="77777777" w:rsidR="00B310FB" w:rsidRPr="00351D37" w:rsidRDefault="00B310FB" w:rsidP="00D52110">
            <w:pPr>
              <w:spacing w:after="0" w:line="240" w:lineRule="auto"/>
              <w:rPr>
                <w:rFonts w:ascii="Arial" w:hAnsi="Arial" w:cs="Arial"/>
                <w:sz w:val="24"/>
                <w:szCs w:val="24"/>
              </w:rPr>
            </w:pPr>
          </w:p>
          <w:p w14:paraId="003A0C0F" w14:textId="77777777" w:rsidR="00B310FB" w:rsidRPr="00351D37" w:rsidRDefault="00B310FB" w:rsidP="00D52110">
            <w:pPr>
              <w:spacing w:after="0" w:line="240" w:lineRule="auto"/>
              <w:rPr>
                <w:rFonts w:ascii="Arial" w:hAnsi="Arial" w:cs="Arial"/>
                <w:sz w:val="24"/>
                <w:szCs w:val="24"/>
              </w:rPr>
            </w:pPr>
          </w:p>
          <w:p w14:paraId="4DED53CB" w14:textId="1F1900D9" w:rsidR="00B310FB" w:rsidRDefault="00B310FB" w:rsidP="00D52110">
            <w:pPr>
              <w:spacing w:after="0" w:line="240" w:lineRule="auto"/>
              <w:rPr>
                <w:rFonts w:ascii="Arial" w:hAnsi="Arial" w:cs="Arial"/>
                <w:sz w:val="24"/>
                <w:szCs w:val="24"/>
              </w:rPr>
            </w:pPr>
          </w:p>
          <w:p w14:paraId="1D4236BD" w14:textId="77777777" w:rsidR="00FD1AF2" w:rsidRDefault="00FD1AF2" w:rsidP="00D52110">
            <w:pPr>
              <w:spacing w:after="0" w:line="240" w:lineRule="auto"/>
              <w:rPr>
                <w:rFonts w:ascii="Arial" w:hAnsi="Arial" w:cs="Arial"/>
                <w:sz w:val="24"/>
                <w:szCs w:val="24"/>
              </w:rPr>
            </w:pPr>
          </w:p>
          <w:p w14:paraId="24B4835E" w14:textId="42FDCF55" w:rsidR="00B310FB" w:rsidRDefault="00B310FB" w:rsidP="00D52110">
            <w:pPr>
              <w:spacing w:after="0" w:line="240" w:lineRule="auto"/>
              <w:rPr>
                <w:rFonts w:ascii="Arial" w:hAnsi="Arial" w:cs="Arial"/>
                <w:sz w:val="24"/>
                <w:szCs w:val="24"/>
              </w:rPr>
            </w:pPr>
          </w:p>
          <w:p w14:paraId="1E07C214" w14:textId="015D7678" w:rsidR="00FD1AF2" w:rsidRDefault="00FD1AF2" w:rsidP="00D52110">
            <w:pPr>
              <w:spacing w:after="0" w:line="240" w:lineRule="auto"/>
              <w:rPr>
                <w:rFonts w:ascii="Arial" w:hAnsi="Arial" w:cs="Arial"/>
                <w:sz w:val="24"/>
                <w:szCs w:val="24"/>
              </w:rPr>
            </w:pPr>
          </w:p>
          <w:p w14:paraId="371C1638" w14:textId="2A78774C" w:rsidR="00FD1AF2" w:rsidRPr="00351D37" w:rsidRDefault="00FD1AF2" w:rsidP="00D52110">
            <w:pPr>
              <w:spacing w:after="0" w:line="240" w:lineRule="auto"/>
              <w:rPr>
                <w:rFonts w:ascii="Arial" w:hAnsi="Arial" w:cs="Arial"/>
                <w:sz w:val="24"/>
                <w:szCs w:val="24"/>
              </w:rPr>
            </w:pPr>
          </w:p>
          <w:p w14:paraId="3C206F3C" w14:textId="77777777" w:rsidR="00B310FB" w:rsidRPr="00351D37" w:rsidRDefault="00B310FB" w:rsidP="00D52110">
            <w:pPr>
              <w:spacing w:after="0" w:line="240" w:lineRule="auto"/>
              <w:rPr>
                <w:rFonts w:ascii="Arial" w:hAnsi="Arial" w:cs="Arial"/>
                <w:sz w:val="24"/>
                <w:szCs w:val="24"/>
              </w:rPr>
            </w:pPr>
          </w:p>
          <w:p w14:paraId="43583294" w14:textId="77777777" w:rsidR="00B310FB" w:rsidRPr="00351D37" w:rsidRDefault="00B310FB" w:rsidP="00D52110">
            <w:pPr>
              <w:spacing w:after="0" w:line="240" w:lineRule="auto"/>
              <w:rPr>
                <w:rFonts w:ascii="Arial" w:hAnsi="Arial" w:cs="Arial"/>
                <w:sz w:val="24"/>
                <w:szCs w:val="24"/>
              </w:rPr>
            </w:pPr>
          </w:p>
          <w:p w14:paraId="2999332E" w14:textId="77777777" w:rsidR="00B310FB" w:rsidRPr="00351D37" w:rsidRDefault="00B310FB" w:rsidP="00D52110">
            <w:pPr>
              <w:spacing w:after="0" w:line="240" w:lineRule="auto"/>
              <w:rPr>
                <w:rFonts w:ascii="Arial" w:hAnsi="Arial" w:cs="Arial"/>
                <w:sz w:val="24"/>
                <w:szCs w:val="24"/>
              </w:rPr>
            </w:pPr>
          </w:p>
        </w:tc>
      </w:tr>
      <w:tr w:rsidR="00351D37" w:rsidRPr="00351D37" w14:paraId="40EFE009" w14:textId="77777777" w:rsidTr="00D654BA">
        <w:tc>
          <w:tcPr>
            <w:tcW w:w="9493" w:type="dxa"/>
            <w:shd w:val="clear" w:color="auto" w:fill="DBE5F1" w:themeFill="accent1" w:themeFillTint="33"/>
          </w:tcPr>
          <w:p w14:paraId="586990FC" w14:textId="77777777" w:rsidR="00D442A4" w:rsidRDefault="005F507E" w:rsidP="00C07342">
            <w:pPr>
              <w:spacing w:after="0" w:line="240" w:lineRule="auto"/>
              <w:rPr>
                <w:rFonts w:ascii="Arial" w:hAnsi="Arial" w:cs="Arial"/>
                <w:b/>
                <w:sz w:val="24"/>
                <w:szCs w:val="24"/>
              </w:rPr>
            </w:pPr>
            <w:r>
              <w:rPr>
                <w:rFonts w:ascii="Arial" w:hAnsi="Arial" w:cs="Arial"/>
                <w:b/>
                <w:sz w:val="24"/>
                <w:szCs w:val="24"/>
              </w:rPr>
              <w:t xml:space="preserve">Please describe how </w:t>
            </w:r>
            <w:r w:rsidRPr="005F507E">
              <w:rPr>
                <w:rFonts w:ascii="Arial" w:hAnsi="Arial" w:cs="Arial"/>
                <w:b/>
                <w:sz w:val="24"/>
                <w:szCs w:val="24"/>
              </w:rPr>
              <w:t>the scheme or intervention has been developed following community engagement and</w:t>
            </w:r>
            <w:r>
              <w:rPr>
                <w:rFonts w:ascii="Arial" w:hAnsi="Arial" w:cs="Arial"/>
                <w:b/>
                <w:sz w:val="24"/>
                <w:szCs w:val="24"/>
              </w:rPr>
              <w:t xml:space="preserve"> how</w:t>
            </w:r>
            <w:r w:rsidRPr="005F507E">
              <w:rPr>
                <w:rFonts w:ascii="Arial" w:hAnsi="Arial" w:cs="Arial"/>
                <w:b/>
                <w:sz w:val="24"/>
                <w:szCs w:val="24"/>
              </w:rPr>
              <w:t xml:space="preserve"> that engagement will continue during the construction or implementation of the scheme or intervention</w:t>
            </w:r>
          </w:p>
          <w:p w14:paraId="2E279E47" w14:textId="21F1E84D" w:rsidR="00D654BA" w:rsidRPr="00351D37" w:rsidRDefault="00D654BA" w:rsidP="00C07342">
            <w:pPr>
              <w:spacing w:after="0" w:line="240" w:lineRule="auto"/>
              <w:rPr>
                <w:rFonts w:ascii="Arial" w:hAnsi="Arial" w:cs="Arial"/>
                <w:b/>
                <w:sz w:val="24"/>
                <w:szCs w:val="24"/>
              </w:rPr>
            </w:pPr>
          </w:p>
        </w:tc>
      </w:tr>
      <w:tr w:rsidR="00D442A4" w:rsidRPr="00351D37" w14:paraId="6D8C1E78" w14:textId="77777777" w:rsidTr="00D654BA">
        <w:tc>
          <w:tcPr>
            <w:tcW w:w="9493" w:type="dxa"/>
          </w:tcPr>
          <w:p w14:paraId="4D7295BB" w14:textId="77777777" w:rsidR="00FA6F0D" w:rsidRDefault="00FA6F0D" w:rsidP="0062531B">
            <w:pPr>
              <w:rPr>
                <w:rFonts w:ascii="Arial" w:hAnsi="Arial" w:cs="Arial"/>
                <w:sz w:val="24"/>
                <w:szCs w:val="24"/>
              </w:rPr>
            </w:pPr>
          </w:p>
          <w:p w14:paraId="3FE70651" w14:textId="7ECC0B6B" w:rsidR="00FA6F0D" w:rsidRDefault="00FA6F0D" w:rsidP="0062531B">
            <w:pPr>
              <w:rPr>
                <w:rFonts w:ascii="Arial" w:hAnsi="Arial" w:cs="Arial"/>
                <w:sz w:val="24"/>
                <w:szCs w:val="24"/>
              </w:rPr>
            </w:pPr>
          </w:p>
          <w:p w14:paraId="74DF1316" w14:textId="77777777" w:rsidR="00FD1AF2" w:rsidRDefault="00FD1AF2" w:rsidP="0062531B">
            <w:pPr>
              <w:rPr>
                <w:rFonts w:ascii="Arial" w:hAnsi="Arial" w:cs="Arial"/>
                <w:sz w:val="24"/>
                <w:szCs w:val="24"/>
              </w:rPr>
            </w:pPr>
          </w:p>
          <w:p w14:paraId="1CEA3409" w14:textId="785B1281" w:rsidR="00FA6F0D" w:rsidRDefault="00FA6F0D" w:rsidP="0062531B">
            <w:pPr>
              <w:rPr>
                <w:rFonts w:ascii="Arial" w:hAnsi="Arial" w:cs="Arial"/>
                <w:sz w:val="24"/>
                <w:szCs w:val="24"/>
              </w:rPr>
            </w:pPr>
          </w:p>
          <w:p w14:paraId="58E1DD44" w14:textId="0A8891F9" w:rsidR="00FD1AF2" w:rsidRDefault="00FD1AF2" w:rsidP="0062531B">
            <w:pPr>
              <w:rPr>
                <w:rFonts w:ascii="Arial" w:hAnsi="Arial" w:cs="Arial"/>
                <w:sz w:val="24"/>
                <w:szCs w:val="24"/>
              </w:rPr>
            </w:pPr>
          </w:p>
          <w:p w14:paraId="3454BCC6" w14:textId="77777777" w:rsidR="00FD1AF2" w:rsidRPr="00351D37" w:rsidRDefault="00FD1AF2" w:rsidP="0062531B">
            <w:pPr>
              <w:rPr>
                <w:rFonts w:ascii="Arial" w:hAnsi="Arial" w:cs="Arial"/>
                <w:sz w:val="24"/>
                <w:szCs w:val="24"/>
              </w:rPr>
            </w:pPr>
          </w:p>
          <w:p w14:paraId="5FDAF23E" w14:textId="77777777" w:rsidR="00D442A4" w:rsidRPr="00351D37" w:rsidRDefault="00D442A4" w:rsidP="0062531B">
            <w:pPr>
              <w:rPr>
                <w:rFonts w:ascii="Arial" w:hAnsi="Arial" w:cs="Arial"/>
                <w:sz w:val="24"/>
                <w:szCs w:val="24"/>
              </w:rPr>
            </w:pPr>
          </w:p>
        </w:tc>
      </w:tr>
      <w:tr w:rsidR="00351D37" w:rsidRPr="00351D37" w14:paraId="64EC6B75" w14:textId="77777777" w:rsidTr="00D654BA">
        <w:tc>
          <w:tcPr>
            <w:tcW w:w="9493" w:type="dxa"/>
            <w:shd w:val="clear" w:color="auto" w:fill="DBE5F1" w:themeFill="accent1" w:themeFillTint="33"/>
          </w:tcPr>
          <w:p w14:paraId="40600237" w14:textId="77777777" w:rsidR="00D654BA" w:rsidRDefault="005F507E" w:rsidP="00C07342">
            <w:pPr>
              <w:spacing w:after="0" w:line="240" w:lineRule="auto"/>
              <w:rPr>
                <w:rFonts w:ascii="Arial" w:hAnsi="Arial" w:cs="Arial"/>
                <w:b/>
                <w:sz w:val="24"/>
                <w:szCs w:val="24"/>
              </w:rPr>
            </w:pPr>
            <w:r>
              <w:rPr>
                <w:rFonts w:ascii="Arial" w:hAnsi="Arial" w:cs="Arial"/>
                <w:b/>
                <w:sz w:val="24"/>
                <w:szCs w:val="24"/>
              </w:rPr>
              <w:t xml:space="preserve">Please explain how </w:t>
            </w:r>
            <w:r>
              <w:t xml:space="preserve"> </w:t>
            </w:r>
            <w:r w:rsidRPr="005F507E">
              <w:rPr>
                <w:rFonts w:ascii="Arial" w:hAnsi="Arial" w:cs="Arial"/>
                <w:b/>
                <w:sz w:val="24"/>
                <w:szCs w:val="24"/>
              </w:rPr>
              <w:t>the scheme or intervention has been developed in line with Planning Policy Wales, in particular the Active and Social Places theme set out in Plan</w:t>
            </w:r>
            <w:r w:rsidR="00D654BA">
              <w:rPr>
                <w:rFonts w:ascii="Arial" w:hAnsi="Arial" w:cs="Arial"/>
                <w:b/>
                <w:sz w:val="24"/>
                <w:szCs w:val="24"/>
              </w:rPr>
              <w:t>ning Policy Wales Edition 10</w:t>
            </w:r>
          </w:p>
          <w:p w14:paraId="3379DBA7" w14:textId="691E0984" w:rsidR="00B310FB" w:rsidRPr="00351D37" w:rsidRDefault="00B310FB" w:rsidP="00C07342">
            <w:pPr>
              <w:spacing w:after="0" w:line="240" w:lineRule="auto"/>
              <w:rPr>
                <w:rFonts w:ascii="Arial" w:hAnsi="Arial" w:cs="Arial"/>
                <w:b/>
                <w:sz w:val="24"/>
                <w:szCs w:val="24"/>
              </w:rPr>
            </w:pPr>
          </w:p>
        </w:tc>
      </w:tr>
      <w:tr w:rsidR="00B310FB" w:rsidRPr="00351D37" w14:paraId="74EC8B68" w14:textId="77777777" w:rsidTr="0070793C">
        <w:tc>
          <w:tcPr>
            <w:tcW w:w="9493" w:type="dxa"/>
            <w:tcBorders>
              <w:bottom w:val="single" w:sz="4" w:space="0" w:color="auto"/>
            </w:tcBorders>
          </w:tcPr>
          <w:p w14:paraId="5CE366E1" w14:textId="77777777" w:rsidR="00FA6F0D" w:rsidRDefault="00FA6F0D">
            <w:pPr>
              <w:rPr>
                <w:rFonts w:ascii="Arial" w:hAnsi="Arial" w:cs="Arial"/>
                <w:sz w:val="24"/>
                <w:szCs w:val="24"/>
              </w:rPr>
            </w:pPr>
          </w:p>
          <w:p w14:paraId="1AEEBDDA" w14:textId="5CB85840" w:rsidR="00FA6F0D" w:rsidRDefault="00FA6F0D">
            <w:pPr>
              <w:rPr>
                <w:rFonts w:ascii="Arial" w:hAnsi="Arial" w:cs="Arial"/>
                <w:sz w:val="24"/>
                <w:szCs w:val="24"/>
              </w:rPr>
            </w:pPr>
          </w:p>
          <w:p w14:paraId="271E7036" w14:textId="019FEAF3" w:rsidR="00FD1AF2" w:rsidRDefault="00FD1AF2">
            <w:pPr>
              <w:rPr>
                <w:rFonts w:ascii="Arial" w:hAnsi="Arial" w:cs="Arial"/>
                <w:sz w:val="24"/>
                <w:szCs w:val="24"/>
              </w:rPr>
            </w:pPr>
          </w:p>
          <w:p w14:paraId="6F05169C" w14:textId="77777777" w:rsidR="00FD1AF2" w:rsidRDefault="00FD1AF2">
            <w:pPr>
              <w:rPr>
                <w:rFonts w:ascii="Arial" w:hAnsi="Arial" w:cs="Arial"/>
                <w:sz w:val="24"/>
                <w:szCs w:val="24"/>
              </w:rPr>
            </w:pPr>
          </w:p>
          <w:p w14:paraId="53F60E30" w14:textId="7284D390" w:rsidR="00FA6F0D" w:rsidRDefault="00FA6F0D">
            <w:pPr>
              <w:rPr>
                <w:rFonts w:ascii="Arial" w:hAnsi="Arial" w:cs="Arial"/>
                <w:sz w:val="24"/>
                <w:szCs w:val="24"/>
              </w:rPr>
            </w:pPr>
          </w:p>
          <w:p w14:paraId="6CB52988" w14:textId="77777777" w:rsidR="00FD1AF2" w:rsidRPr="00351D37" w:rsidRDefault="00FD1AF2">
            <w:pPr>
              <w:rPr>
                <w:rFonts w:ascii="Arial" w:hAnsi="Arial" w:cs="Arial"/>
                <w:sz w:val="24"/>
                <w:szCs w:val="24"/>
              </w:rPr>
            </w:pPr>
          </w:p>
          <w:p w14:paraId="56361F72" w14:textId="77777777" w:rsidR="00B310FB" w:rsidRDefault="00B310FB">
            <w:pPr>
              <w:rPr>
                <w:rFonts w:ascii="Arial" w:hAnsi="Arial" w:cs="Arial"/>
                <w:sz w:val="24"/>
                <w:szCs w:val="24"/>
              </w:rPr>
            </w:pPr>
          </w:p>
          <w:p w14:paraId="71433D18" w14:textId="77777777" w:rsidR="004F7705" w:rsidRDefault="004F7705">
            <w:pPr>
              <w:rPr>
                <w:rFonts w:ascii="Arial" w:hAnsi="Arial" w:cs="Arial"/>
                <w:sz w:val="24"/>
                <w:szCs w:val="24"/>
              </w:rPr>
            </w:pPr>
          </w:p>
          <w:p w14:paraId="366D5660" w14:textId="77777777" w:rsidR="004F7705" w:rsidRDefault="004F7705">
            <w:pPr>
              <w:rPr>
                <w:rFonts w:ascii="Arial" w:hAnsi="Arial" w:cs="Arial"/>
                <w:sz w:val="24"/>
                <w:szCs w:val="24"/>
              </w:rPr>
            </w:pPr>
          </w:p>
          <w:p w14:paraId="218B37E8" w14:textId="6C5C9281" w:rsidR="004F7705" w:rsidRPr="00351D37" w:rsidRDefault="004F7705">
            <w:pPr>
              <w:rPr>
                <w:rFonts w:ascii="Arial" w:hAnsi="Arial" w:cs="Arial"/>
                <w:sz w:val="24"/>
                <w:szCs w:val="24"/>
              </w:rPr>
            </w:pPr>
          </w:p>
        </w:tc>
      </w:tr>
      <w:tr w:rsidR="004F7705" w:rsidRPr="00351D37" w14:paraId="2540E5D0" w14:textId="77777777" w:rsidTr="0070793C">
        <w:tc>
          <w:tcPr>
            <w:tcW w:w="9493" w:type="dxa"/>
            <w:shd w:val="clear" w:color="auto" w:fill="DBE5F1" w:themeFill="accent1" w:themeFillTint="33"/>
          </w:tcPr>
          <w:p w14:paraId="7D1EE4EA" w14:textId="7AA3A768" w:rsidR="004F7705" w:rsidRPr="0070793C" w:rsidRDefault="004F7705">
            <w:pPr>
              <w:rPr>
                <w:rFonts w:ascii="Arial" w:hAnsi="Arial" w:cs="Arial"/>
                <w:b/>
                <w:sz w:val="24"/>
                <w:szCs w:val="24"/>
              </w:rPr>
            </w:pPr>
            <w:r w:rsidRPr="0070793C">
              <w:rPr>
                <w:rFonts w:ascii="Arial" w:hAnsi="Arial" w:cs="Arial"/>
                <w:b/>
                <w:sz w:val="24"/>
                <w:szCs w:val="24"/>
              </w:rPr>
              <w:t>Please explain if this scheme or intervention links to the Transforming Towns Regeneration Project or any other WG imitative</w:t>
            </w:r>
            <w:r>
              <w:rPr>
                <w:rFonts w:ascii="Arial" w:hAnsi="Arial" w:cs="Arial"/>
                <w:b/>
                <w:sz w:val="24"/>
                <w:szCs w:val="24"/>
              </w:rPr>
              <w:t>.</w:t>
            </w:r>
          </w:p>
        </w:tc>
      </w:tr>
      <w:tr w:rsidR="004F7705" w:rsidRPr="00351D37" w14:paraId="1FED3767" w14:textId="77777777" w:rsidTr="00D654BA">
        <w:tc>
          <w:tcPr>
            <w:tcW w:w="9493" w:type="dxa"/>
          </w:tcPr>
          <w:p w14:paraId="7107CBBA" w14:textId="77777777" w:rsidR="004F7705" w:rsidRDefault="004F7705">
            <w:pPr>
              <w:rPr>
                <w:rFonts w:ascii="Arial" w:hAnsi="Arial" w:cs="Arial"/>
                <w:sz w:val="24"/>
                <w:szCs w:val="24"/>
              </w:rPr>
            </w:pPr>
          </w:p>
          <w:p w14:paraId="3DE6D485" w14:textId="77777777" w:rsidR="004F7705" w:rsidRDefault="004F7705">
            <w:pPr>
              <w:rPr>
                <w:rFonts w:ascii="Arial" w:hAnsi="Arial" w:cs="Arial"/>
                <w:sz w:val="24"/>
                <w:szCs w:val="24"/>
              </w:rPr>
            </w:pPr>
          </w:p>
          <w:p w14:paraId="00F2F5D3" w14:textId="77777777" w:rsidR="004F7705" w:rsidRDefault="004F7705">
            <w:pPr>
              <w:rPr>
                <w:rFonts w:ascii="Arial" w:hAnsi="Arial" w:cs="Arial"/>
                <w:sz w:val="24"/>
                <w:szCs w:val="24"/>
              </w:rPr>
            </w:pPr>
          </w:p>
          <w:p w14:paraId="6D196615" w14:textId="77777777" w:rsidR="004F7705" w:rsidRDefault="004F7705">
            <w:pPr>
              <w:rPr>
                <w:rFonts w:ascii="Arial" w:hAnsi="Arial" w:cs="Arial"/>
                <w:sz w:val="24"/>
                <w:szCs w:val="24"/>
              </w:rPr>
            </w:pPr>
          </w:p>
          <w:p w14:paraId="235AFFD3" w14:textId="77777777" w:rsidR="004F7705" w:rsidRDefault="004F7705">
            <w:pPr>
              <w:rPr>
                <w:rFonts w:ascii="Arial" w:hAnsi="Arial" w:cs="Arial"/>
                <w:sz w:val="24"/>
                <w:szCs w:val="24"/>
              </w:rPr>
            </w:pPr>
          </w:p>
          <w:p w14:paraId="764479E8" w14:textId="77777777" w:rsidR="004F7705" w:rsidRDefault="004F7705">
            <w:pPr>
              <w:rPr>
                <w:rFonts w:ascii="Arial" w:hAnsi="Arial" w:cs="Arial"/>
                <w:sz w:val="24"/>
                <w:szCs w:val="24"/>
              </w:rPr>
            </w:pPr>
          </w:p>
          <w:p w14:paraId="0773EEF6" w14:textId="77777777" w:rsidR="004F7705" w:rsidRDefault="004F7705">
            <w:pPr>
              <w:rPr>
                <w:rFonts w:ascii="Arial" w:hAnsi="Arial" w:cs="Arial"/>
                <w:sz w:val="24"/>
                <w:szCs w:val="24"/>
              </w:rPr>
            </w:pPr>
          </w:p>
          <w:p w14:paraId="136DEA83" w14:textId="77777777" w:rsidR="004F7705" w:rsidRDefault="004F7705">
            <w:pPr>
              <w:rPr>
                <w:rFonts w:ascii="Arial" w:hAnsi="Arial" w:cs="Arial"/>
                <w:sz w:val="24"/>
                <w:szCs w:val="24"/>
              </w:rPr>
            </w:pPr>
          </w:p>
          <w:p w14:paraId="63A34068" w14:textId="77777777" w:rsidR="004F7705" w:rsidRDefault="004F7705">
            <w:pPr>
              <w:rPr>
                <w:rFonts w:ascii="Arial" w:hAnsi="Arial" w:cs="Arial"/>
                <w:sz w:val="24"/>
                <w:szCs w:val="24"/>
              </w:rPr>
            </w:pPr>
          </w:p>
          <w:p w14:paraId="4828607E" w14:textId="77777777" w:rsidR="004F7705" w:rsidRDefault="004F7705">
            <w:pPr>
              <w:rPr>
                <w:rFonts w:ascii="Arial" w:hAnsi="Arial" w:cs="Arial"/>
                <w:sz w:val="24"/>
                <w:szCs w:val="24"/>
              </w:rPr>
            </w:pPr>
          </w:p>
          <w:p w14:paraId="3399E5E0" w14:textId="77777777" w:rsidR="004F7705" w:rsidRDefault="004F7705">
            <w:pPr>
              <w:rPr>
                <w:rFonts w:ascii="Arial" w:hAnsi="Arial" w:cs="Arial"/>
                <w:sz w:val="24"/>
                <w:szCs w:val="24"/>
              </w:rPr>
            </w:pPr>
          </w:p>
          <w:p w14:paraId="0AEFAA54" w14:textId="77777777" w:rsidR="004F7705" w:rsidRDefault="004F7705">
            <w:pPr>
              <w:rPr>
                <w:rFonts w:ascii="Arial" w:hAnsi="Arial" w:cs="Arial"/>
                <w:sz w:val="24"/>
                <w:szCs w:val="24"/>
              </w:rPr>
            </w:pPr>
          </w:p>
          <w:p w14:paraId="018C660A" w14:textId="2A85D50F" w:rsidR="004F7705" w:rsidRDefault="004F7705">
            <w:pPr>
              <w:rPr>
                <w:rFonts w:ascii="Arial" w:hAnsi="Arial" w:cs="Arial"/>
                <w:sz w:val="24"/>
                <w:szCs w:val="24"/>
              </w:rPr>
            </w:pPr>
          </w:p>
          <w:p w14:paraId="6B4B6F0C" w14:textId="75AEB902" w:rsidR="004F7705" w:rsidRDefault="004F7705">
            <w:pPr>
              <w:rPr>
                <w:rFonts w:ascii="Arial" w:hAnsi="Arial" w:cs="Arial"/>
                <w:sz w:val="24"/>
                <w:szCs w:val="24"/>
              </w:rPr>
            </w:pPr>
          </w:p>
          <w:p w14:paraId="4AFC774A" w14:textId="36AEF0C9" w:rsidR="004F7705" w:rsidRDefault="004F7705">
            <w:pPr>
              <w:rPr>
                <w:rFonts w:ascii="Arial" w:hAnsi="Arial" w:cs="Arial"/>
                <w:sz w:val="24"/>
                <w:szCs w:val="24"/>
              </w:rPr>
            </w:pPr>
          </w:p>
          <w:p w14:paraId="70582123" w14:textId="0B7FF2A7" w:rsidR="004F7705" w:rsidRDefault="004F7705">
            <w:pPr>
              <w:rPr>
                <w:rFonts w:ascii="Arial" w:hAnsi="Arial" w:cs="Arial"/>
                <w:sz w:val="24"/>
                <w:szCs w:val="24"/>
              </w:rPr>
            </w:pPr>
          </w:p>
          <w:p w14:paraId="468CA4AB" w14:textId="170EC9E8" w:rsidR="004F7705" w:rsidRDefault="004F7705">
            <w:pPr>
              <w:rPr>
                <w:rFonts w:ascii="Arial" w:hAnsi="Arial" w:cs="Arial"/>
                <w:sz w:val="24"/>
                <w:szCs w:val="24"/>
              </w:rPr>
            </w:pPr>
          </w:p>
          <w:p w14:paraId="2D64805B" w14:textId="1807144A" w:rsidR="004F7705" w:rsidRDefault="004F7705">
            <w:pPr>
              <w:rPr>
                <w:rFonts w:ascii="Arial" w:hAnsi="Arial" w:cs="Arial"/>
                <w:sz w:val="24"/>
                <w:szCs w:val="24"/>
              </w:rPr>
            </w:pPr>
          </w:p>
          <w:p w14:paraId="62A214BA" w14:textId="571FD827" w:rsidR="004F7705" w:rsidRDefault="004F7705">
            <w:pPr>
              <w:rPr>
                <w:rFonts w:ascii="Arial" w:hAnsi="Arial" w:cs="Arial"/>
                <w:sz w:val="24"/>
                <w:szCs w:val="24"/>
              </w:rPr>
            </w:pPr>
          </w:p>
          <w:p w14:paraId="7BB43EE9" w14:textId="2BE29121" w:rsidR="004F7705" w:rsidRDefault="004F7705">
            <w:pPr>
              <w:rPr>
                <w:rFonts w:ascii="Arial" w:hAnsi="Arial" w:cs="Arial"/>
                <w:sz w:val="24"/>
                <w:szCs w:val="24"/>
              </w:rPr>
            </w:pPr>
          </w:p>
          <w:p w14:paraId="2DE67322" w14:textId="77777777" w:rsidR="004F7705" w:rsidRDefault="004F7705">
            <w:pPr>
              <w:rPr>
                <w:rFonts w:ascii="Arial" w:hAnsi="Arial" w:cs="Arial"/>
                <w:sz w:val="24"/>
                <w:szCs w:val="24"/>
              </w:rPr>
            </w:pPr>
          </w:p>
          <w:p w14:paraId="7B204468" w14:textId="5E6C7333" w:rsidR="004F7705" w:rsidRDefault="004F7705">
            <w:pPr>
              <w:rPr>
                <w:rFonts w:ascii="Arial" w:hAnsi="Arial" w:cs="Arial"/>
                <w:sz w:val="24"/>
                <w:szCs w:val="24"/>
              </w:rPr>
            </w:pPr>
          </w:p>
        </w:tc>
      </w:tr>
    </w:tbl>
    <w:p w14:paraId="0D16CB3B" w14:textId="0CF77944" w:rsidR="001A29D5" w:rsidRPr="00FD1AF2" w:rsidRDefault="00352C47" w:rsidP="00FD1AF2">
      <w:pPr>
        <w:pStyle w:val="ListParagraph"/>
        <w:numPr>
          <w:ilvl w:val="0"/>
          <w:numId w:val="5"/>
        </w:numPr>
        <w:spacing w:after="0" w:line="240" w:lineRule="auto"/>
        <w:ind w:left="0" w:firstLine="0"/>
        <w:rPr>
          <w:rFonts w:ascii="Arial" w:hAnsi="Arial" w:cs="Arial"/>
          <w:b/>
          <w:sz w:val="24"/>
          <w:szCs w:val="24"/>
        </w:rPr>
      </w:pPr>
      <w:r w:rsidRPr="00FD1AF2">
        <w:rPr>
          <w:rFonts w:ascii="Arial" w:hAnsi="Arial" w:cs="Arial"/>
          <w:b/>
          <w:sz w:val="24"/>
          <w:szCs w:val="24"/>
        </w:rPr>
        <w:t>Delivery</w:t>
      </w:r>
      <w:r w:rsidR="001A29D5" w:rsidRPr="00FD1AF2">
        <w:rPr>
          <w:rFonts w:ascii="Arial" w:hAnsi="Arial" w:cs="Arial"/>
          <w:b/>
          <w:sz w:val="24"/>
          <w:szCs w:val="24"/>
        </w:rPr>
        <w:t xml:space="preserve"> Case </w:t>
      </w:r>
    </w:p>
    <w:p w14:paraId="3E7F3D3F" w14:textId="77777777" w:rsidR="001A29D5" w:rsidRPr="00351D37" w:rsidRDefault="001A29D5" w:rsidP="00332E21">
      <w:pPr>
        <w:pStyle w:val="ListParagraph"/>
        <w:ind w:left="0"/>
        <w:rPr>
          <w:rFonts w:ascii="Arial" w:hAnsi="Arial" w:cs="Arial"/>
          <w:b/>
          <w:sz w:val="24"/>
          <w:szCs w:val="24"/>
          <w:u w:val="single"/>
        </w:rPr>
      </w:pPr>
    </w:p>
    <w:p w14:paraId="325D772C" w14:textId="77777777" w:rsidR="001A29D5" w:rsidRDefault="001A29D5" w:rsidP="00332E21">
      <w:pPr>
        <w:pStyle w:val="ListParagraph"/>
        <w:ind w:left="0"/>
        <w:rPr>
          <w:rFonts w:ascii="Arial" w:hAnsi="Arial" w:cs="Arial"/>
          <w:sz w:val="24"/>
          <w:szCs w:val="24"/>
        </w:rPr>
      </w:pPr>
      <w:r w:rsidRPr="00351D37">
        <w:rPr>
          <w:rFonts w:ascii="Arial" w:hAnsi="Arial" w:cs="Arial"/>
          <w:sz w:val="24"/>
          <w:szCs w:val="24"/>
        </w:rPr>
        <w:t xml:space="preserve">A project plan identifying timelines for activities and key milestones must be provided for each scheme appropriate to the scale, complexity and risks associated with the scheme. </w:t>
      </w:r>
    </w:p>
    <w:tbl>
      <w:tblPr>
        <w:tblStyle w:val="TableGrid"/>
        <w:tblW w:w="9493" w:type="dxa"/>
        <w:tblLook w:val="04A0" w:firstRow="1" w:lastRow="0" w:firstColumn="1" w:lastColumn="0" w:noHBand="0" w:noVBand="1"/>
      </w:tblPr>
      <w:tblGrid>
        <w:gridCol w:w="9493"/>
      </w:tblGrid>
      <w:tr w:rsidR="007C5042" w:rsidRPr="00351D37" w14:paraId="2A11C2E3" w14:textId="77777777" w:rsidTr="00332E21">
        <w:trPr>
          <w:trHeight w:val="1217"/>
        </w:trPr>
        <w:tc>
          <w:tcPr>
            <w:tcW w:w="9493" w:type="dxa"/>
            <w:shd w:val="clear" w:color="auto" w:fill="DBE5F1" w:themeFill="accent1" w:themeFillTint="33"/>
          </w:tcPr>
          <w:p w14:paraId="46B1B24B" w14:textId="77777777" w:rsidR="007C5042" w:rsidRPr="007C5042" w:rsidRDefault="007C5042" w:rsidP="007C5042">
            <w:pPr>
              <w:spacing w:after="0" w:line="240" w:lineRule="auto"/>
              <w:rPr>
                <w:rFonts w:ascii="Arial" w:hAnsi="Arial" w:cs="Arial"/>
                <w:b/>
                <w:sz w:val="24"/>
                <w:szCs w:val="24"/>
              </w:rPr>
            </w:pPr>
            <w:r w:rsidRPr="00CD4B6B">
              <w:rPr>
                <w:rFonts w:ascii="Arial" w:hAnsi="Arial" w:cs="Arial"/>
                <w:b/>
                <w:sz w:val="24"/>
                <w:szCs w:val="24"/>
              </w:rPr>
              <w:t>Please provide information on the design, statutory processes/planning consent, land acquisition, procurement, construction, scheme opening and completion as applicable. Information on risks to delivery and mitigation measures in place or proposed must also be included.</w:t>
            </w:r>
          </w:p>
        </w:tc>
      </w:tr>
      <w:tr w:rsidR="001A29D5" w:rsidRPr="00351D37" w14:paraId="4E0B020F" w14:textId="77777777" w:rsidTr="00332E21">
        <w:trPr>
          <w:trHeight w:val="3109"/>
        </w:trPr>
        <w:tc>
          <w:tcPr>
            <w:tcW w:w="9493" w:type="dxa"/>
          </w:tcPr>
          <w:p w14:paraId="066E3790" w14:textId="77777777" w:rsidR="001A29D5" w:rsidRDefault="001A29D5" w:rsidP="001A29D5">
            <w:pPr>
              <w:rPr>
                <w:rFonts w:ascii="Arial" w:hAnsi="Arial" w:cs="Arial"/>
                <w:b/>
                <w:sz w:val="24"/>
                <w:szCs w:val="24"/>
                <w:u w:val="single"/>
              </w:rPr>
            </w:pPr>
          </w:p>
          <w:p w14:paraId="4D565286" w14:textId="77777777" w:rsidR="00FA6F0D" w:rsidRDefault="00FA6F0D" w:rsidP="001A29D5">
            <w:pPr>
              <w:rPr>
                <w:rFonts w:ascii="Arial" w:hAnsi="Arial" w:cs="Arial"/>
                <w:b/>
                <w:sz w:val="24"/>
                <w:szCs w:val="24"/>
                <w:u w:val="single"/>
              </w:rPr>
            </w:pPr>
          </w:p>
          <w:p w14:paraId="03A8B5E6" w14:textId="77777777" w:rsidR="00FA6F0D" w:rsidRDefault="00FA6F0D" w:rsidP="001A29D5">
            <w:pPr>
              <w:rPr>
                <w:rFonts w:ascii="Arial" w:hAnsi="Arial" w:cs="Arial"/>
                <w:b/>
                <w:sz w:val="24"/>
                <w:szCs w:val="24"/>
                <w:u w:val="single"/>
              </w:rPr>
            </w:pPr>
          </w:p>
          <w:p w14:paraId="7A56FC83" w14:textId="77777777" w:rsidR="00FA6F0D" w:rsidRDefault="00FA6F0D" w:rsidP="001A29D5">
            <w:pPr>
              <w:rPr>
                <w:rFonts w:ascii="Arial" w:hAnsi="Arial" w:cs="Arial"/>
                <w:b/>
                <w:sz w:val="24"/>
                <w:szCs w:val="24"/>
                <w:u w:val="single"/>
              </w:rPr>
            </w:pPr>
          </w:p>
          <w:p w14:paraId="76222420" w14:textId="3E8754B9" w:rsidR="00FA6F0D" w:rsidRDefault="00FA6F0D" w:rsidP="001A29D5">
            <w:pPr>
              <w:rPr>
                <w:rFonts w:ascii="Arial" w:hAnsi="Arial" w:cs="Arial"/>
                <w:b/>
                <w:sz w:val="24"/>
                <w:szCs w:val="24"/>
                <w:u w:val="single"/>
              </w:rPr>
            </w:pPr>
          </w:p>
          <w:p w14:paraId="68CA1878" w14:textId="77777777" w:rsidR="00FD1AF2" w:rsidRDefault="00FD1AF2" w:rsidP="001A29D5">
            <w:pPr>
              <w:rPr>
                <w:rFonts w:ascii="Arial" w:hAnsi="Arial" w:cs="Arial"/>
                <w:b/>
                <w:sz w:val="24"/>
                <w:szCs w:val="24"/>
                <w:u w:val="single"/>
              </w:rPr>
            </w:pPr>
          </w:p>
          <w:p w14:paraId="16D0C741" w14:textId="77777777" w:rsidR="00FA6F0D" w:rsidRDefault="00FA6F0D" w:rsidP="001A29D5">
            <w:pPr>
              <w:rPr>
                <w:rFonts w:ascii="Arial" w:hAnsi="Arial" w:cs="Arial"/>
                <w:b/>
                <w:sz w:val="24"/>
                <w:szCs w:val="24"/>
                <w:u w:val="single"/>
              </w:rPr>
            </w:pPr>
          </w:p>
          <w:p w14:paraId="6278C42E" w14:textId="77777777" w:rsidR="00FA6F0D" w:rsidRPr="00351D37" w:rsidRDefault="00FA6F0D" w:rsidP="001A29D5">
            <w:pPr>
              <w:rPr>
                <w:rFonts w:ascii="Arial" w:hAnsi="Arial" w:cs="Arial"/>
                <w:b/>
                <w:sz w:val="24"/>
                <w:szCs w:val="24"/>
                <w:u w:val="single"/>
              </w:rPr>
            </w:pPr>
          </w:p>
        </w:tc>
      </w:tr>
    </w:tbl>
    <w:p w14:paraId="175AE220" w14:textId="38B9704D" w:rsidR="001A29D5" w:rsidRDefault="001A29D5" w:rsidP="00B47DCE">
      <w:pPr>
        <w:spacing w:after="0" w:line="240" w:lineRule="auto"/>
        <w:contextualSpacing/>
        <w:rPr>
          <w:rFonts w:ascii="Arial" w:hAnsi="Arial" w:cs="Arial"/>
          <w:b/>
          <w:sz w:val="24"/>
          <w:szCs w:val="24"/>
          <w:u w:val="singl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52C47" w:rsidRPr="00351D37" w14:paraId="6CA548B2" w14:textId="77777777" w:rsidTr="00352C47">
        <w:tc>
          <w:tcPr>
            <w:tcW w:w="94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9B2F36" w14:textId="77777777" w:rsidR="00FD1AF2" w:rsidRDefault="00352C47" w:rsidP="00FD1AF2">
            <w:pPr>
              <w:spacing w:after="0" w:line="240" w:lineRule="auto"/>
              <w:rPr>
                <w:rFonts w:ascii="Arial" w:hAnsi="Arial" w:cs="Arial"/>
                <w:b/>
                <w:sz w:val="24"/>
                <w:szCs w:val="24"/>
              </w:rPr>
            </w:pPr>
            <w:r w:rsidRPr="007C5042">
              <w:rPr>
                <w:rFonts w:ascii="Arial" w:hAnsi="Arial" w:cs="Arial"/>
                <w:b/>
                <w:sz w:val="24"/>
                <w:szCs w:val="24"/>
              </w:rPr>
              <w:t>How will the scheme be procured? What are the key contractual arrangements,</w:t>
            </w:r>
            <w:r w:rsidR="00FD1AF2" w:rsidRPr="00FD1AF2">
              <w:rPr>
                <w:rFonts w:ascii="Arial" w:hAnsi="Arial" w:cs="Arial"/>
                <w:b/>
                <w:sz w:val="24"/>
                <w:szCs w:val="24"/>
              </w:rPr>
              <w:t xml:space="preserve"> for example contract length, key milestones etc</w:t>
            </w:r>
            <w:r w:rsidRPr="007C5042">
              <w:rPr>
                <w:rFonts w:ascii="Arial" w:hAnsi="Arial" w:cs="Arial"/>
                <w:b/>
                <w:sz w:val="24"/>
                <w:szCs w:val="24"/>
              </w:rPr>
              <w:t>?</w:t>
            </w:r>
          </w:p>
          <w:p w14:paraId="1EF65EF3" w14:textId="43E31B4D" w:rsidR="00352C47" w:rsidRPr="007C5042" w:rsidRDefault="00352C47" w:rsidP="00FD1AF2">
            <w:pPr>
              <w:spacing w:after="0" w:line="240" w:lineRule="auto"/>
              <w:rPr>
                <w:rFonts w:ascii="Arial" w:hAnsi="Arial" w:cs="Arial"/>
                <w:b/>
                <w:sz w:val="24"/>
                <w:szCs w:val="24"/>
              </w:rPr>
            </w:pPr>
          </w:p>
        </w:tc>
      </w:tr>
      <w:tr w:rsidR="00352C47" w:rsidRPr="00351D37" w14:paraId="18913A68" w14:textId="77777777" w:rsidTr="00352C47">
        <w:tc>
          <w:tcPr>
            <w:tcW w:w="9498" w:type="dxa"/>
            <w:tcBorders>
              <w:top w:val="single" w:sz="4" w:space="0" w:color="auto"/>
              <w:left w:val="single" w:sz="4" w:space="0" w:color="auto"/>
              <w:bottom w:val="single" w:sz="4" w:space="0" w:color="auto"/>
              <w:right w:val="single" w:sz="4" w:space="0" w:color="auto"/>
            </w:tcBorders>
            <w:shd w:val="clear" w:color="auto" w:fill="auto"/>
          </w:tcPr>
          <w:p w14:paraId="1BE2CC41" w14:textId="77777777" w:rsidR="00352C47" w:rsidRPr="00351D37" w:rsidRDefault="00352C47" w:rsidP="008876C5">
            <w:pPr>
              <w:rPr>
                <w:rFonts w:ascii="Arial" w:hAnsi="Arial" w:cs="Arial"/>
                <w:sz w:val="24"/>
                <w:szCs w:val="24"/>
              </w:rPr>
            </w:pPr>
          </w:p>
          <w:p w14:paraId="66C28931" w14:textId="77777777" w:rsidR="00352C47" w:rsidRDefault="00352C47" w:rsidP="00352C47">
            <w:pPr>
              <w:ind w:left="-83"/>
              <w:rPr>
                <w:rFonts w:ascii="Arial" w:hAnsi="Arial" w:cs="Arial"/>
                <w:sz w:val="24"/>
                <w:szCs w:val="24"/>
              </w:rPr>
            </w:pPr>
          </w:p>
          <w:p w14:paraId="501603C0" w14:textId="77777777" w:rsidR="00352C47" w:rsidRPr="00351D37" w:rsidRDefault="00352C47" w:rsidP="008876C5">
            <w:pPr>
              <w:rPr>
                <w:rFonts w:ascii="Arial" w:hAnsi="Arial" w:cs="Arial"/>
                <w:sz w:val="24"/>
                <w:szCs w:val="24"/>
              </w:rPr>
            </w:pPr>
          </w:p>
          <w:p w14:paraId="779ACC9D" w14:textId="77777777" w:rsidR="00352C47" w:rsidRPr="00351D37" w:rsidRDefault="00352C47" w:rsidP="008876C5">
            <w:pPr>
              <w:rPr>
                <w:rFonts w:ascii="Arial" w:hAnsi="Arial" w:cs="Arial"/>
                <w:sz w:val="24"/>
                <w:szCs w:val="24"/>
              </w:rPr>
            </w:pPr>
          </w:p>
          <w:p w14:paraId="08A8AA82" w14:textId="77777777" w:rsidR="00352C47" w:rsidRPr="00351D37" w:rsidRDefault="00352C47" w:rsidP="008876C5">
            <w:pPr>
              <w:rPr>
                <w:rFonts w:ascii="Arial" w:hAnsi="Arial" w:cs="Arial"/>
                <w:sz w:val="24"/>
                <w:szCs w:val="24"/>
              </w:rPr>
            </w:pPr>
          </w:p>
          <w:p w14:paraId="49A2004A" w14:textId="77777777" w:rsidR="00352C47" w:rsidRPr="00351D37" w:rsidRDefault="00352C47" w:rsidP="008876C5">
            <w:pPr>
              <w:rPr>
                <w:rFonts w:ascii="Arial" w:hAnsi="Arial" w:cs="Arial"/>
                <w:sz w:val="24"/>
                <w:szCs w:val="24"/>
              </w:rPr>
            </w:pPr>
          </w:p>
          <w:p w14:paraId="66F1E029" w14:textId="32FC2AD4" w:rsidR="00352C47" w:rsidRDefault="00352C47" w:rsidP="008876C5">
            <w:pPr>
              <w:rPr>
                <w:rFonts w:ascii="Arial" w:hAnsi="Arial" w:cs="Arial"/>
                <w:sz w:val="24"/>
                <w:szCs w:val="24"/>
              </w:rPr>
            </w:pPr>
          </w:p>
          <w:p w14:paraId="0F03E2F5" w14:textId="77777777" w:rsidR="00FD1AF2" w:rsidRDefault="00FD1AF2" w:rsidP="008876C5">
            <w:pPr>
              <w:rPr>
                <w:rFonts w:ascii="Arial" w:hAnsi="Arial" w:cs="Arial"/>
                <w:sz w:val="24"/>
                <w:szCs w:val="24"/>
              </w:rPr>
            </w:pPr>
          </w:p>
          <w:p w14:paraId="68317775" w14:textId="77777777" w:rsidR="00352C47" w:rsidRPr="00351D37" w:rsidRDefault="00352C47" w:rsidP="008876C5">
            <w:pPr>
              <w:rPr>
                <w:rFonts w:ascii="Arial" w:hAnsi="Arial" w:cs="Arial"/>
                <w:sz w:val="24"/>
                <w:szCs w:val="24"/>
              </w:rPr>
            </w:pPr>
          </w:p>
          <w:p w14:paraId="4CC0B94A" w14:textId="77777777" w:rsidR="00352C47" w:rsidRPr="00351D37" w:rsidRDefault="00352C47" w:rsidP="008876C5">
            <w:pPr>
              <w:rPr>
                <w:rFonts w:ascii="Arial" w:hAnsi="Arial" w:cs="Arial"/>
                <w:sz w:val="24"/>
                <w:szCs w:val="24"/>
              </w:rPr>
            </w:pPr>
          </w:p>
        </w:tc>
      </w:tr>
    </w:tbl>
    <w:p w14:paraId="1ACDFA54" w14:textId="77777777" w:rsidR="00B47DCE" w:rsidRPr="00C07342" w:rsidRDefault="00B47DCE" w:rsidP="00FD1AF2">
      <w:pPr>
        <w:pStyle w:val="ListParagraph"/>
        <w:numPr>
          <w:ilvl w:val="0"/>
          <w:numId w:val="5"/>
        </w:numPr>
        <w:spacing w:after="0" w:line="240" w:lineRule="auto"/>
        <w:ind w:left="0" w:firstLine="0"/>
        <w:rPr>
          <w:rFonts w:ascii="Arial" w:hAnsi="Arial" w:cs="Arial"/>
          <w:b/>
          <w:sz w:val="24"/>
          <w:szCs w:val="24"/>
        </w:rPr>
      </w:pPr>
      <w:r w:rsidRPr="00C07342">
        <w:rPr>
          <w:rFonts w:ascii="Arial" w:hAnsi="Arial" w:cs="Arial"/>
          <w:b/>
          <w:sz w:val="24"/>
          <w:szCs w:val="24"/>
        </w:rPr>
        <w:t xml:space="preserve">Financial Case </w:t>
      </w:r>
    </w:p>
    <w:p w14:paraId="6B093431" w14:textId="77777777" w:rsidR="00B47DCE" w:rsidRPr="00351D37" w:rsidRDefault="00B47DCE" w:rsidP="00B47DCE">
      <w:pPr>
        <w:spacing w:after="0" w:line="240" w:lineRule="auto"/>
        <w:rPr>
          <w:rFonts w:ascii="Arial" w:hAnsi="Arial" w:cs="Arial"/>
          <w:b/>
          <w:sz w:val="24"/>
          <w:szCs w:val="24"/>
        </w:rPr>
      </w:pPr>
    </w:p>
    <w:p w14:paraId="5B24272C" w14:textId="77777777" w:rsidR="00B47DCE" w:rsidRPr="00351D37" w:rsidRDefault="00B47DCE" w:rsidP="00B47DCE">
      <w:pPr>
        <w:spacing w:after="0" w:line="240" w:lineRule="auto"/>
        <w:rPr>
          <w:rFonts w:ascii="Arial" w:hAnsi="Arial" w:cs="Arial"/>
          <w:sz w:val="24"/>
          <w:szCs w:val="24"/>
        </w:rPr>
      </w:pPr>
      <w:r w:rsidRPr="00351D37">
        <w:rPr>
          <w:rFonts w:ascii="Arial" w:hAnsi="Arial" w:cs="Arial"/>
          <w:sz w:val="24"/>
          <w:szCs w:val="24"/>
        </w:rPr>
        <w:t>£000s, Outturn prices (gross of grant / contributions shown separately below)</w:t>
      </w:r>
    </w:p>
    <w:p w14:paraId="14FFA811" w14:textId="77777777" w:rsidR="00B47DCE" w:rsidRPr="00351D37" w:rsidRDefault="00B47DCE" w:rsidP="00B47DCE">
      <w:pPr>
        <w:spacing w:after="0" w:line="240" w:lineRule="auto"/>
        <w:rPr>
          <w:rFonts w:ascii="Arial" w:hAnsi="Arial" w:cs="Arial"/>
          <w:sz w:val="24"/>
          <w:szCs w:val="24"/>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86"/>
        <w:gridCol w:w="1766"/>
        <w:gridCol w:w="1766"/>
        <w:gridCol w:w="1766"/>
        <w:gridCol w:w="1767"/>
      </w:tblGrid>
      <w:tr w:rsidR="00351D37" w:rsidRPr="00351D37" w14:paraId="23FC6006" w14:textId="77777777" w:rsidTr="00332E21">
        <w:tc>
          <w:tcPr>
            <w:tcW w:w="1222" w:type="pct"/>
            <w:vAlign w:val="center"/>
          </w:tcPr>
          <w:p w14:paraId="2EDF48ED" w14:textId="77777777" w:rsidR="00B47DCE" w:rsidRPr="00351D37" w:rsidRDefault="00B47DCE" w:rsidP="0062531B">
            <w:pPr>
              <w:spacing w:after="0" w:line="240" w:lineRule="auto"/>
              <w:rPr>
                <w:rFonts w:ascii="Arial" w:hAnsi="Arial" w:cs="Arial"/>
                <w:sz w:val="24"/>
                <w:szCs w:val="24"/>
              </w:rPr>
            </w:pPr>
          </w:p>
        </w:tc>
        <w:tc>
          <w:tcPr>
            <w:tcW w:w="944" w:type="pct"/>
            <w:shd w:val="clear" w:color="auto" w:fill="DBE5F1" w:themeFill="accent1" w:themeFillTint="33"/>
            <w:vAlign w:val="center"/>
          </w:tcPr>
          <w:p w14:paraId="46FD8124" w14:textId="404C8B2D" w:rsidR="00B47DCE" w:rsidRPr="00C07342" w:rsidRDefault="00A32542" w:rsidP="00A32542">
            <w:pPr>
              <w:spacing w:after="0" w:line="240" w:lineRule="auto"/>
              <w:jc w:val="center"/>
              <w:rPr>
                <w:rFonts w:ascii="Arial" w:hAnsi="Arial" w:cs="Arial"/>
                <w:b/>
                <w:sz w:val="24"/>
                <w:szCs w:val="24"/>
              </w:rPr>
            </w:pPr>
            <w:r>
              <w:rPr>
                <w:rFonts w:ascii="Arial" w:hAnsi="Arial" w:cs="Arial"/>
                <w:b/>
                <w:sz w:val="24"/>
                <w:szCs w:val="24"/>
              </w:rPr>
              <w:t>2021</w:t>
            </w:r>
            <w:r w:rsidR="00332E21">
              <w:rPr>
                <w:rFonts w:ascii="Arial" w:hAnsi="Arial" w:cs="Arial"/>
                <w:b/>
                <w:sz w:val="24"/>
                <w:szCs w:val="24"/>
              </w:rPr>
              <w:t>-2</w:t>
            </w:r>
            <w:r>
              <w:rPr>
                <w:rFonts w:ascii="Arial" w:hAnsi="Arial" w:cs="Arial"/>
                <w:b/>
                <w:sz w:val="24"/>
                <w:szCs w:val="24"/>
              </w:rPr>
              <w:t>2</w:t>
            </w:r>
          </w:p>
        </w:tc>
        <w:tc>
          <w:tcPr>
            <w:tcW w:w="944" w:type="pct"/>
            <w:vAlign w:val="center"/>
          </w:tcPr>
          <w:p w14:paraId="06502224" w14:textId="61FBA210" w:rsidR="00B47DCE" w:rsidRPr="00C07342" w:rsidRDefault="001E25C7" w:rsidP="00A32542">
            <w:pPr>
              <w:spacing w:after="0" w:line="240" w:lineRule="auto"/>
              <w:jc w:val="center"/>
              <w:rPr>
                <w:rFonts w:ascii="Arial" w:hAnsi="Arial" w:cs="Arial"/>
                <w:b/>
                <w:sz w:val="24"/>
                <w:szCs w:val="24"/>
              </w:rPr>
            </w:pPr>
            <w:r w:rsidRPr="00C07342">
              <w:rPr>
                <w:rFonts w:ascii="Arial" w:hAnsi="Arial" w:cs="Arial"/>
                <w:b/>
                <w:sz w:val="24"/>
                <w:szCs w:val="24"/>
              </w:rPr>
              <w:t>20</w:t>
            </w:r>
            <w:r w:rsidR="00A32542">
              <w:rPr>
                <w:rFonts w:ascii="Arial" w:hAnsi="Arial" w:cs="Arial"/>
                <w:b/>
                <w:sz w:val="24"/>
                <w:szCs w:val="24"/>
              </w:rPr>
              <w:t>22</w:t>
            </w:r>
            <w:r w:rsidR="00332E21">
              <w:rPr>
                <w:rFonts w:ascii="Arial" w:hAnsi="Arial" w:cs="Arial"/>
                <w:b/>
                <w:sz w:val="24"/>
                <w:szCs w:val="24"/>
              </w:rPr>
              <w:t>-2</w:t>
            </w:r>
            <w:r w:rsidR="00A32542">
              <w:rPr>
                <w:rFonts w:ascii="Arial" w:hAnsi="Arial" w:cs="Arial"/>
                <w:b/>
                <w:sz w:val="24"/>
                <w:szCs w:val="24"/>
              </w:rPr>
              <w:t>3</w:t>
            </w:r>
          </w:p>
        </w:tc>
        <w:tc>
          <w:tcPr>
            <w:tcW w:w="944" w:type="pct"/>
            <w:vAlign w:val="center"/>
          </w:tcPr>
          <w:p w14:paraId="4B3A6D4F" w14:textId="21681CAD" w:rsidR="00B47DCE" w:rsidRPr="00C07342" w:rsidRDefault="00B47DCE" w:rsidP="00A32542">
            <w:pPr>
              <w:spacing w:after="0" w:line="240" w:lineRule="auto"/>
              <w:jc w:val="center"/>
              <w:rPr>
                <w:rFonts w:ascii="Arial" w:hAnsi="Arial" w:cs="Arial"/>
                <w:b/>
                <w:sz w:val="24"/>
                <w:szCs w:val="24"/>
              </w:rPr>
            </w:pPr>
            <w:r w:rsidRPr="00C07342">
              <w:rPr>
                <w:rFonts w:ascii="Arial" w:hAnsi="Arial" w:cs="Arial"/>
                <w:b/>
                <w:sz w:val="24"/>
                <w:szCs w:val="24"/>
              </w:rPr>
              <w:t>20</w:t>
            </w:r>
            <w:r w:rsidR="00765763" w:rsidRPr="00C07342">
              <w:rPr>
                <w:rFonts w:ascii="Arial" w:hAnsi="Arial" w:cs="Arial"/>
                <w:b/>
                <w:sz w:val="24"/>
                <w:szCs w:val="24"/>
              </w:rPr>
              <w:t>2</w:t>
            </w:r>
            <w:r w:rsidR="00A32542">
              <w:rPr>
                <w:rFonts w:ascii="Arial" w:hAnsi="Arial" w:cs="Arial"/>
                <w:b/>
                <w:sz w:val="24"/>
                <w:szCs w:val="24"/>
              </w:rPr>
              <w:t>3</w:t>
            </w:r>
            <w:r w:rsidRPr="00C07342">
              <w:rPr>
                <w:rFonts w:ascii="Arial" w:hAnsi="Arial" w:cs="Arial"/>
                <w:b/>
                <w:sz w:val="24"/>
                <w:szCs w:val="24"/>
              </w:rPr>
              <w:t>-2</w:t>
            </w:r>
            <w:r w:rsidR="00A32542">
              <w:rPr>
                <w:rFonts w:ascii="Arial" w:hAnsi="Arial" w:cs="Arial"/>
                <w:b/>
                <w:sz w:val="24"/>
                <w:szCs w:val="24"/>
              </w:rPr>
              <w:t>4</w:t>
            </w:r>
          </w:p>
        </w:tc>
        <w:tc>
          <w:tcPr>
            <w:tcW w:w="945" w:type="pct"/>
            <w:vAlign w:val="center"/>
          </w:tcPr>
          <w:p w14:paraId="1B804C50" w14:textId="77777777" w:rsidR="00B47DCE" w:rsidRPr="00C07342" w:rsidRDefault="00B47DCE" w:rsidP="0062531B">
            <w:pPr>
              <w:spacing w:after="0" w:line="240" w:lineRule="auto"/>
              <w:jc w:val="center"/>
              <w:rPr>
                <w:rFonts w:ascii="Arial" w:hAnsi="Arial" w:cs="Arial"/>
                <w:b/>
                <w:sz w:val="24"/>
                <w:szCs w:val="24"/>
              </w:rPr>
            </w:pPr>
            <w:r w:rsidRPr="00C07342">
              <w:rPr>
                <w:rFonts w:ascii="Arial" w:hAnsi="Arial" w:cs="Arial"/>
                <w:b/>
                <w:sz w:val="24"/>
                <w:szCs w:val="24"/>
              </w:rPr>
              <w:t>Total</w:t>
            </w:r>
          </w:p>
        </w:tc>
      </w:tr>
      <w:tr w:rsidR="00351D37" w:rsidRPr="00351D37" w14:paraId="6A6BC9E1" w14:textId="77777777" w:rsidTr="00332E21">
        <w:tc>
          <w:tcPr>
            <w:tcW w:w="1222" w:type="pct"/>
            <w:vAlign w:val="center"/>
          </w:tcPr>
          <w:p w14:paraId="23FC7A2F" w14:textId="77777777" w:rsidR="00B47DCE" w:rsidRPr="00351D37" w:rsidRDefault="00B47DCE" w:rsidP="0062531B">
            <w:pPr>
              <w:spacing w:after="0" w:line="240" w:lineRule="auto"/>
              <w:rPr>
                <w:rFonts w:ascii="Arial" w:hAnsi="Arial" w:cs="Arial"/>
                <w:sz w:val="24"/>
                <w:szCs w:val="24"/>
              </w:rPr>
            </w:pPr>
            <w:r w:rsidRPr="00351D37">
              <w:rPr>
                <w:rFonts w:ascii="Arial" w:hAnsi="Arial" w:cs="Arial"/>
                <w:sz w:val="24"/>
                <w:szCs w:val="24"/>
              </w:rPr>
              <w:t>Surveys</w:t>
            </w:r>
          </w:p>
        </w:tc>
        <w:tc>
          <w:tcPr>
            <w:tcW w:w="944" w:type="pct"/>
            <w:shd w:val="clear" w:color="auto" w:fill="DBE5F1" w:themeFill="accent1" w:themeFillTint="33"/>
            <w:vAlign w:val="center"/>
          </w:tcPr>
          <w:p w14:paraId="27E812CD"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0D25FF05"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05B50D4E" w14:textId="77777777" w:rsidR="00B47DCE" w:rsidRPr="00351D37" w:rsidRDefault="00B47DCE" w:rsidP="0062531B">
            <w:pPr>
              <w:spacing w:after="0" w:line="240" w:lineRule="auto"/>
              <w:jc w:val="right"/>
              <w:rPr>
                <w:rFonts w:ascii="Arial" w:hAnsi="Arial" w:cs="Arial"/>
                <w:b/>
                <w:sz w:val="24"/>
                <w:szCs w:val="24"/>
              </w:rPr>
            </w:pPr>
          </w:p>
        </w:tc>
        <w:tc>
          <w:tcPr>
            <w:tcW w:w="945" w:type="pct"/>
            <w:vAlign w:val="center"/>
          </w:tcPr>
          <w:p w14:paraId="0DCC1C71" w14:textId="77777777" w:rsidR="00B47DCE" w:rsidRPr="00351D37" w:rsidRDefault="00B47DCE" w:rsidP="0062531B">
            <w:pPr>
              <w:spacing w:after="0" w:line="240" w:lineRule="auto"/>
              <w:jc w:val="right"/>
              <w:rPr>
                <w:rFonts w:ascii="Arial" w:hAnsi="Arial" w:cs="Arial"/>
                <w:b/>
                <w:sz w:val="24"/>
                <w:szCs w:val="24"/>
              </w:rPr>
            </w:pPr>
          </w:p>
        </w:tc>
      </w:tr>
      <w:tr w:rsidR="00351D37" w:rsidRPr="00351D37" w14:paraId="3AFC2611" w14:textId="77777777" w:rsidTr="00332E21">
        <w:tc>
          <w:tcPr>
            <w:tcW w:w="1222" w:type="pct"/>
            <w:vAlign w:val="center"/>
          </w:tcPr>
          <w:p w14:paraId="442CAABC" w14:textId="77777777" w:rsidR="00B47DCE" w:rsidRPr="00351D37" w:rsidRDefault="00B47DCE" w:rsidP="0062531B">
            <w:pPr>
              <w:spacing w:after="0" w:line="240" w:lineRule="auto"/>
              <w:rPr>
                <w:rFonts w:ascii="Arial" w:hAnsi="Arial" w:cs="Arial"/>
                <w:sz w:val="24"/>
                <w:szCs w:val="24"/>
              </w:rPr>
            </w:pPr>
            <w:r w:rsidRPr="00351D37">
              <w:rPr>
                <w:rFonts w:ascii="Arial" w:hAnsi="Arial" w:cs="Arial"/>
                <w:sz w:val="24"/>
                <w:szCs w:val="24"/>
              </w:rPr>
              <w:t xml:space="preserve">Design </w:t>
            </w:r>
          </w:p>
        </w:tc>
        <w:tc>
          <w:tcPr>
            <w:tcW w:w="944" w:type="pct"/>
            <w:shd w:val="clear" w:color="auto" w:fill="DBE5F1" w:themeFill="accent1" w:themeFillTint="33"/>
            <w:vAlign w:val="center"/>
          </w:tcPr>
          <w:p w14:paraId="009EBAA7"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646B4FAA"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03DC130A" w14:textId="77777777" w:rsidR="00B47DCE" w:rsidRPr="00351D37" w:rsidRDefault="00B47DCE" w:rsidP="0062531B">
            <w:pPr>
              <w:spacing w:after="0" w:line="240" w:lineRule="auto"/>
              <w:jc w:val="right"/>
              <w:rPr>
                <w:rFonts w:ascii="Arial" w:hAnsi="Arial" w:cs="Arial"/>
                <w:b/>
                <w:sz w:val="24"/>
                <w:szCs w:val="24"/>
              </w:rPr>
            </w:pPr>
          </w:p>
        </w:tc>
        <w:tc>
          <w:tcPr>
            <w:tcW w:w="945" w:type="pct"/>
            <w:vAlign w:val="center"/>
          </w:tcPr>
          <w:p w14:paraId="2CD32340" w14:textId="77777777" w:rsidR="00B47DCE" w:rsidRPr="00351D37" w:rsidRDefault="00B47DCE" w:rsidP="0062531B">
            <w:pPr>
              <w:spacing w:after="0" w:line="240" w:lineRule="auto"/>
              <w:jc w:val="right"/>
              <w:rPr>
                <w:rFonts w:ascii="Arial" w:hAnsi="Arial" w:cs="Arial"/>
                <w:b/>
                <w:sz w:val="24"/>
                <w:szCs w:val="24"/>
              </w:rPr>
            </w:pPr>
          </w:p>
        </w:tc>
      </w:tr>
      <w:tr w:rsidR="00351D37" w:rsidRPr="00351D37" w14:paraId="0260FEBB" w14:textId="77777777" w:rsidTr="00332E21">
        <w:tc>
          <w:tcPr>
            <w:tcW w:w="1222" w:type="pct"/>
            <w:vAlign w:val="center"/>
          </w:tcPr>
          <w:p w14:paraId="764D2F84" w14:textId="77777777" w:rsidR="00B47DCE" w:rsidRPr="00351D37" w:rsidRDefault="00B47DCE" w:rsidP="0062531B">
            <w:pPr>
              <w:spacing w:after="0" w:line="240" w:lineRule="auto"/>
              <w:rPr>
                <w:rFonts w:ascii="Arial" w:hAnsi="Arial" w:cs="Arial"/>
                <w:sz w:val="24"/>
                <w:szCs w:val="24"/>
              </w:rPr>
            </w:pPr>
            <w:r w:rsidRPr="00351D37">
              <w:rPr>
                <w:rFonts w:ascii="Arial" w:hAnsi="Arial" w:cs="Arial"/>
                <w:sz w:val="24"/>
                <w:szCs w:val="24"/>
              </w:rPr>
              <w:t>Land Purchase</w:t>
            </w:r>
          </w:p>
        </w:tc>
        <w:tc>
          <w:tcPr>
            <w:tcW w:w="944" w:type="pct"/>
            <w:shd w:val="clear" w:color="auto" w:fill="DBE5F1" w:themeFill="accent1" w:themeFillTint="33"/>
            <w:vAlign w:val="center"/>
          </w:tcPr>
          <w:p w14:paraId="0A24D6E3"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425486BA"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3FC15341" w14:textId="77777777" w:rsidR="00B47DCE" w:rsidRPr="00351D37" w:rsidRDefault="00B47DCE" w:rsidP="0062531B">
            <w:pPr>
              <w:spacing w:after="0" w:line="240" w:lineRule="auto"/>
              <w:jc w:val="right"/>
              <w:rPr>
                <w:rFonts w:ascii="Arial" w:hAnsi="Arial" w:cs="Arial"/>
                <w:b/>
                <w:sz w:val="24"/>
                <w:szCs w:val="24"/>
              </w:rPr>
            </w:pPr>
          </w:p>
        </w:tc>
        <w:tc>
          <w:tcPr>
            <w:tcW w:w="945" w:type="pct"/>
            <w:vAlign w:val="center"/>
          </w:tcPr>
          <w:p w14:paraId="76A3BB9A" w14:textId="77777777" w:rsidR="00B47DCE" w:rsidRPr="00351D37" w:rsidRDefault="00B47DCE" w:rsidP="0062531B">
            <w:pPr>
              <w:spacing w:after="0" w:line="240" w:lineRule="auto"/>
              <w:jc w:val="right"/>
              <w:rPr>
                <w:rFonts w:ascii="Arial" w:hAnsi="Arial" w:cs="Arial"/>
                <w:b/>
                <w:sz w:val="24"/>
                <w:szCs w:val="24"/>
              </w:rPr>
            </w:pPr>
          </w:p>
        </w:tc>
      </w:tr>
      <w:tr w:rsidR="00351D37" w:rsidRPr="00351D37" w14:paraId="3D0CE84E" w14:textId="77777777" w:rsidTr="00332E21">
        <w:tc>
          <w:tcPr>
            <w:tcW w:w="1222" w:type="pct"/>
            <w:vAlign w:val="center"/>
          </w:tcPr>
          <w:p w14:paraId="5E19021B" w14:textId="77777777" w:rsidR="00B47DCE" w:rsidRPr="00351D37" w:rsidRDefault="00B47DCE" w:rsidP="0062531B">
            <w:pPr>
              <w:spacing w:after="0" w:line="240" w:lineRule="auto"/>
              <w:rPr>
                <w:rFonts w:ascii="Arial" w:hAnsi="Arial" w:cs="Arial"/>
                <w:sz w:val="24"/>
                <w:szCs w:val="24"/>
              </w:rPr>
            </w:pPr>
            <w:r w:rsidRPr="00351D37">
              <w:rPr>
                <w:rFonts w:ascii="Arial" w:hAnsi="Arial" w:cs="Arial"/>
                <w:sz w:val="24"/>
                <w:szCs w:val="24"/>
              </w:rPr>
              <w:t>Accommodation Works</w:t>
            </w:r>
          </w:p>
        </w:tc>
        <w:tc>
          <w:tcPr>
            <w:tcW w:w="944" w:type="pct"/>
            <w:shd w:val="clear" w:color="auto" w:fill="DBE5F1" w:themeFill="accent1" w:themeFillTint="33"/>
            <w:vAlign w:val="center"/>
          </w:tcPr>
          <w:p w14:paraId="0072AC2B"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4A439662"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1DED0040" w14:textId="77777777" w:rsidR="00B47DCE" w:rsidRPr="00351D37" w:rsidRDefault="00B47DCE" w:rsidP="0062531B">
            <w:pPr>
              <w:spacing w:after="0" w:line="240" w:lineRule="auto"/>
              <w:jc w:val="right"/>
              <w:rPr>
                <w:rFonts w:ascii="Arial" w:hAnsi="Arial" w:cs="Arial"/>
                <w:b/>
                <w:sz w:val="24"/>
                <w:szCs w:val="24"/>
              </w:rPr>
            </w:pPr>
          </w:p>
        </w:tc>
        <w:tc>
          <w:tcPr>
            <w:tcW w:w="945" w:type="pct"/>
            <w:vAlign w:val="center"/>
          </w:tcPr>
          <w:p w14:paraId="282F639B" w14:textId="77777777" w:rsidR="00B47DCE" w:rsidRPr="00351D37" w:rsidRDefault="00B47DCE" w:rsidP="0062531B">
            <w:pPr>
              <w:spacing w:after="0" w:line="240" w:lineRule="auto"/>
              <w:jc w:val="right"/>
              <w:rPr>
                <w:rFonts w:ascii="Arial" w:hAnsi="Arial" w:cs="Arial"/>
                <w:b/>
                <w:sz w:val="24"/>
                <w:szCs w:val="24"/>
              </w:rPr>
            </w:pPr>
          </w:p>
        </w:tc>
      </w:tr>
      <w:tr w:rsidR="00351D37" w:rsidRPr="00351D37" w14:paraId="3D34F722" w14:textId="77777777" w:rsidTr="00332E21">
        <w:tc>
          <w:tcPr>
            <w:tcW w:w="1222" w:type="pct"/>
            <w:vAlign w:val="center"/>
          </w:tcPr>
          <w:p w14:paraId="3338DE9D" w14:textId="77777777" w:rsidR="00B47DCE" w:rsidRPr="00351D37" w:rsidRDefault="00B47DCE" w:rsidP="0062531B">
            <w:pPr>
              <w:spacing w:after="0" w:line="240" w:lineRule="auto"/>
              <w:rPr>
                <w:rFonts w:ascii="Arial" w:hAnsi="Arial" w:cs="Arial"/>
                <w:sz w:val="24"/>
                <w:szCs w:val="24"/>
              </w:rPr>
            </w:pPr>
            <w:r w:rsidRPr="00351D37">
              <w:rPr>
                <w:rFonts w:ascii="Arial" w:hAnsi="Arial" w:cs="Arial"/>
                <w:sz w:val="24"/>
                <w:szCs w:val="24"/>
              </w:rPr>
              <w:t>Construction</w:t>
            </w:r>
          </w:p>
        </w:tc>
        <w:tc>
          <w:tcPr>
            <w:tcW w:w="944" w:type="pct"/>
            <w:shd w:val="clear" w:color="auto" w:fill="DBE5F1" w:themeFill="accent1" w:themeFillTint="33"/>
            <w:vAlign w:val="center"/>
          </w:tcPr>
          <w:p w14:paraId="27C1048E"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32D8750F"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350F8024" w14:textId="77777777" w:rsidR="00B47DCE" w:rsidRPr="00351D37" w:rsidRDefault="00B47DCE" w:rsidP="0062531B">
            <w:pPr>
              <w:spacing w:after="0" w:line="240" w:lineRule="auto"/>
              <w:jc w:val="right"/>
              <w:rPr>
                <w:rFonts w:ascii="Arial" w:hAnsi="Arial" w:cs="Arial"/>
                <w:b/>
                <w:sz w:val="24"/>
                <w:szCs w:val="24"/>
              </w:rPr>
            </w:pPr>
          </w:p>
        </w:tc>
        <w:tc>
          <w:tcPr>
            <w:tcW w:w="945" w:type="pct"/>
            <w:vAlign w:val="center"/>
          </w:tcPr>
          <w:p w14:paraId="2EB3A7B1" w14:textId="77777777" w:rsidR="00B47DCE" w:rsidRPr="00351D37" w:rsidRDefault="00B47DCE" w:rsidP="0062531B">
            <w:pPr>
              <w:spacing w:after="0" w:line="240" w:lineRule="auto"/>
              <w:jc w:val="right"/>
              <w:rPr>
                <w:rFonts w:ascii="Arial" w:hAnsi="Arial" w:cs="Arial"/>
                <w:b/>
                <w:sz w:val="24"/>
                <w:szCs w:val="24"/>
              </w:rPr>
            </w:pPr>
          </w:p>
        </w:tc>
      </w:tr>
      <w:tr w:rsidR="00351D37" w:rsidRPr="00351D37" w14:paraId="5A1DF585" w14:textId="77777777" w:rsidTr="00332E21">
        <w:tc>
          <w:tcPr>
            <w:tcW w:w="1222" w:type="pct"/>
            <w:vAlign w:val="center"/>
          </w:tcPr>
          <w:p w14:paraId="33F9B848" w14:textId="77777777" w:rsidR="00B47DCE" w:rsidRPr="00351D37" w:rsidRDefault="00B47DCE" w:rsidP="0062531B">
            <w:pPr>
              <w:spacing w:after="0" w:line="240" w:lineRule="auto"/>
              <w:rPr>
                <w:rFonts w:ascii="Arial" w:hAnsi="Arial" w:cs="Arial"/>
                <w:sz w:val="24"/>
                <w:szCs w:val="24"/>
              </w:rPr>
            </w:pPr>
            <w:r w:rsidRPr="00351D37">
              <w:rPr>
                <w:rFonts w:ascii="Arial" w:hAnsi="Arial" w:cs="Arial"/>
                <w:sz w:val="24"/>
                <w:szCs w:val="24"/>
              </w:rPr>
              <w:t>Project Management</w:t>
            </w:r>
          </w:p>
        </w:tc>
        <w:tc>
          <w:tcPr>
            <w:tcW w:w="944" w:type="pct"/>
            <w:shd w:val="clear" w:color="auto" w:fill="DBE5F1" w:themeFill="accent1" w:themeFillTint="33"/>
            <w:vAlign w:val="center"/>
          </w:tcPr>
          <w:p w14:paraId="0E1F6F56"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66FEED2A"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5CDD4391" w14:textId="77777777" w:rsidR="00B47DCE" w:rsidRPr="00351D37" w:rsidRDefault="00B47DCE" w:rsidP="0062531B">
            <w:pPr>
              <w:spacing w:after="0" w:line="240" w:lineRule="auto"/>
              <w:jc w:val="right"/>
              <w:rPr>
                <w:rFonts w:ascii="Arial" w:hAnsi="Arial" w:cs="Arial"/>
                <w:b/>
                <w:sz w:val="24"/>
                <w:szCs w:val="24"/>
              </w:rPr>
            </w:pPr>
          </w:p>
        </w:tc>
        <w:tc>
          <w:tcPr>
            <w:tcW w:w="945" w:type="pct"/>
            <w:vAlign w:val="center"/>
          </w:tcPr>
          <w:p w14:paraId="2F75ED50" w14:textId="77777777" w:rsidR="00B47DCE" w:rsidRPr="00351D37" w:rsidRDefault="00B47DCE" w:rsidP="0062531B">
            <w:pPr>
              <w:spacing w:after="0" w:line="240" w:lineRule="auto"/>
              <w:jc w:val="right"/>
              <w:rPr>
                <w:rFonts w:ascii="Arial" w:hAnsi="Arial" w:cs="Arial"/>
                <w:b/>
                <w:sz w:val="24"/>
                <w:szCs w:val="24"/>
              </w:rPr>
            </w:pPr>
          </w:p>
        </w:tc>
      </w:tr>
      <w:tr w:rsidR="00351D37" w:rsidRPr="00351D37" w14:paraId="137B9693" w14:textId="77777777" w:rsidTr="00332E21">
        <w:tc>
          <w:tcPr>
            <w:tcW w:w="1222" w:type="pct"/>
            <w:vAlign w:val="center"/>
          </w:tcPr>
          <w:p w14:paraId="4A60D8E4" w14:textId="77777777" w:rsidR="00B47DCE" w:rsidRPr="00351D37" w:rsidRDefault="00B47DCE" w:rsidP="0062531B">
            <w:pPr>
              <w:spacing w:after="0" w:line="240" w:lineRule="auto"/>
              <w:rPr>
                <w:rFonts w:ascii="Arial" w:hAnsi="Arial" w:cs="Arial"/>
                <w:sz w:val="24"/>
                <w:szCs w:val="24"/>
              </w:rPr>
            </w:pPr>
            <w:r w:rsidRPr="00351D37">
              <w:rPr>
                <w:rFonts w:ascii="Arial" w:hAnsi="Arial" w:cs="Arial"/>
                <w:sz w:val="24"/>
                <w:szCs w:val="24"/>
              </w:rPr>
              <w:t>Monitoring and Evaluation</w:t>
            </w:r>
          </w:p>
        </w:tc>
        <w:tc>
          <w:tcPr>
            <w:tcW w:w="944" w:type="pct"/>
            <w:shd w:val="clear" w:color="auto" w:fill="DBE5F1" w:themeFill="accent1" w:themeFillTint="33"/>
            <w:vAlign w:val="center"/>
          </w:tcPr>
          <w:p w14:paraId="006D7A0D"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02EFE253"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47CA33F7" w14:textId="77777777" w:rsidR="00B47DCE" w:rsidRPr="00351D37" w:rsidRDefault="00B47DCE" w:rsidP="0062531B">
            <w:pPr>
              <w:spacing w:after="0" w:line="240" w:lineRule="auto"/>
              <w:jc w:val="right"/>
              <w:rPr>
                <w:rFonts w:ascii="Arial" w:hAnsi="Arial" w:cs="Arial"/>
                <w:b/>
                <w:sz w:val="24"/>
                <w:szCs w:val="24"/>
              </w:rPr>
            </w:pPr>
          </w:p>
        </w:tc>
        <w:tc>
          <w:tcPr>
            <w:tcW w:w="945" w:type="pct"/>
            <w:vAlign w:val="center"/>
          </w:tcPr>
          <w:p w14:paraId="33385758" w14:textId="77777777" w:rsidR="00B47DCE" w:rsidRPr="00351D37" w:rsidRDefault="00B47DCE" w:rsidP="0062531B">
            <w:pPr>
              <w:spacing w:after="0" w:line="240" w:lineRule="auto"/>
              <w:jc w:val="right"/>
              <w:rPr>
                <w:rFonts w:ascii="Arial" w:hAnsi="Arial" w:cs="Arial"/>
                <w:b/>
                <w:sz w:val="24"/>
                <w:szCs w:val="24"/>
              </w:rPr>
            </w:pPr>
          </w:p>
        </w:tc>
      </w:tr>
      <w:tr w:rsidR="00351D37" w:rsidRPr="00351D37" w14:paraId="42F2B31D" w14:textId="77777777" w:rsidTr="00332E21">
        <w:tc>
          <w:tcPr>
            <w:tcW w:w="1222" w:type="pct"/>
            <w:vAlign w:val="center"/>
          </w:tcPr>
          <w:p w14:paraId="074C4372" w14:textId="77777777" w:rsidR="00B47DCE" w:rsidRPr="00351D37" w:rsidRDefault="00B47DCE" w:rsidP="0062531B">
            <w:pPr>
              <w:spacing w:after="0" w:line="240" w:lineRule="auto"/>
              <w:rPr>
                <w:rFonts w:ascii="Arial" w:hAnsi="Arial" w:cs="Arial"/>
                <w:b/>
                <w:sz w:val="24"/>
                <w:szCs w:val="24"/>
              </w:rPr>
            </w:pPr>
            <w:r w:rsidRPr="00351D37">
              <w:rPr>
                <w:rFonts w:ascii="Arial" w:hAnsi="Arial" w:cs="Arial"/>
                <w:b/>
                <w:sz w:val="24"/>
                <w:szCs w:val="24"/>
              </w:rPr>
              <w:t xml:space="preserve">GROSS TOTAL </w:t>
            </w:r>
          </w:p>
        </w:tc>
        <w:tc>
          <w:tcPr>
            <w:tcW w:w="944" w:type="pct"/>
            <w:shd w:val="clear" w:color="auto" w:fill="DBE5F1" w:themeFill="accent1" w:themeFillTint="33"/>
            <w:vAlign w:val="center"/>
          </w:tcPr>
          <w:p w14:paraId="13C42F2E"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6852A51E"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45954C96" w14:textId="77777777" w:rsidR="00B47DCE" w:rsidRPr="00351D37" w:rsidRDefault="00B47DCE" w:rsidP="0062531B">
            <w:pPr>
              <w:spacing w:after="0" w:line="240" w:lineRule="auto"/>
              <w:jc w:val="right"/>
              <w:rPr>
                <w:rFonts w:ascii="Arial" w:hAnsi="Arial" w:cs="Arial"/>
                <w:b/>
                <w:sz w:val="24"/>
                <w:szCs w:val="24"/>
              </w:rPr>
            </w:pPr>
          </w:p>
        </w:tc>
        <w:tc>
          <w:tcPr>
            <w:tcW w:w="945" w:type="pct"/>
            <w:vAlign w:val="center"/>
          </w:tcPr>
          <w:p w14:paraId="0BA7E46C" w14:textId="77777777" w:rsidR="00B47DCE" w:rsidRPr="00351D37" w:rsidRDefault="00B47DCE" w:rsidP="0062531B">
            <w:pPr>
              <w:spacing w:after="0" w:line="240" w:lineRule="auto"/>
              <w:jc w:val="right"/>
              <w:rPr>
                <w:rFonts w:ascii="Arial" w:hAnsi="Arial" w:cs="Arial"/>
                <w:b/>
                <w:sz w:val="24"/>
                <w:szCs w:val="24"/>
              </w:rPr>
            </w:pPr>
          </w:p>
        </w:tc>
      </w:tr>
      <w:tr w:rsidR="00351D37" w:rsidRPr="00351D37" w14:paraId="4DF108E2" w14:textId="77777777" w:rsidTr="00332E21">
        <w:tc>
          <w:tcPr>
            <w:tcW w:w="1222" w:type="pct"/>
            <w:vAlign w:val="center"/>
          </w:tcPr>
          <w:p w14:paraId="73CE3BFE" w14:textId="77777777" w:rsidR="00B47DCE" w:rsidRPr="00351D37" w:rsidRDefault="00B47DCE" w:rsidP="0062531B">
            <w:pPr>
              <w:spacing w:after="0" w:line="240" w:lineRule="auto"/>
              <w:rPr>
                <w:rFonts w:ascii="Arial" w:hAnsi="Arial" w:cs="Arial"/>
                <w:sz w:val="24"/>
                <w:szCs w:val="24"/>
              </w:rPr>
            </w:pPr>
            <w:r w:rsidRPr="00351D37">
              <w:rPr>
                <w:rFonts w:ascii="Arial" w:hAnsi="Arial" w:cs="Arial"/>
                <w:i/>
                <w:sz w:val="24"/>
                <w:szCs w:val="24"/>
              </w:rPr>
              <w:t>Match funding amount, percentage contribution and sources (insert name of organisation</w:t>
            </w:r>
            <w:r w:rsidRPr="00351D37">
              <w:rPr>
                <w:rFonts w:ascii="Arial" w:hAnsi="Arial" w:cs="Arial"/>
                <w:sz w:val="24"/>
                <w:szCs w:val="24"/>
              </w:rPr>
              <w:t xml:space="preserve">) </w:t>
            </w:r>
          </w:p>
        </w:tc>
        <w:tc>
          <w:tcPr>
            <w:tcW w:w="944" w:type="pct"/>
            <w:shd w:val="clear" w:color="auto" w:fill="DBE5F1" w:themeFill="accent1" w:themeFillTint="33"/>
            <w:vAlign w:val="center"/>
          </w:tcPr>
          <w:p w14:paraId="49E08505"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455BF37F"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73993171" w14:textId="77777777" w:rsidR="00B47DCE" w:rsidRPr="00351D37" w:rsidRDefault="00B47DCE" w:rsidP="0062531B">
            <w:pPr>
              <w:spacing w:after="0" w:line="240" w:lineRule="auto"/>
              <w:jc w:val="right"/>
              <w:rPr>
                <w:rFonts w:ascii="Arial" w:hAnsi="Arial" w:cs="Arial"/>
                <w:b/>
                <w:sz w:val="24"/>
                <w:szCs w:val="24"/>
              </w:rPr>
            </w:pPr>
          </w:p>
        </w:tc>
        <w:tc>
          <w:tcPr>
            <w:tcW w:w="945" w:type="pct"/>
            <w:vAlign w:val="center"/>
          </w:tcPr>
          <w:p w14:paraId="570AA1E1" w14:textId="77777777" w:rsidR="00B47DCE" w:rsidRPr="00351D37" w:rsidRDefault="00B47DCE" w:rsidP="0062531B">
            <w:pPr>
              <w:spacing w:after="0" w:line="240" w:lineRule="auto"/>
              <w:jc w:val="right"/>
              <w:rPr>
                <w:rFonts w:ascii="Arial" w:hAnsi="Arial" w:cs="Arial"/>
                <w:b/>
                <w:sz w:val="24"/>
                <w:szCs w:val="24"/>
              </w:rPr>
            </w:pPr>
          </w:p>
        </w:tc>
      </w:tr>
      <w:tr w:rsidR="00351D37" w:rsidRPr="00351D37" w14:paraId="578EB564" w14:textId="77777777" w:rsidTr="00332E21">
        <w:tc>
          <w:tcPr>
            <w:tcW w:w="1222" w:type="pct"/>
            <w:vAlign w:val="center"/>
          </w:tcPr>
          <w:p w14:paraId="32EE9F44" w14:textId="77777777" w:rsidR="00B47DCE" w:rsidRPr="00351D37" w:rsidRDefault="00B47DCE" w:rsidP="0062531B">
            <w:pPr>
              <w:spacing w:after="0" w:line="240" w:lineRule="auto"/>
              <w:rPr>
                <w:rFonts w:ascii="Arial" w:hAnsi="Arial" w:cs="Arial"/>
                <w:b/>
                <w:sz w:val="24"/>
                <w:szCs w:val="24"/>
              </w:rPr>
            </w:pPr>
            <w:r w:rsidRPr="00351D37">
              <w:rPr>
                <w:rFonts w:ascii="Arial" w:hAnsi="Arial" w:cs="Arial"/>
                <w:b/>
                <w:sz w:val="24"/>
                <w:szCs w:val="24"/>
              </w:rPr>
              <w:t>NET TOTAL</w:t>
            </w:r>
          </w:p>
          <w:p w14:paraId="0760D364" w14:textId="77777777" w:rsidR="00B47DCE" w:rsidRPr="00351D37" w:rsidRDefault="00B47DCE" w:rsidP="0062531B">
            <w:pPr>
              <w:spacing w:after="0" w:line="240" w:lineRule="auto"/>
              <w:rPr>
                <w:rFonts w:ascii="Arial" w:hAnsi="Arial" w:cs="Arial"/>
                <w:b/>
                <w:sz w:val="24"/>
                <w:szCs w:val="24"/>
              </w:rPr>
            </w:pPr>
          </w:p>
        </w:tc>
        <w:tc>
          <w:tcPr>
            <w:tcW w:w="944" w:type="pct"/>
            <w:shd w:val="clear" w:color="auto" w:fill="DBE5F1" w:themeFill="accent1" w:themeFillTint="33"/>
            <w:vAlign w:val="center"/>
          </w:tcPr>
          <w:p w14:paraId="289A5515"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43BED17B" w14:textId="77777777" w:rsidR="00B47DCE" w:rsidRPr="00351D37" w:rsidRDefault="00B47DCE" w:rsidP="0062531B">
            <w:pPr>
              <w:spacing w:after="0" w:line="240" w:lineRule="auto"/>
              <w:jc w:val="right"/>
              <w:rPr>
                <w:rFonts w:ascii="Arial" w:hAnsi="Arial" w:cs="Arial"/>
                <w:b/>
                <w:sz w:val="24"/>
                <w:szCs w:val="24"/>
              </w:rPr>
            </w:pPr>
          </w:p>
        </w:tc>
        <w:tc>
          <w:tcPr>
            <w:tcW w:w="944" w:type="pct"/>
            <w:vAlign w:val="center"/>
          </w:tcPr>
          <w:p w14:paraId="0A774722" w14:textId="77777777" w:rsidR="00B47DCE" w:rsidRPr="00351D37" w:rsidRDefault="00B47DCE" w:rsidP="0062531B">
            <w:pPr>
              <w:spacing w:after="0" w:line="240" w:lineRule="auto"/>
              <w:jc w:val="right"/>
              <w:rPr>
                <w:rFonts w:ascii="Arial" w:hAnsi="Arial" w:cs="Arial"/>
                <w:b/>
                <w:sz w:val="24"/>
                <w:szCs w:val="24"/>
              </w:rPr>
            </w:pPr>
          </w:p>
        </w:tc>
        <w:tc>
          <w:tcPr>
            <w:tcW w:w="945" w:type="pct"/>
            <w:vAlign w:val="center"/>
          </w:tcPr>
          <w:p w14:paraId="1CF0A8F6" w14:textId="77777777" w:rsidR="00B47DCE" w:rsidRPr="00351D37" w:rsidRDefault="00B47DCE" w:rsidP="0062531B">
            <w:pPr>
              <w:spacing w:after="0" w:line="240" w:lineRule="auto"/>
              <w:jc w:val="right"/>
              <w:rPr>
                <w:rFonts w:ascii="Arial" w:hAnsi="Arial" w:cs="Arial"/>
                <w:b/>
                <w:sz w:val="24"/>
                <w:szCs w:val="24"/>
              </w:rPr>
            </w:pPr>
          </w:p>
        </w:tc>
      </w:tr>
    </w:tbl>
    <w:p w14:paraId="18D196DF" w14:textId="77777777" w:rsidR="00B47DCE" w:rsidRPr="00351D37" w:rsidRDefault="00B47DCE" w:rsidP="00B47DCE">
      <w:pPr>
        <w:spacing w:after="0" w:line="240" w:lineRule="auto"/>
        <w:rPr>
          <w:rFonts w:ascii="Arial" w:hAnsi="Arial" w:cs="Arial"/>
          <w:b/>
          <w:sz w:val="24"/>
          <w:szCs w:val="24"/>
        </w:rPr>
      </w:pPr>
    </w:p>
    <w:p w14:paraId="3B959ED0" w14:textId="77777777" w:rsidR="00B47DCE" w:rsidRPr="00351D37" w:rsidRDefault="00B47DCE" w:rsidP="00B47DCE">
      <w:pPr>
        <w:spacing w:after="0" w:line="240" w:lineRule="auto"/>
        <w:rPr>
          <w:rFonts w:ascii="Arial" w:hAnsi="Arial" w:cs="Arial"/>
          <w:b/>
          <w:sz w:val="24"/>
          <w:szCs w:val="24"/>
        </w:rPr>
      </w:pPr>
    </w:p>
    <w:tbl>
      <w:tblPr>
        <w:tblStyle w:val="TableGrid"/>
        <w:tblW w:w="9351" w:type="dxa"/>
        <w:tblLook w:val="04A0" w:firstRow="1" w:lastRow="0" w:firstColumn="1" w:lastColumn="0" w:noHBand="0" w:noVBand="1"/>
      </w:tblPr>
      <w:tblGrid>
        <w:gridCol w:w="9351"/>
      </w:tblGrid>
      <w:tr w:rsidR="00351D37" w:rsidRPr="00351D37" w14:paraId="1F9E86A2" w14:textId="77777777" w:rsidTr="00332E21">
        <w:tc>
          <w:tcPr>
            <w:tcW w:w="9351" w:type="dxa"/>
            <w:shd w:val="clear" w:color="auto" w:fill="DBE5F1" w:themeFill="accent1" w:themeFillTint="33"/>
          </w:tcPr>
          <w:p w14:paraId="75FA5512" w14:textId="77777777" w:rsidR="00B47DCE" w:rsidRPr="00351D37" w:rsidRDefault="00C07342" w:rsidP="0062531B">
            <w:pPr>
              <w:spacing w:after="0" w:line="240" w:lineRule="auto"/>
              <w:rPr>
                <w:rFonts w:ascii="Arial" w:hAnsi="Arial" w:cs="Arial"/>
                <w:b/>
                <w:sz w:val="24"/>
                <w:szCs w:val="24"/>
              </w:rPr>
            </w:pPr>
            <w:r>
              <w:rPr>
                <w:rFonts w:ascii="Arial" w:hAnsi="Arial" w:cs="Arial"/>
                <w:b/>
                <w:sz w:val="24"/>
                <w:szCs w:val="24"/>
              </w:rPr>
              <w:t xml:space="preserve">Value for money – </w:t>
            </w:r>
            <w:r w:rsidRPr="00CD4B6B">
              <w:rPr>
                <w:rFonts w:ascii="Arial" w:hAnsi="Arial" w:cs="Arial"/>
                <w:b/>
                <w:sz w:val="24"/>
                <w:szCs w:val="24"/>
              </w:rPr>
              <w:t xml:space="preserve">Please </w:t>
            </w:r>
            <w:r w:rsidR="00B47DCE" w:rsidRPr="00CD4B6B">
              <w:rPr>
                <w:rFonts w:ascii="Arial" w:hAnsi="Arial" w:cs="Arial"/>
                <w:b/>
                <w:sz w:val="24"/>
                <w:szCs w:val="24"/>
              </w:rPr>
              <w:t>explain</w:t>
            </w:r>
            <w:r w:rsidR="00B47DCE" w:rsidRPr="00351D37">
              <w:rPr>
                <w:rFonts w:ascii="Arial" w:hAnsi="Arial" w:cs="Arial"/>
                <w:b/>
                <w:sz w:val="24"/>
                <w:szCs w:val="24"/>
              </w:rPr>
              <w:t xml:space="preserve"> what steps have been taken to ensure costs have been kept as low as possible and to quantify if the funding requested will represent value for money in terms of the contribu</w:t>
            </w:r>
            <w:r>
              <w:rPr>
                <w:rFonts w:ascii="Arial" w:hAnsi="Arial" w:cs="Arial"/>
                <w:b/>
                <w:sz w:val="24"/>
                <w:szCs w:val="24"/>
              </w:rPr>
              <w:t>tion made to casualty reduction</w:t>
            </w:r>
            <w:r w:rsidR="007C5042">
              <w:rPr>
                <w:rFonts w:ascii="Arial" w:hAnsi="Arial" w:cs="Arial"/>
                <w:b/>
                <w:sz w:val="24"/>
                <w:szCs w:val="24"/>
              </w:rPr>
              <w:t>:</w:t>
            </w:r>
          </w:p>
        </w:tc>
      </w:tr>
      <w:tr w:rsidR="00351D37" w:rsidRPr="00351D37" w14:paraId="72EF237D" w14:textId="77777777" w:rsidTr="00332E21">
        <w:tc>
          <w:tcPr>
            <w:tcW w:w="9351" w:type="dxa"/>
          </w:tcPr>
          <w:p w14:paraId="1F9FA854" w14:textId="77777777" w:rsidR="00B47DCE" w:rsidRPr="00351D37" w:rsidRDefault="00B47DCE" w:rsidP="0062531B">
            <w:pPr>
              <w:spacing w:after="0" w:line="240" w:lineRule="auto"/>
              <w:rPr>
                <w:rFonts w:ascii="Arial" w:hAnsi="Arial" w:cs="Arial"/>
                <w:sz w:val="24"/>
                <w:szCs w:val="24"/>
              </w:rPr>
            </w:pPr>
          </w:p>
          <w:p w14:paraId="4B097030" w14:textId="77777777" w:rsidR="00B47DCE" w:rsidRPr="00351D37" w:rsidRDefault="00B47DCE" w:rsidP="0062531B">
            <w:pPr>
              <w:spacing w:after="0" w:line="240" w:lineRule="auto"/>
              <w:rPr>
                <w:rFonts w:ascii="Arial" w:hAnsi="Arial" w:cs="Arial"/>
                <w:sz w:val="24"/>
                <w:szCs w:val="24"/>
              </w:rPr>
            </w:pPr>
          </w:p>
          <w:p w14:paraId="4421BAD4" w14:textId="77777777" w:rsidR="00B47DCE" w:rsidRPr="00351D37" w:rsidRDefault="00B47DCE" w:rsidP="0062531B">
            <w:pPr>
              <w:spacing w:after="0" w:line="240" w:lineRule="auto"/>
              <w:rPr>
                <w:rFonts w:ascii="Arial" w:hAnsi="Arial" w:cs="Arial"/>
                <w:sz w:val="24"/>
                <w:szCs w:val="24"/>
              </w:rPr>
            </w:pPr>
          </w:p>
          <w:p w14:paraId="5D09253D" w14:textId="77777777" w:rsidR="00B47DCE" w:rsidRPr="00351D37" w:rsidRDefault="00B47DCE" w:rsidP="0062531B">
            <w:pPr>
              <w:spacing w:after="0" w:line="240" w:lineRule="auto"/>
              <w:rPr>
                <w:rFonts w:ascii="Arial" w:hAnsi="Arial" w:cs="Arial"/>
                <w:sz w:val="24"/>
                <w:szCs w:val="24"/>
              </w:rPr>
            </w:pPr>
          </w:p>
          <w:p w14:paraId="42E68747" w14:textId="77777777" w:rsidR="00B47DCE" w:rsidRPr="00351D37" w:rsidRDefault="00B47DCE" w:rsidP="0062531B">
            <w:pPr>
              <w:spacing w:after="0" w:line="240" w:lineRule="auto"/>
              <w:rPr>
                <w:rFonts w:ascii="Arial" w:hAnsi="Arial" w:cs="Arial"/>
                <w:sz w:val="24"/>
                <w:szCs w:val="24"/>
              </w:rPr>
            </w:pPr>
          </w:p>
          <w:p w14:paraId="20E07AC6" w14:textId="77777777" w:rsidR="00B47DCE" w:rsidRPr="00351D37" w:rsidRDefault="00B47DCE" w:rsidP="0062531B">
            <w:pPr>
              <w:spacing w:after="0" w:line="240" w:lineRule="auto"/>
              <w:rPr>
                <w:rFonts w:ascii="Arial" w:hAnsi="Arial" w:cs="Arial"/>
                <w:sz w:val="24"/>
                <w:szCs w:val="24"/>
              </w:rPr>
            </w:pPr>
          </w:p>
          <w:p w14:paraId="5ED2B872" w14:textId="14FCEFE5" w:rsidR="00B47DCE" w:rsidRDefault="00B47DCE" w:rsidP="0062531B">
            <w:pPr>
              <w:spacing w:after="0" w:line="240" w:lineRule="auto"/>
              <w:rPr>
                <w:rFonts w:ascii="Arial" w:hAnsi="Arial" w:cs="Arial"/>
                <w:sz w:val="24"/>
                <w:szCs w:val="24"/>
              </w:rPr>
            </w:pPr>
          </w:p>
          <w:p w14:paraId="468BD618" w14:textId="440FA846" w:rsidR="00FD1AF2" w:rsidRDefault="00FD1AF2" w:rsidP="0062531B">
            <w:pPr>
              <w:spacing w:after="0" w:line="240" w:lineRule="auto"/>
              <w:rPr>
                <w:rFonts w:ascii="Arial" w:hAnsi="Arial" w:cs="Arial"/>
                <w:sz w:val="24"/>
                <w:szCs w:val="24"/>
              </w:rPr>
            </w:pPr>
          </w:p>
          <w:p w14:paraId="27B7681D" w14:textId="77777777" w:rsidR="00FD1AF2" w:rsidRDefault="00FD1AF2" w:rsidP="0062531B">
            <w:pPr>
              <w:spacing w:after="0" w:line="240" w:lineRule="auto"/>
              <w:rPr>
                <w:rFonts w:ascii="Arial" w:hAnsi="Arial" w:cs="Arial"/>
                <w:sz w:val="24"/>
                <w:szCs w:val="24"/>
              </w:rPr>
            </w:pPr>
          </w:p>
          <w:p w14:paraId="54FAE84C" w14:textId="77777777" w:rsidR="00351D37" w:rsidRDefault="00351D37" w:rsidP="0062531B">
            <w:pPr>
              <w:spacing w:after="0" w:line="240" w:lineRule="auto"/>
              <w:rPr>
                <w:rFonts w:ascii="Arial" w:hAnsi="Arial" w:cs="Arial"/>
                <w:sz w:val="24"/>
                <w:szCs w:val="24"/>
              </w:rPr>
            </w:pPr>
          </w:p>
          <w:p w14:paraId="38AE8141" w14:textId="77777777" w:rsidR="00351D37" w:rsidRPr="00351D37" w:rsidRDefault="00351D37" w:rsidP="0062531B">
            <w:pPr>
              <w:spacing w:after="0" w:line="240" w:lineRule="auto"/>
              <w:rPr>
                <w:rFonts w:ascii="Arial" w:hAnsi="Arial" w:cs="Arial"/>
                <w:sz w:val="24"/>
                <w:szCs w:val="24"/>
              </w:rPr>
            </w:pPr>
          </w:p>
          <w:p w14:paraId="19A165B2" w14:textId="77777777" w:rsidR="00B47DCE" w:rsidRPr="00351D37" w:rsidRDefault="00B47DCE" w:rsidP="0062531B">
            <w:pPr>
              <w:spacing w:after="0" w:line="240" w:lineRule="auto"/>
              <w:rPr>
                <w:rFonts w:ascii="Arial" w:hAnsi="Arial" w:cs="Arial"/>
                <w:sz w:val="24"/>
                <w:szCs w:val="24"/>
              </w:rPr>
            </w:pPr>
          </w:p>
          <w:p w14:paraId="5FC7114A" w14:textId="77777777" w:rsidR="00B47DCE" w:rsidRPr="00351D37" w:rsidRDefault="00B47DCE" w:rsidP="0062531B">
            <w:pPr>
              <w:spacing w:after="0" w:line="240" w:lineRule="auto"/>
              <w:rPr>
                <w:rFonts w:ascii="Arial" w:hAnsi="Arial" w:cs="Arial"/>
                <w:sz w:val="24"/>
                <w:szCs w:val="24"/>
              </w:rPr>
            </w:pPr>
          </w:p>
        </w:tc>
      </w:tr>
    </w:tbl>
    <w:p w14:paraId="5B3169EB" w14:textId="179FD1FB" w:rsidR="00934749" w:rsidRDefault="00934749" w:rsidP="00D52110">
      <w:pPr>
        <w:spacing w:after="0" w:line="240" w:lineRule="auto"/>
        <w:rPr>
          <w:rFonts w:ascii="Arial" w:hAnsi="Arial" w:cs="Arial"/>
          <w:sz w:val="24"/>
          <w:szCs w:val="24"/>
        </w:rPr>
      </w:pPr>
    </w:p>
    <w:p w14:paraId="11B951C9" w14:textId="63F94DF5" w:rsidR="00854D74" w:rsidRPr="00FD1AF2" w:rsidRDefault="00854D74" w:rsidP="001F2D21">
      <w:pPr>
        <w:spacing w:after="0" w:line="240" w:lineRule="auto"/>
        <w:rPr>
          <w:rFonts w:ascii="Arial" w:hAnsi="Arial" w:cs="Arial"/>
          <w:sz w:val="24"/>
          <w:szCs w:val="24"/>
        </w:rPr>
      </w:pPr>
    </w:p>
    <w:p w14:paraId="1067F870" w14:textId="77777777" w:rsidR="00351D37" w:rsidRPr="007C5042" w:rsidRDefault="00C07342" w:rsidP="00332E21">
      <w:pPr>
        <w:pStyle w:val="ListParagraph"/>
        <w:numPr>
          <w:ilvl w:val="0"/>
          <w:numId w:val="5"/>
        </w:numPr>
        <w:ind w:left="0" w:firstLine="0"/>
        <w:rPr>
          <w:rFonts w:ascii="Arial" w:hAnsi="Arial" w:cs="Arial"/>
          <w:b/>
          <w:sz w:val="24"/>
          <w:szCs w:val="24"/>
        </w:rPr>
      </w:pPr>
      <w:r>
        <w:rPr>
          <w:rFonts w:ascii="Arial" w:hAnsi="Arial" w:cs="Arial"/>
          <w:b/>
          <w:sz w:val="24"/>
          <w:szCs w:val="24"/>
        </w:rPr>
        <w:t>Monitoring and Evaluation</w:t>
      </w:r>
    </w:p>
    <w:tbl>
      <w:tblPr>
        <w:tblStyle w:val="TableGrid"/>
        <w:tblW w:w="9243" w:type="dxa"/>
        <w:tblInd w:w="108" w:type="dxa"/>
        <w:tblLook w:val="04A0" w:firstRow="1" w:lastRow="0" w:firstColumn="1" w:lastColumn="0" w:noHBand="0" w:noVBand="1"/>
      </w:tblPr>
      <w:tblGrid>
        <w:gridCol w:w="9243"/>
      </w:tblGrid>
      <w:tr w:rsidR="007C5042" w14:paraId="00ABA3C7" w14:textId="77777777" w:rsidTr="00332E21">
        <w:tc>
          <w:tcPr>
            <w:tcW w:w="9243" w:type="dxa"/>
            <w:shd w:val="clear" w:color="auto" w:fill="DBE5F1" w:themeFill="accent1" w:themeFillTint="33"/>
          </w:tcPr>
          <w:p w14:paraId="7FB29283" w14:textId="77777777" w:rsidR="007C5042" w:rsidRPr="007C5042" w:rsidRDefault="007C5042" w:rsidP="007C5042">
            <w:pPr>
              <w:spacing w:after="0" w:line="240" w:lineRule="auto"/>
              <w:rPr>
                <w:rFonts w:ascii="Arial" w:hAnsi="Arial" w:cs="Arial"/>
                <w:b/>
                <w:sz w:val="24"/>
                <w:szCs w:val="24"/>
              </w:rPr>
            </w:pPr>
            <w:r w:rsidRPr="007C5042">
              <w:rPr>
                <w:rFonts w:ascii="Arial" w:hAnsi="Arial" w:cs="Arial"/>
                <w:b/>
                <w:sz w:val="24"/>
                <w:szCs w:val="24"/>
              </w:rPr>
              <w:t xml:space="preserve">How and when will you measure if the scheme has been successful? </w:t>
            </w:r>
            <w:r w:rsidRPr="00CD4B6B">
              <w:rPr>
                <w:rFonts w:ascii="Arial" w:hAnsi="Arial" w:cs="Arial"/>
                <w:b/>
                <w:sz w:val="24"/>
                <w:szCs w:val="24"/>
              </w:rPr>
              <w:t>Please provide details of your post delivery monitoring plan, data collection, and relevant targets:</w:t>
            </w:r>
          </w:p>
        </w:tc>
      </w:tr>
      <w:tr w:rsidR="00351D37" w14:paraId="23E1D136" w14:textId="77777777" w:rsidTr="00332E21">
        <w:tc>
          <w:tcPr>
            <w:tcW w:w="9243" w:type="dxa"/>
          </w:tcPr>
          <w:p w14:paraId="53B6CA41" w14:textId="77777777" w:rsidR="00351D37" w:rsidRDefault="00351D37" w:rsidP="00351D37">
            <w:pPr>
              <w:rPr>
                <w:rFonts w:ascii="Arial" w:hAnsi="Arial" w:cs="Arial"/>
                <w:sz w:val="24"/>
                <w:szCs w:val="24"/>
              </w:rPr>
            </w:pPr>
          </w:p>
          <w:p w14:paraId="267A0BF6" w14:textId="77777777" w:rsidR="007C5042" w:rsidRDefault="007C5042" w:rsidP="00351D37">
            <w:pPr>
              <w:rPr>
                <w:rFonts w:ascii="Arial" w:hAnsi="Arial" w:cs="Arial"/>
                <w:sz w:val="24"/>
                <w:szCs w:val="24"/>
              </w:rPr>
            </w:pPr>
          </w:p>
          <w:p w14:paraId="3329B456" w14:textId="77777777" w:rsidR="00351D37" w:rsidRDefault="00351D37" w:rsidP="00351D37">
            <w:pPr>
              <w:rPr>
                <w:rFonts w:ascii="Arial" w:hAnsi="Arial" w:cs="Arial"/>
                <w:sz w:val="24"/>
                <w:szCs w:val="24"/>
              </w:rPr>
            </w:pPr>
          </w:p>
          <w:p w14:paraId="61F80428" w14:textId="77777777" w:rsidR="00351D37" w:rsidRDefault="00351D37" w:rsidP="00351D37">
            <w:pPr>
              <w:rPr>
                <w:rFonts w:ascii="Arial" w:hAnsi="Arial" w:cs="Arial"/>
                <w:sz w:val="24"/>
                <w:szCs w:val="24"/>
              </w:rPr>
            </w:pPr>
          </w:p>
          <w:p w14:paraId="02C46639" w14:textId="77777777" w:rsidR="00351D37" w:rsidRDefault="00351D37" w:rsidP="00351D37">
            <w:pPr>
              <w:rPr>
                <w:rFonts w:ascii="Arial" w:hAnsi="Arial" w:cs="Arial"/>
                <w:sz w:val="24"/>
                <w:szCs w:val="24"/>
              </w:rPr>
            </w:pPr>
          </w:p>
          <w:p w14:paraId="43925D91" w14:textId="77777777" w:rsidR="00351D37" w:rsidRDefault="00351D37" w:rsidP="00351D37">
            <w:pPr>
              <w:rPr>
                <w:rFonts w:ascii="Arial" w:hAnsi="Arial" w:cs="Arial"/>
                <w:sz w:val="24"/>
                <w:szCs w:val="24"/>
              </w:rPr>
            </w:pPr>
          </w:p>
          <w:p w14:paraId="611C5ABE" w14:textId="77777777" w:rsidR="00351D37" w:rsidRDefault="00351D37" w:rsidP="00351D37">
            <w:pPr>
              <w:rPr>
                <w:rFonts w:ascii="Arial" w:hAnsi="Arial" w:cs="Arial"/>
                <w:sz w:val="24"/>
                <w:szCs w:val="24"/>
              </w:rPr>
            </w:pPr>
          </w:p>
          <w:p w14:paraId="17D21E6A" w14:textId="77777777" w:rsidR="00351D37" w:rsidRDefault="00351D37" w:rsidP="00351D37">
            <w:pPr>
              <w:rPr>
                <w:rFonts w:ascii="Arial" w:hAnsi="Arial" w:cs="Arial"/>
                <w:sz w:val="24"/>
                <w:szCs w:val="24"/>
              </w:rPr>
            </w:pPr>
          </w:p>
          <w:p w14:paraId="72E597DB" w14:textId="45DED731" w:rsidR="007C5042" w:rsidRDefault="007C5042" w:rsidP="00351D37">
            <w:pPr>
              <w:rPr>
                <w:rFonts w:ascii="Arial" w:hAnsi="Arial" w:cs="Arial"/>
                <w:sz w:val="24"/>
                <w:szCs w:val="24"/>
              </w:rPr>
            </w:pPr>
          </w:p>
          <w:p w14:paraId="10F25D0D" w14:textId="77777777" w:rsidR="00FD1AF2" w:rsidRDefault="00FD1AF2" w:rsidP="00351D37">
            <w:pPr>
              <w:rPr>
                <w:rFonts w:ascii="Arial" w:hAnsi="Arial" w:cs="Arial"/>
                <w:sz w:val="24"/>
                <w:szCs w:val="24"/>
              </w:rPr>
            </w:pPr>
          </w:p>
          <w:p w14:paraId="6CFF941B" w14:textId="77777777" w:rsidR="00351D37" w:rsidRDefault="00351D37" w:rsidP="00351D37">
            <w:pPr>
              <w:rPr>
                <w:rFonts w:ascii="Arial" w:hAnsi="Arial" w:cs="Arial"/>
                <w:sz w:val="24"/>
                <w:szCs w:val="24"/>
              </w:rPr>
            </w:pPr>
          </w:p>
        </w:tc>
      </w:tr>
    </w:tbl>
    <w:p w14:paraId="2923D2C5" w14:textId="77777777" w:rsidR="00351D37" w:rsidRPr="00351D37" w:rsidRDefault="00351D37" w:rsidP="00351D37">
      <w:pPr>
        <w:rPr>
          <w:rFonts w:ascii="Arial" w:hAnsi="Arial" w:cs="Arial"/>
          <w:sz w:val="24"/>
          <w:szCs w:val="24"/>
        </w:rPr>
      </w:pPr>
    </w:p>
    <w:p w14:paraId="5E599459" w14:textId="77777777" w:rsidR="001A29D5" w:rsidRDefault="001A29D5" w:rsidP="000C7358">
      <w:pPr>
        <w:spacing w:after="0" w:line="240" w:lineRule="auto"/>
        <w:contextualSpacing/>
        <w:rPr>
          <w:rFonts w:ascii="Arial" w:hAnsi="Arial" w:cs="Arial"/>
          <w:b/>
          <w:sz w:val="24"/>
          <w:szCs w:val="24"/>
          <w:u w:val="single"/>
        </w:rPr>
      </w:pPr>
    </w:p>
    <w:p w14:paraId="2D9D10CC" w14:textId="77777777" w:rsidR="001A29D5" w:rsidRPr="00351D37" w:rsidRDefault="001A29D5" w:rsidP="000C7358">
      <w:pPr>
        <w:spacing w:after="0" w:line="240" w:lineRule="auto"/>
        <w:contextualSpacing/>
        <w:rPr>
          <w:rFonts w:ascii="Arial" w:hAnsi="Arial" w:cs="Arial"/>
          <w:b/>
          <w:sz w:val="24"/>
          <w:szCs w:val="24"/>
          <w:u w:val="single"/>
        </w:rPr>
      </w:pPr>
    </w:p>
    <w:tbl>
      <w:tblPr>
        <w:tblStyle w:val="TableGrid"/>
        <w:tblW w:w="9351" w:type="dxa"/>
        <w:tblLook w:val="04A0" w:firstRow="1" w:lastRow="0" w:firstColumn="1" w:lastColumn="0" w:noHBand="0" w:noVBand="1"/>
      </w:tblPr>
      <w:tblGrid>
        <w:gridCol w:w="5740"/>
        <w:gridCol w:w="3611"/>
      </w:tblGrid>
      <w:tr w:rsidR="000C7358" w:rsidRPr="00351D37" w14:paraId="15240DFF" w14:textId="77777777" w:rsidTr="00332E21">
        <w:tc>
          <w:tcPr>
            <w:tcW w:w="9351" w:type="dxa"/>
            <w:gridSpan w:val="2"/>
            <w:shd w:val="clear" w:color="auto" w:fill="DBE5F1" w:themeFill="accent1" w:themeFillTint="33"/>
          </w:tcPr>
          <w:p w14:paraId="7D9A1C40" w14:textId="77777777" w:rsidR="000C7358" w:rsidRPr="00CD4B6B" w:rsidRDefault="000C7358" w:rsidP="000C7358">
            <w:pPr>
              <w:spacing w:after="0" w:line="240" w:lineRule="auto"/>
              <w:rPr>
                <w:rFonts w:ascii="Arial" w:hAnsi="Arial" w:cs="Arial"/>
                <w:b/>
                <w:sz w:val="24"/>
                <w:szCs w:val="24"/>
              </w:rPr>
            </w:pPr>
            <w:r w:rsidRPr="00CD4B6B">
              <w:rPr>
                <w:rFonts w:ascii="Arial" w:hAnsi="Arial" w:cs="Arial"/>
                <w:b/>
                <w:sz w:val="24"/>
                <w:szCs w:val="24"/>
              </w:rPr>
              <w:t>Partner endorsement, where applicable</w:t>
            </w:r>
          </w:p>
          <w:p w14:paraId="1C3AC1A8" w14:textId="77777777" w:rsidR="000C7358" w:rsidRPr="00CD4B6B" w:rsidRDefault="000C7358" w:rsidP="000C7358">
            <w:pPr>
              <w:spacing w:after="0" w:line="240" w:lineRule="auto"/>
              <w:rPr>
                <w:rFonts w:ascii="Arial" w:hAnsi="Arial" w:cs="Arial"/>
                <w:sz w:val="24"/>
                <w:szCs w:val="24"/>
              </w:rPr>
            </w:pPr>
          </w:p>
        </w:tc>
      </w:tr>
      <w:tr w:rsidR="000C7358" w:rsidRPr="00351D37" w14:paraId="283005BF" w14:textId="77777777" w:rsidTr="00332E21">
        <w:trPr>
          <w:trHeight w:val="4538"/>
        </w:trPr>
        <w:tc>
          <w:tcPr>
            <w:tcW w:w="5268" w:type="dxa"/>
          </w:tcPr>
          <w:p w14:paraId="23399973" w14:textId="77777777" w:rsidR="000C7358" w:rsidRPr="00CD4B6B" w:rsidRDefault="000C7358" w:rsidP="000C7358">
            <w:pPr>
              <w:spacing w:after="0" w:line="240" w:lineRule="auto"/>
              <w:rPr>
                <w:rFonts w:ascii="Arial" w:hAnsi="Arial" w:cs="Arial"/>
                <w:b/>
                <w:sz w:val="24"/>
                <w:szCs w:val="24"/>
              </w:rPr>
            </w:pPr>
            <w:r w:rsidRPr="00CD4B6B">
              <w:rPr>
                <w:rFonts w:ascii="Arial" w:hAnsi="Arial" w:cs="Arial"/>
                <w:b/>
                <w:sz w:val="24"/>
                <w:szCs w:val="24"/>
              </w:rPr>
              <w:t>Police comments</w:t>
            </w:r>
          </w:p>
          <w:p w14:paraId="73C091E3" w14:textId="77777777" w:rsidR="000C7358" w:rsidRPr="00CD4B6B" w:rsidRDefault="000C7358" w:rsidP="000C7358">
            <w:pPr>
              <w:spacing w:after="0" w:line="240" w:lineRule="auto"/>
              <w:rPr>
                <w:rFonts w:ascii="Arial" w:hAnsi="Arial" w:cs="Arial"/>
                <w:b/>
                <w:sz w:val="24"/>
                <w:szCs w:val="24"/>
              </w:rPr>
            </w:pPr>
            <w:r w:rsidRPr="00CD4B6B">
              <w:rPr>
                <w:rFonts w:ascii="Arial" w:hAnsi="Arial" w:cs="Arial"/>
                <w:b/>
                <w:sz w:val="24"/>
                <w:szCs w:val="24"/>
              </w:rPr>
              <w:t>*You must contact the relevant officer for your locality as follows:</w:t>
            </w:r>
          </w:p>
          <w:p w14:paraId="3DA9ABC0" w14:textId="77777777" w:rsidR="000C7358" w:rsidRPr="00CD4B6B" w:rsidRDefault="000C7358" w:rsidP="000C7358">
            <w:pPr>
              <w:spacing w:after="0" w:line="240" w:lineRule="auto"/>
              <w:rPr>
                <w:rFonts w:ascii="Arial" w:hAnsi="Arial" w:cs="Arial"/>
                <w:b/>
                <w:sz w:val="24"/>
                <w:szCs w:val="24"/>
              </w:rPr>
            </w:pPr>
          </w:p>
          <w:p w14:paraId="260DC1F3" w14:textId="577D83FC" w:rsidR="001621D7" w:rsidRDefault="001621D7" w:rsidP="001621D7">
            <w:pPr>
              <w:rPr>
                <w:color w:val="002060"/>
                <w:sz w:val="24"/>
                <w:szCs w:val="24"/>
              </w:rPr>
            </w:pPr>
            <w:r>
              <w:rPr>
                <w:color w:val="002060"/>
                <w:sz w:val="24"/>
                <w:szCs w:val="24"/>
              </w:rPr>
              <w:t xml:space="preserve">Chief Inspector Thomas Sharville DPP             </w:t>
            </w:r>
            <w:hyperlink r:id="rId14" w:history="1">
              <w:r>
                <w:rPr>
                  <w:rStyle w:val="Hyperlink"/>
                  <w:color w:val="002060"/>
                  <w:sz w:val="24"/>
                  <w:szCs w:val="24"/>
                </w:rPr>
                <w:t>Thomas.Sharville@Dyfed-Powys.pnn.police.uk</w:t>
              </w:r>
            </w:hyperlink>
            <w:r>
              <w:rPr>
                <w:color w:val="002060"/>
                <w:sz w:val="24"/>
                <w:szCs w:val="24"/>
              </w:rPr>
              <w:t xml:space="preserve"> and copied to: Storch Susan </w:t>
            </w:r>
            <w:hyperlink r:id="rId15" w:history="1">
              <w:r>
                <w:rPr>
                  <w:rStyle w:val="Hyperlink"/>
                  <w:color w:val="002060"/>
                  <w:sz w:val="24"/>
                  <w:szCs w:val="24"/>
                </w:rPr>
                <w:t>susan.storch@Dyfed-Powys.pnn.police.uk</w:t>
              </w:r>
            </w:hyperlink>
          </w:p>
          <w:p w14:paraId="78D63F8C" w14:textId="77777777" w:rsidR="001621D7" w:rsidRDefault="001621D7" w:rsidP="001621D7">
            <w:pPr>
              <w:rPr>
                <w:color w:val="002060"/>
                <w:sz w:val="24"/>
                <w:szCs w:val="24"/>
              </w:rPr>
            </w:pPr>
            <w:r>
              <w:rPr>
                <w:color w:val="002060"/>
                <w:sz w:val="24"/>
                <w:szCs w:val="24"/>
              </w:rPr>
              <w:t>Chief Inspector Helen Coulthard SWP           </w:t>
            </w:r>
            <w:hyperlink r:id="rId16" w:history="1">
              <w:r>
                <w:rPr>
                  <w:rStyle w:val="Hyperlink"/>
                  <w:color w:val="002060"/>
                  <w:sz w:val="24"/>
                  <w:szCs w:val="24"/>
                </w:rPr>
                <w:t>Helen.Coulthard@south-wales.pnn.police.uk</w:t>
              </w:r>
            </w:hyperlink>
          </w:p>
          <w:p w14:paraId="0C02A491" w14:textId="7A7B659B" w:rsidR="001621D7" w:rsidRDefault="001621D7" w:rsidP="001621D7">
            <w:pPr>
              <w:rPr>
                <w:color w:val="002060"/>
                <w:sz w:val="24"/>
                <w:szCs w:val="24"/>
              </w:rPr>
            </w:pPr>
            <w:r>
              <w:rPr>
                <w:color w:val="002060"/>
                <w:sz w:val="24"/>
                <w:szCs w:val="24"/>
              </w:rPr>
              <w:t xml:space="preserve">Supt Jane Banham NWP                       </w:t>
            </w:r>
            <w:hyperlink r:id="rId17" w:history="1">
              <w:r>
                <w:rPr>
                  <w:rStyle w:val="Hyperlink"/>
                  <w:color w:val="002060"/>
                  <w:sz w:val="24"/>
                  <w:szCs w:val="24"/>
                </w:rPr>
                <w:t>Jane.Banham@nthwales.pnn.police.uk</w:t>
              </w:r>
            </w:hyperlink>
            <w:r>
              <w:rPr>
                <w:color w:val="002060"/>
                <w:sz w:val="24"/>
                <w:szCs w:val="24"/>
              </w:rPr>
              <w:t xml:space="preserve"> and copied to: Sian Gilford </w:t>
            </w:r>
            <w:hyperlink r:id="rId18" w:history="1">
              <w:r>
                <w:rPr>
                  <w:rStyle w:val="Hyperlink"/>
                  <w:color w:val="002060"/>
                  <w:sz w:val="24"/>
                  <w:szCs w:val="24"/>
                </w:rPr>
                <w:t>sian.gilford@nthwales.pnn.police.uk</w:t>
              </w:r>
            </w:hyperlink>
          </w:p>
          <w:p w14:paraId="5C6FF616" w14:textId="77777777" w:rsidR="001621D7" w:rsidRDefault="001621D7" w:rsidP="001621D7">
            <w:pPr>
              <w:rPr>
                <w:color w:val="002060"/>
                <w:sz w:val="24"/>
                <w:szCs w:val="24"/>
              </w:rPr>
            </w:pPr>
            <w:r>
              <w:rPr>
                <w:color w:val="002060"/>
                <w:sz w:val="24"/>
                <w:szCs w:val="24"/>
              </w:rPr>
              <w:t>Chief Inspector Martyn Smith                       </w:t>
            </w:r>
            <w:hyperlink r:id="rId19" w:history="1">
              <w:r>
                <w:rPr>
                  <w:rStyle w:val="Hyperlink"/>
                  <w:color w:val="002060"/>
                  <w:sz w:val="24"/>
                  <w:szCs w:val="24"/>
                </w:rPr>
                <w:t>Martyn.Smith@Gwent.pnn.police.uk</w:t>
              </w:r>
            </w:hyperlink>
          </w:p>
          <w:p w14:paraId="4597B227" w14:textId="4A09F6D4" w:rsidR="000C7358" w:rsidRPr="00CD4B6B" w:rsidRDefault="000C7358" w:rsidP="000C7358">
            <w:pPr>
              <w:rPr>
                <w:rFonts w:ascii="Arial" w:hAnsi="Arial"/>
                <w:color w:val="1F497D"/>
                <w:sz w:val="24"/>
              </w:rPr>
            </w:pPr>
          </w:p>
        </w:tc>
        <w:tc>
          <w:tcPr>
            <w:tcW w:w="4083" w:type="dxa"/>
          </w:tcPr>
          <w:p w14:paraId="679A5EB4" w14:textId="77777777" w:rsidR="000C7358" w:rsidRPr="00CD4B6B" w:rsidRDefault="000C7358" w:rsidP="000C7358">
            <w:pPr>
              <w:spacing w:after="0" w:line="240" w:lineRule="auto"/>
              <w:rPr>
                <w:rFonts w:ascii="Arial" w:hAnsi="Arial" w:cs="Arial"/>
                <w:b/>
                <w:sz w:val="24"/>
                <w:szCs w:val="24"/>
              </w:rPr>
            </w:pPr>
            <w:r w:rsidRPr="00CD4B6B">
              <w:rPr>
                <w:rFonts w:ascii="Arial" w:hAnsi="Arial" w:cs="Arial"/>
                <w:b/>
                <w:sz w:val="24"/>
                <w:szCs w:val="24"/>
              </w:rPr>
              <w:t>GoSafe comments (</w:t>
            </w:r>
            <w:r w:rsidRPr="00CD4B6B">
              <w:rPr>
                <w:rFonts w:ascii="Arial" w:hAnsi="Arial" w:cs="Arial"/>
                <w:b/>
                <w:sz w:val="24"/>
                <w:szCs w:val="24"/>
                <w:u w:val="single"/>
              </w:rPr>
              <w:t xml:space="preserve">only </w:t>
            </w:r>
            <w:r w:rsidRPr="00CD4B6B">
              <w:rPr>
                <w:rFonts w:ascii="Arial" w:hAnsi="Arial" w:cs="Arial"/>
                <w:b/>
                <w:sz w:val="24"/>
                <w:szCs w:val="24"/>
              </w:rPr>
              <w:t>required for schemes involving safety cameras)</w:t>
            </w:r>
          </w:p>
        </w:tc>
      </w:tr>
    </w:tbl>
    <w:p w14:paraId="55592882" w14:textId="77777777" w:rsidR="00351D37" w:rsidRPr="00351D37" w:rsidRDefault="00351D37" w:rsidP="001F2D21">
      <w:pPr>
        <w:rPr>
          <w:rFonts w:ascii="Arial" w:hAnsi="Arial" w:cs="Arial"/>
          <w:b/>
          <w:sz w:val="24"/>
          <w:szCs w:val="24"/>
          <w:u w:val="single"/>
        </w:rPr>
      </w:pPr>
    </w:p>
    <w:sectPr w:rsidR="00351D37" w:rsidRPr="00351D37" w:rsidSect="00EA041C">
      <w:footerReference w:type="default" r:id="rId2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9BC85" w14:textId="77777777" w:rsidR="00954364" w:rsidRDefault="00954364" w:rsidP="00984280">
      <w:pPr>
        <w:spacing w:after="0" w:line="240" w:lineRule="auto"/>
      </w:pPr>
      <w:r>
        <w:separator/>
      </w:r>
    </w:p>
  </w:endnote>
  <w:endnote w:type="continuationSeparator" w:id="0">
    <w:p w14:paraId="317BEA98" w14:textId="77777777" w:rsidR="00954364" w:rsidRDefault="00954364" w:rsidP="0098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5005"/>
      <w:docPartObj>
        <w:docPartGallery w:val="Page Numbers (Bottom of Page)"/>
        <w:docPartUnique/>
      </w:docPartObj>
    </w:sdtPr>
    <w:sdtEndPr>
      <w:rPr>
        <w:noProof/>
      </w:rPr>
    </w:sdtEndPr>
    <w:sdtContent>
      <w:p w14:paraId="4AACC292" w14:textId="202A5A0A" w:rsidR="00C26437" w:rsidRDefault="00C26437">
        <w:pPr>
          <w:pStyle w:val="Footer"/>
          <w:jc w:val="right"/>
        </w:pPr>
        <w:r>
          <w:fldChar w:fldCharType="begin"/>
        </w:r>
        <w:r>
          <w:instrText xml:space="preserve"> PAGE   \* MERGEFORMAT </w:instrText>
        </w:r>
        <w:r>
          <w:fldChar w:fldCharType="separate"/>
        </w:r>
        <w:r w:rsidR="002265F2">
          <w:rPr>
            <w:noProof/>
          </w:rPr>
          <w:t>1</w:t>
        </w:r>
        <w:r>
          <w:rPr>
            <w:noProof/>
          </w:rPr>
          <w:fldChar w:fldCharType="end"/>
        </w:r>
      </w:p>
    </w:sdtContent>
  </w:sdt>
  <w:p w14:paraId="60B14AE8" w14:textId="77777777" w:rsidR="00C26437" w:rsidRDefault="00C26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AD61B" w14:textId="77777777" w:rsidR="00954364" w:rsidRDefault="00954364" w:rsidP="00984280">
      <w:pPr>
        <w:spacing w:after="0" w:line="240" w:lineRule="auto"/>
      </w:pPr>
      <w:r>
        <w:separator/>
      </w:r>
    </w:p>
  </w:footnote>
  <w:footnote w:type="continuationSeparator" w:id="0">
    <w:p w14:paraId="5933270D" w14:textId="77777777" w:rsidR="00954364" w:rsidRDefault="00954364" w:rsidP="00984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379"/>
    <w:multiLevelType w:val="hybridMultilevel"/>
    <w:tmpl w:val="2DEE7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13D38"/>
    <w:multiLevelType w:val="multilevel"/>
    <w:tmpl w:val="8FCE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D73BE"/>
    <w:multiLevelType w:val="hybridMultilevel"/>
    <w:tmpl w:val="7EC25F98"/>
    <w:lvl w:ilvl="0" w:tplc="B71C2AEA">
      <w:start w:val="1"/>
      <w:numFmt w:val="decimal"/>
      <w:lvlText w:val="%1."/>
      <w:lvlJc w:val="left"/>
      <w:pPr>
        <w:ind w:left="1146" w:hanging="720"/>
      </w:pPr>
      <w:rPr>
        <w:rFonts w:hint="default"/>
        <w:strike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0F40801"/>
    <w:multiLevelType w:val="hybridMultilevel"/>
    <w:tmpl w:val="3AB20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71BC5"/>
    <w:multiLevelType w:val="hybridMultilevel"/>
    <w:tmpl w:val="B616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A76C0"/>
    <w:multiLevelType w:val="hybridMultilevel"/>
    <w:tmpl w:val="3AB20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7556A1"/>
    <w:multiLevelType w:val="hybridMultilevel"/>
    <w:tmpl w:val="DCAA1C68"/>
    <w:lvl w:ilvl="0" w:tplc="92C413B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981F24"/>
    <w:multiLevelType w:val="hybridMultilevel"/>
    <w:tmpl w:val="91C0EB1A"/>
    <w:lvl w:ilvl="0" w:tplc="C62AE03C">
      <w:start w:val="1"/>
      <w:numFmt w:val="bullet"/>
      <w:lvlText w:val=""/>
      <w:lvlJc w:val="left"/>
      <w:pPr>
        <w:ind w:left="1080" w:hanging="72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C457F"/>
    <w:multiLevelType w:val="hybridMultilevel"/>
    <w:tmpl w:val="09CAE212"/>
    <w:lvl w:ilvl="0" w:tplc="A36A91D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C22B68"/>
    <w:multiLevelType w:val="hybridMultilevel"/>
    <w:tmpl w:val="3AB20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932AB3"/>
    <w:multiLevelType w:val="hybridMultilevel"/>
    <w:tmpl w:val="FE44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3"/>
  </w:num>
  <w:num w:numId="6">
    <w:abstractNumId w:val="8"/>
  </w:num>
  <w:num w:numId="7">
    <w:abstractNumId w:val="4"/>
  </w:num>
  <w:num w:numId="8">
    <w:abstractNumId w:val="10"/>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6A"/>
    <w:rsid w:val="000041D7"/>
    <w:rsid w:val="0001044E"/>
    <w:rsid w:val="000251F5"/>
    <w:rsid w:val="0002661E"/>
    <w:rsid w:val="00032150"/>
    <w:rsid w:val="0003779D"/>
    <w:rsid w:val="00046B91"/>
    <w:rsid w:val="0005538A"/>
    <w:rsid w:val="00060193"/>
    <w:rsid w:val="000701A9"/>
    <w:rsid w:val="0008334A"/>
    <w:rsid w:val="0009124E"/>
    <w:rsid w:val="000B58C8"/>
    <w:rsid w:val="000B5E77"/>
    <w:rsid w:val="000C0D52"/>
    <w:rsid w:val="000C7358"/>
    <w:rsid w:val="000D1A54"/>
    <w:rsid w:val="0012333C"/>
    <w:rsid w:val="00124B28"/>
    <w:rsid w:val="00134A45"/>
    <w:rsid w:val="001539CD"/>
    <w:rsid w:val="001621D7"/>
    <w:rsid w:val="00166ADA"/>
    <w:rsid w:val="00167FB5"/>
    <w:rsid w:val="00176650"/>
    <w:rsid w:val="001863A7"/>
    <w:rsid w:val="001A29D5"/>
    <w:rsid w:val="001D33D8"/>
    <w:rsid w:val="001E25C7"/>
    <w:rsid w:val="001E31E7"/>
    <w:rsid w:val="001F1608"/>
    <w:rsid w:val="001F2D21"/>
    <w:rsid w:val="001F6F0A"/>
    <w:rsid w:val="0021057B"/>
    <w:rsid w:val="002234B3"/>
    <w:rsid w:val="002265F2"/>
    <w:rsid w:val="0024783B"/>
    <w:rsid w:val="00247C6D"/>
    <w:rsid w:val="00254DA9"/>
    <w:rsid w:val="00270292"/>
    <w:rsid w:val="00271353"/>
    <w:rsid w:val="0027489D"/>
    <w:rsid w:val="00281235"/>
    <w:rsid w:val="0029112D"/>
    <w:rsid w:val="002954CD"/>
    <w:rsid w:val="00296D55"/>
    <w:rsid w:val="002B1FBD"/>
    <w:rsid w:val="002B6D63"/>
    <w:rsid w:val="002C1861"/>
    <w:rsid w:val="002F1ABF"/>
    <w:rsid w:val="002F7289"/>
    <w:rsid w:val="00311A86"/>
    <w:rsid w:val="00332E21"/>
    <w:rsid w:val="003368DA"/>
    <w:rsid w:val="00351D37"/>
    <w:rsid w:val="00352073"/>
    <w:rsid w:val="00352C47"/>
    <w:rsid w:val="00356875"/>
    <w:rsid w:val="003714E4"/>
    <w:rsid w:val="003766F0"/>
    <w:rsid w:val="00380BAD"/>
    <w:rsid w:val="00381315"/>
    <w:rsid w:val="00391B2F"/>
    <w:rsid w:val="00393F7F"/>
    <w:rsid w:val="003E48FF"/>
    <w:rsid w:val="003F225B"/>
    <w:rsid w:val="003F2BF0"/>
    <w:rsid w:val="004155C9"/>
    <w:rsid w:val="00432B60"/>
    <w:rsid w:val="00455957"/>
    <w:rsid w:val="00455B28"/>
    <w:rsid w:val="004661B2"/>
    <w:rsid w:val="004734A9"/>
    <w:rsid w:val="00482159"/>
    <w:rsid w:val="004968D7"/>
    <w:rsid w:val="004B7E9A"/>
    <w:rsid w:val="004C73DC"/>
    <w:rsid w:val="004C794F"/>
    <w:rsid w:val="004D0E8C"/>
    <w:rsid w:val="004F009E"/>
    <w:rsid w:val="004F249C"/>
    <w:rsid w:val="004F44BA"/>
    <w:rsid w:val="004F7705"/>
    <w:rsid w:val="00502C27"/>
    <w:rsid w:val="005439CE"/>
    <w:rsid w:val="00555C19"/>
    <w:rsid w:val="0057016A"/>
    <w:rsid w:val="005B6B64"/>
    <w:rsid w:val="005C2397"/>
    <w:rsid w:val="005D0BE5"/>
    <w:rsid w:val="005D1011"/>
    <w:rsid w:val="005D709C"/>
    <w:rsid w:val="005F507E"/>
    <w:rsid w:val="00605E40"/>
    <w:rsid w:val="006065D0"/>
    <w:rsid w:val="006223D6"/>
    <w:rsid w:val="0062531B"/>
    <w:rsid w:val="00637425"/>
    <w:rsid w:val="006377B7"/>
    <w:rsid w:val="00645D5D"/>
    <w:rsid w:val="00653926"/>
    <w:rsid w:val="00655924"/>
    <w:rsid w:val="006564B9"/>
    <w:rsid w:val="006657EA"/>
    <w:rsid w:val="00680B1D"/>
    <w:rsid w:val="00695B79"/>
    <w:rsid w:val="00697399"/>
    <w:rsid w:val="006974DA"/>
    <w:rsid w:val="006E46BA"/>
    <w:rsid w:val="006F509F"/>
    <w:rsid w:val="0070793C"/>
    <w:rsid w:val="007148F1"/>
    <w:rsid w:val="00717B5B"/>
    <w:rsid w:val="00721DF8"/>
    <w:rsid w:val="007234B2"/>
    <w:rsid w:val="00730AA5"/>
    <w:rsid w:val="00741BE4"/>
    <w:rsid w:val="007549D0"/>
    <w:rsid w:val="00765763"/>
    <w:rsid w:val="00770DC4"/>
    <w:rsid w:val="00775471"/>
    <w:rsid w:val="007822E7"/>
    <w:rsid w:val="00790B1F"/>
    <w:rsid w:val="00796707"/>
    <w:rsid w:val="007A2705"/>
    <w:rsid w:val="007B359F"/>
    <w:rsid w:val="007C19D9"/>
    <w:rsid w:val="007C5042"/>
    <w:rsid w:val="007C62A8"/>
    <w:rsid w:val="007D10A0"/>
    <w:rsid w:val="007D3E0A"/>
    <w:rsid w:val="007E380F"/>
    <w:rsid w:val="008032C6"/>
    <w:rsid w:val="008052CA"/>
    <w:rsid w:val="00813755"/>
    <w:rsid w:val="008174FD"/>
    <w:rsid w:val="00817CD2"/>
    <w:rsid w:val="00833E17"/>
    <w:rsid w:val="008430E4"/>
    <w:rsid w:val="00853FDF"/>
    <w:rsid w:val="00854D74"/>
    <w:rsid w:val="008574C2"/>
    <w:rsid w:val="00860EBD"/>
    <w:rsid w:val="008747DE"/>
    <w:rsid w:val="00877CFC"/>
    <w:rsid w:val="00881BC4"/>
    <w:rsid w:val="00885AC3"/>
    <w:rsid w:val="00887526"/>
    <w:rsid w:val="00887BD7"/>
    <w:rsid w:val="008932C4"/>
    <w:rsid w:val="008B112A"/>
    <w:rsid w:val="008B5089"/>
    <w:rsid w:val="008B78B5"/>
    <w:rsid w:val="008C58C3"/>
    <w:rsid w:val="008E3C99"/>
    <w:rsid w:val="008E48D2"/>
    <w:rsid w:val="00903ED7"/>
    <w:rsid w:val="00905B4B"/>
    <w:rsid w:val="00907732"/>
    <w:rsid w:val="00910941"/>
    <w:rsid w:val="00917E8B"/>
    <w:rsid w:val="009346FC"/>
    <w:rsid w:val="00934749"/>
    <w:rsid w:val="00934F57"/>
    <w:rsid w:val="00942D8B"/>
    <w:rsid w:val="00954364"/>
    <w:rsid w:val="00967255"/>
    <w:rsid w:val="00984280"/>
    <w:rsid w:val="009D0E88"/>
    <w:rsid w:val="009D7D1E"/>
    <w:rsid w:val="009E288D"/>
    <w:rsid w:val="009E4AD6"/>
    <w:rsid w:val="009E7F52"/>
    <w:rsid w:val="009F1DA6"/>
    <w:rsid w:val="009F567B"/>
    <w:rsid w:val="00A04263"/>
    <w:rsid w:val="00A27720"/>
    <w:rsid w:val="00A32542"/>
    <w:rsid w:val="00A33931"/>
    <w:rsid w:val="00A36F24"/>
    <w:rsid w:val="00A6095F"/>
    <w:rsid w:val="00A77552"/>
    <w:rsid w:val="00A77CE7"/>
    <w:rsid w:val="00A851BB"/>
    <w:rsid w:val="00AB13F8"/>
    <w:rsid w:val="00AC368F"/>
    <w:rsid w:val="00AC6DAA"/>
    <w:rsid w:val="00AD6E81"/>
    <w:rsid w:val="00B1784C"/>
    <w:rsid w:val="00B310FB"/>
    <w:rsid w:val="00B33BA1"/>
    <w:rsid w:val="00B4077B"/>
    <w:rsid w:val="00B47DCE"/>
    <w:rsid w:val="00B72FA6"/>
    <w:rsid w:val="00B74631"/>
    <w:rsid w:val="00B765AD"/>
    <w:rsid w:val="00B83604"/>
    <w:rsid w:val="00B873CA"/>
    <w:rsid w:val="00B92A29"/>
    <w:rsid w:val="00B9348D"/>
    <w:rsid w:val="00B940EF"/>
    <w:rsid w:val="00BA067B"/>
    <w:rsid w:val="00BC4E91"/>
    <w:rsid w:val="00BC5639"/>
    <w:rsid w:val="00C00771"/>
    <w:rsid w:val="00C0424B"/>
    <w:rsid w:val="00C07342"/>
    <w:rsid w:val="00C26437"/>
    <w:rsid w:val="00C4183B"/>
    <w:rsid w:val="00C51691"/>
    <w:rsid w:val="00C84557"/>
    <w:rsid w:val="00CC1CEC"/>
    <w:rsid w:val="00CD4B6B"/>
    <w:rsid w:val="00CF2A32"/>
    <w:rsid w:val="00CF5B61"/>
    <w:rsid w:val="00CF6AA6"/>
    <w:rsid w:val="00CF7A2D"/>
    <w:rsid w:val="00D02069"/>
    <w:rsid w:val="00D22A51"/>
    <w:rsid w:val="00D23932"/>
    <w:rsid w:val="00D33774"/>
    <w:rsid w:val="00D4045C"/>
    <w:rsid w:val="00D435D6"/>
    <w:rsid w:val="00D442A4"/>
    <w:rsid w:val="00D4737F"/>
    <w:rsid w:val="00D52110"/>
    <w:rsid w:val="00D53EA9"/>
    <w:rsid w:val="00D654BA"/>
    <w:rsid w:val="00D7685E"/>
    <w:rsid w:val="00D912E3"/>
    <w:rsid w:val="00D95932"/>
    <w:rsid w:val="00DA2CCB"/>
    <w:rsid w:val="00DA74A6"/>
    <w:rsid w:val="00DB42E6"/>
    <w:rsid w:val="00DC1EB6"/>
    <w:rsid w:val="00DC3F21"/>
    <w:rsid w:val="00DF1094"/>
    <w:rsid w:val="00DF4EA6"/>
    <w:rsid w:val="00E0542C"/>
    <w:rsid w:val="00E0597A"/>
    <w:rsid w:val="00E2680C"/>
    <w:rsid w:val="00E4016A"/>
    <w:rsid w:val="00E4179E"/>
    <w:rsid w:val="00E45A8F"/>
    <w:rsid w:val="00E522EA"/>
    <w:rsid w:val="00E6196A"/>
    <w:rsid w:val="00E627C4"/>
    <w:rsid w:val="00E716D4"/>
    <w:rsid w:val="00E83107"/>
    <w:rsid w:val="00E9110B"/>
    <w:rsid w:val="00EA041C"/>
    <w:rsid w:val="00EA1476"/>
    <w:rsid w:val="00EB689C"/>
    <w:rsid w:val="00EE1DE0"/>
    <w:rsid w:val="00EE77BC"/>
    <w:rsid w:val="00F0158B"/>
    <w:rsid w:val="00F01C16"/>
    <w:rsid w:val="00F40308"/>
    <w:rsid w:val="00F50059"/>
    <w:rsid w:val="00F71B88"/>
    <w:rsid w:val="00F73FB7"/>
    <w:rsid w:val="00F86CD2"/>
    <w:rsid w:val="00F919EA"/>
    <w:rsid w:val="00FA1EF3"/>
    <w:rsid w:val="00FA6F0D"/>
    <w:rsid w:val="00FC3490"/>
    <w:rsid w:val="00FC5938"/>
    <w:rsid w:val="00FD1AF2"/>
    <w:rsid w:val="00FD3B7F"/>
    <w:rsid w:val="00FD7810"/>
    <w:rsid w:val="00FE200B"/>
    <w:rsid w:val="00FE4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9E57E0"/>
  <w15:docId w15:val="{2916FBFB-F535-4AB8-A83B-7F9F5CFE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F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225B"/>
    <w:rPr>
      <w:rFonts w:ascii="Tahoma" w:hAnsi="Tahoma" w:cs="Tahoma"/>
      <w:sz w:val="16"/>
      <w:szCs w:val="16"/>
    </w:rPr>
  </w:style>
  <w:style w:type="table" w:styleId="TableGrid">
    <w:name w:val="Table Grid"/>
    <w:basedOn w:val="TableNormal"/>
    <w:rsid w:val="00B934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8428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84280"/>
    <w:rPr>
      <w:rFonts w:cs="Times New Roman"/>
    </w:rPr>
  </w:style>
  <w:style w:type="paragraph" w:styleId="Footer">
    <w:name w:val="footer"/>
    <w:basedOn w:val="Normal"/>
    <w:link w:val="FooterChar"/>
    <w:uiPriority w:val="99"/>
    <w:rsid w:val="0098428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84280"/>
    <w:rPr>
      <w:rFonts w:cs="Times New Roman"/>
    </w:rPr>
  </w:style>
  <w:style w:type="character" w:styleId="CommentReference">
    <w:name w:val="annotation reference"/>
    <w:basedOn w:val="DefaultParagraphFont"/>
    <w:uiPriority w:val="99"/>
    <w:semiHidden/>
    <w:rsid w:val="00296D55"/>
    <w:rPr>
      <w:rFonts w:cs="Times New Roman"/>
      <w:sz w:val="16"/>
      <w:szCs w:val="16"/>
    </w:rPr>
  </w:style>
  <w:style w:type="paragraph" w:styleId="CommentText">
    <w:name w:val="annotation text"/>
    <w:basedOn w:val="Normal"/>
    <w:link w:val="CommentTextChar"/>
    <w:uiPriority w:val="99"/>
    <w:semiHidden/>
    <w:rsid w:val="00296D55"/>
    <w:rPr>
      <w:sz w:val="20"/>
      <w:szCs w:val="20"/>
    </w:rPr>
  </w:style>
  <w:style w:type="character" w:customStyle="1" w:styleId="CommentTextChar">
    <w:name w:val="Comment Text Char"/>
    <w:basedOn w:val="DefaultParagraphFont"/>
    <w:link w:val="CommentText"/>
    <w:uiPriority w:val="99"/>
    <w:semiHidden/>
    <w:locked/>
    <w:rsid w:val="00455957"/>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96D55"/>
    <w:rPr>
      <w:b/>
      <w:bCs/>
    </w:rPr>
  </w:style>
  <w:style w:type="character" w:customStyle="1" w:styleId="CommentSubjectChar">
    <w:name w:val="Comment Subject Char"/>
    <w:basedOn w:val="CommentTextChar"/>
    <w:link w:val="CommentSubject"/>
    <w:uiPriority w:val="99"/>
    <w:semiHidden/>
    <w:locked/>
    <w:rsid w:val="00455957"/>
    <w:rPr>
      <w:rFonts w:cs="Times New Roman"/>
      <w:b/>
      <w:bCs/>
      <w:sz w:val="20"/>
      <w:szCs w:val="20"/>
      <w:lang w:eastAsia="en-US"/>
    </w:rPr>
  </w:style>
  <w:style w:type="paragraph" w:styleId="ListParagraph">
    <w:name w:val="List Paragraph"/>
    <w:basedOn w:val="Normal"/>
    <w:uiPriority w:val="34"/>
    <w:qFormat/>
    <w:rsid w:val="00942D8B"/>
    <w:pPr>
      <w:ind w:left="720"/>
      <w:contextualSpacing/>
    </w:pPr>
  </w:style>
  <w:style w:type="paragraph" w:styleId="FootnoteText">
    <w:name w:val="footnote text"/>
    <w:basedOn w:val="Normal"/>
    <w:link w:val="FootnoteTextChar"/>
    <w:uiPriority w:val="99"/>
    <w:semiHidden/>
    <w:unhideWhenUsed/>
    <w:rsid w:val="001D33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3D8"/>
    <w:rPr>
      <w:sz w:val="20"/>
      <w:szCs w:val="20"/>
      <w:lang w:eastAsia="en-US"/>
    </w:rPr>
  </w:style>
  <w:style w:type="character" w:styleId="FootnoteReference">
    <w:name w:val="footnote reference"/>
    <w:basedOn w:val="DefaultParagraphFont"/>
    <w:uiPriority w:val="99"/>
    <w:semiHidden/>
    <w:unhideWhenUsed/>
    <w:rsid w:val="001D33D8"/>
    <w:rPr>
      <w:vertAlign w:val="superscript"/>
    </w:rPr>
  </w:style>
  <w:style w:type="character" w:styleId="Hyperlink">
    <w:name w:val="Hyperlink"/>
    <w:basedOn w:val="DefaultParagraphFont"/>
    <w:uiPriority w:val="99"/>
    <w:unhideWhenUsed/>
    <w:rsid w:val="00907732"/>
    <w:rPr>
      <w:color w:val="0000FF" w:themeColor="hyperlink"/>
      <w:u w:val="single"/>
    </w:rPr>
  </w:style>
  <w:style w:type="character" w:styleId="FollowedHyperlink">
    <w:name w:val="FollowedHyperlink"/>
    <w:basedOn w:val="DefaultParagraphFont"/>
    <w:uiPriority w:val="99"/>
    <w:semiHidden/>
    <w:unhideWhenUsed/>
    <w:rsid w:val="00854D74"/>
    <w:rPr>
      <w:color w:val="800080" w:themeColor="followedHyperlink"/>
      <w:u w:val="single"/>
    </w:rPr>
  </w:style>
  <w:style w:type="table" w:customStyle="1" w:styleId="TableGrid1">
    <w:name w:val="Table Grid1"/>
    <w:basedOn w:val="TableNormal"/>
    <w:rsid w:val="00EE77BC"/>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EE77BC"/>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545035">
      <w:bodyDiv w:val="1"/>
      <w:marLeft w:val="0"/>
      <w:marRight w:val="0"/>
      <w:marTop w:val="0"/>
      <w:marBottom w:val="0"/>
      <w:divBdr>
        <w:top w:val="none" w:sz="0" w:space="0" w:color="auto"/>
        <w:left w:val="none" w:sz="0" w:space="0" w:color="auto"/>
        <w:bottom w:val="none" w:sz="0" w:space="0" w:color="auto"/>
        <w:right w:val="none" w:sz="0" w:space="0" w:color="auto"/>
      </w:divBdr>
    </w:div>
    <w:div w:id="1218859343">
      <w:bodyDiv w:val="1"/>
      <w:marLeft w:val="0"/>
      <w:marRight w:val="0"/>
      <w:marTop w:val="0"/>
      <w:marBottom w:val="0"/>
      <w:divBdr>
        <w:top w:val="none" w:sz="0" w:space="0" w:color="auto"/>
        <w:left w:val="none" w:sz="0" w:space="0" w:color="auto"/>
        <w:bottom w:val="none" w:sz="0" w:space="0" w:color="auto"/>
        <w:right w:val="none" w:sz="0" w:space="0" w:color="auto"/>
      </w:divBdr>
    </w:div>
    <w:div w:id="1312948654">
      <w:bodyDiv w:val="1"/>
      <w:marLeft w:val="0"/>
      <w:marRight w:val="0"/>
      <w:marTop w:val="0"/>
      <w:marBottom w:val="0"/>
      <w:divBdr>
        <w:top w:val="none" w:sz="0" w:space="0" w:color="auto"/>
        <w:left w:val="none" w:sz="0" w:space="0" w:color="auto"/>
        <w:bottom w:val="none" w:sz="0" w:space="0" w:color="auto"/>
        <w:right w:val="none" w:sz="0" w:space="0" w:color="auto"/>
      </w:divBdr>
      <w:divsChild>
        <w:div w:id="1314136579">
          <w:marLeft w:val="0"/>
          <w:marRight w:val="0"/>
          <w:marTop w:val="0"/>
          <w:marBottom w:val="0"/>
          <w:divBdr>
            <w:top w:val="none" w:sz="0" w:space="0" w:color="auto"/>
            <w:left w:val="none" w:sz="0" w:space="0" w:color="auto"/>
            <w:bottom w:val="none" w:sz="0" w:space="0" w:color="auto"/>
            <w:right w:val="none" w:sz="0" w:space="0" w:color="auto"/>
          </w:divBdr>
          <w:divsChild>
            <w:div w:id="114570466">
              <w:marLeft w:val="0"/>
              <w:marRight w:val="0"/>
              <w:marTop w:val="0"/>
              <w:marBottom w:val="0"/>
              <w:divBdr>
                <w:top w:val="none" w:sz="0" w:space="0" w:color="auto"/>
                <w:left w:val="none" w:sz="0" w:space="0" w:color="auto"/>
                <w:bottom w:val="none" w:sz="0" w:space="0" w:color="auto"/>
                <w:right w:val="none" w:sz="0" w:space="0" w:color="auto"/>
              </w:divBdr>
              <w:divsChild>
                <w:div w:id="2035690659">
                  <w:marLeft w:val="0"/>
                  <w:marRight w:val="0"/>
                  <w:marTop w:val="0"/>
                  <w:marBottom w:val="300"/>
                  <w:divBdr>
                    <w:top w:val="none" w:sz="0" w:space="0" w:color="auto"/>
                    <w:left w:val="none" w:sz="0" w:space="0" w:color="auto"/>
                    <w:bottom w:val="none" w:sz="0" w:space="0" w:color="auto"/>
                    <w:right w:val="none" w:sz="0" w:space="0" w:color="auto"/>
                  </w:divBdr>
                  <w:divsChild>
                    <w:div w:id="1903716229">
                      <w:marLeft w:val="0"/>
                      <w:marRight w:val="0"/>
                      <w:marTop w:val="150"/>
                      <w:marBottom w:val="0"/>
                      <w:divBdr>
                        <w:top w:val="none" w:sz="0" w:space="0" w:color="auto"/>
                        <w:left w:val="none" w:sz="0" w:space="0" w:color="auto"/>
                        <w:bottom w:val="none" w:sz="0" w:space="0" w:color="auto"/>
                        <w:right w:val="none" w:sz="0" w:space="0" w:color="auto"/>
                      </w:divBdr>
                      <w:divsChild>
                        <w:div w:id="4176014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1734701">
      <w:bodyDiv w:val="1"/>
      <w:marLeft w:val="0"/>
      <w:marRight w:val="0"/>
      <w:marTop w:val="0"/>
      <w:marBottom w:val="0"/>
      <w:divBdr>
        <w:top w:val="none" w:sz="0" w:space="0" w:color="auto"/>
        <w:left w:val="none" w:sz="0" w:space="0" w:color="auto"/>
        <w:bottom w:val="none" w:sz="0" w:space="0" w:color="auto"/>
        <w:right w:val="none" w:sz="0" w:space="0" w:color="auto"/>
      </w:divBdr>
    </w:div>
    <w:div w:id="1518423771">
      <w:bodyDiv w:val="1"/>
      <w:marLeft w:val="0"/>
      <w:marRight w:val="0"/>
      <w:marTop w:val="0"/>
      <w:marBottom w:val="0"/>
      <w:divBdr>
        <w:top w:val="none" w:sz="0" w:space="0" w:color="auto"/>
        <w:left w:val="none" w:sz="0" w:space="0" w:color="auto"/>
        <w:bottom w:val="none" w:sz="0" w:space="0" w:color="auto"/>
        <w:right w:val="none" w:sz="0" w:space="0" w:color="auto"/>
      </w:divBdr>
    </w:div>
    <w:div w:id="19594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well-being-future-generations-wales-act-2015-guidance" TargetMode="External"/><Relationship Id="rId18" Type="http://schemas.openxmlformats.org/officeDocument/2006/relationships/hyperlink" Target="mailto:sian.gilford@nthwales.pnn.police.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gov.wales/welsh-transport-appraisal-guidance-weltag" TargetMode="External"/><Relationship Id="rId17" Type="http://schemas.openxmlformats.org/officeDocument/2006/relationships/hyperlink" Target="mailto:Jane.Banham@nthwales.pnn.police.uk" TargetMode="External"/><Relationship Id="rId2" Type="http://schemas.openxmlformats.org/officeDocument/2006/relationships/customXml" Target="../customXml/item2.xml"/><Relationship Id="rId16" Type="http://schemas.openxmlformats.org/officeDocument/2006/relationships/hyperlink" Target="mailto:Helen.Coulthard@south-wales.pnn.police.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usan.storch@Dyfed-Powys.pnn.police.uk" TargetMode="External"/><Relationship Id="rId10" Type="http://schemas.openxmlformats.org/officeDocument/2006/relationships/footnotes" Target="footnotes.xml"/><Relationship Id="rId19" Type="http://schemas.openxmlformats.org/officeDocument/2006/relationships/hyperlink" Target="mailto:Martyn.Smith@Gwent.pnn.police.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homas.Sharville@Dyfed-Powys.pnn.police.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A32580570</value>
    </field>
    <field name="Objective-Title">
      <value order="0">Policy - MA-LW-3808-20 - Transport Grants - Road Safety and Safe Routes in Communities Application Process - 2021-22 - Doc 5 - Road Safety Capital - Application Form - 2021-22 - English</value>
    </field>
    <field name="Objective-Description">
      <value order="0"/>
    </field>
    <field name="Objective-CreationStamp">
      <value order="0">2020-09-22T10:05:27Z</value>
    </field>
    <field name="Objective-IsApproved">
      <value order="0">false</value>
    </field>
    <field name="Objective-IsPublished">
      <value order="0">true</value>
    </field>
    <field name="Objective-DatePublished">
      <value order="0">2020-12-21T13:21:26Z</value>
    </field>
    <field name="Objective-ModificationStamp">
      <value order="0">2020-12-21T13:21:26Z</value>
    </field>
    <field name="Objective-Owner">
      <value order="0">Samuel, Ian (ESNR-Transport-Infrastructure Delivery)</value>
    </field>
    <field name="Objective-Path">
      <value order="0">Objective Global Folder:Business File Plan:Economy, Skills &amp; Natural Resources (ESNR):Economy, Skills &amp; Natural Resources (ESNR) - Government Business:1 - Save:Lee Waters:LW - Ministerial Advice :2020:Transport - 2020 - Lee Waters - Deputy Minister for Economy &amp; Transport - Ministerial Advice:Policy - MA-LW-3808-20 - Transport Grants - Road Safety and Safe Routes in Communities Application Process - 2021-22</value>
    </field>
    <field name="Objective-Parent">
      <value order="0">Policy - MA-LW-3808-20 - Transport Grants - Road Safety and Safe Routes in Communities Application Process - 2021-22</value>
    </field>
    <field name="Objective-State">
      <value order="0">Published</value>
    </field>
    <field name="Objective-VersionId">
      <value order="0">vA64960747</value>
    </field>
    <field name="Objective-Version">
      <value order="0">4.0</value>
    </field>
    <field name="Objective-VersionNumber">
      <value order="0">4</value>
    </field>
    <field name="Objective-VersionComment">
      <value order="0"/>
    </field>
    <field name="Objective-FileNumber">
      <value order="0">qA1411327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2020-09-22T00:00:00Z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3" ma:contentTypeDescription="Create a new document." ma:contentTypeScope="" ma:versionID="915aa5355ea983b8b77941ca092804a8">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106e4b8621f436cba97ccc4dbdcd5979"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4E74E99-93BA-42EF-B015-00DB8DB34616}">
  <ds:schemaRefs>
    <ds:schemaRef ds:uri="http://purl.org/dc/terms/"/>
    <ds:schemaRef ds:uri="http://schemas.openxmlformats.org/package/2006/metadata/core-properties"/>
    <ds:schemaRef ds:uri="http://purl.org/dc/dcmitype/"/>
    <ds:schemaRef ds:uri="http://schemas.microsoft.com/office/infopath/2007/PartnerControls"/>
    <ds:schemaRef ds:uri="ef277e87-290d-49c5-91d0-3912be04ccbd"/>
    <ds:schemaRef ds:uri="http://purl.org/dc/elements/1.1/"/>
    <ds:schemaRef ds:uri="http://schemas.microsoft.com/office/2006/metadata/properties"/>
    <ds:schemaRef ds:uri="93868ba0-4f09-432e-b4a8-1e7798b1a206"/>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546E213C-09FB-4A71-81AC-7CBD14945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07F5F3-E45B-444F-88C2-57A499FDCADD}">
  <ds:schemaRefs>
    <ds:schemaRef ds:uri="http://schemas.microsoft.com/sharepoint/v3/contenttype/forms"/>
  </ds:schemaRefs>
</ds:datastoreItem>
</file>

<file path=customXml/itemProps5.xml><?xml version="1.0" encoding="utf-8"?>
<ds:datastoreItem xmlns:ds="http://schemas.openxmlformats.org/officeDocument/2006/customXml" ds:itemID="{A51C4913-4D94-4135-9610-81A37F43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REGIONAL TRANSPORT CONSORTIA GRANT FY2012-13</vt:lpstr>
    </vt:vector>
  </TitlesOfParts>
  <Company>Welsh Government</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TRANSPORT CONSORTIA GRANT FY2012-13</dc:title>
  <dc:creator>Corinna</dc:creator>
  <cp:lastModifiedBy>Hughes, Ruth (ESNR-Strategy-Communications)</cp:lastModifiedBy>
  <cp:revision>2</cp:revision>
  <cp:lastPrinted>2013-12-10T11:20:00Z</cp:lastPrinted>
  <dcterms:created xsi:type="dcterms:W3CDTF">2020-12-21T15:14:00Z</dcterms:created>
  <dcterms:modified xsi:type="dcterms:W3CDTF">2020-12-21T15:14:00Z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A32580570</vt:lpwstr>
  </property>
  <property fmtid="{D5CDD505-2E9C-101B-9397-08002B2CF9AE}" pid="4" name="Objective-Title">
    <vt:lpwstr>Policy - MA-LW-3808-20 - Transport Grants - Road Safety and Safe Routes in Communities Application Process - 2021-22 - Doc 5 - Road Safety Capital - Application Form - 2021-22 - English</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Samuel, Ian (ESNR-Transport-Infrastructure Delivery)</vt:lpwstr>
  </property>
  <property fmtid="{D5CDD505-2E9C-101B-9397-08002B2CF9AE}" pid="9" name="Objective-Path">
    <vt:lpwstr>Objective Global Folder:Business File Plan:Economy, Skills &amp; Natural Resources (ESNR):Economy, Skills &amp; Natural Resources (ESNR) - Government Business:1 - Save:Lee Waters:LW - Ministerial Advice :2020:Transport - 2020 - Lee Waters - Deputy Minister for Ec</vt:lpwstr>
  </property>
  <property fmtid="{D5CDD505-2E9C-101B-9397-08002B2CF9AE}" pid="10" name="Objective-Parent">
    <vt:lpwstr>Policy - MA-LW-3808-20 - Transport Grants - Road Safety and Safe Routes in Communities Application Process - 2021-22</vt:lpwstr>
  </property>
  <property fmtid="{D5CDD505-2E9C-101B-9397-08002B2CF9AE}" pid="11" name="Objective-State">
    <vt:lpwstr>Published</vt:lpwstr>
  </property>
  <property fmtid="{D5CDD505-2E9C-101B-9397-08002B2CF9AE}" pid="12" name="Objective-Version">
    <vt:lpwstr>4.0</vt:lpwstr>
  </property>
  <property fmtid="{D5CDD505-2E9C-101B-9397-08002B2CF9AE}" pid="13" name="Objective-VersionNumber">
    <vt:r8>4</vt:r8>
  </property>
  <property fmtid="{D5CDD505-2E9C-101B-9397-08002B2CF9AE}" pid="14" name="Objective-VersionComment">
    <vt:lpwstr/>
  </property>
  <property fmtid="{D5CDD505-2E9C-101B-9397-08002B2CF9AE}" pid="15" name="Objective-FileNumber">
    <vt:lpwstr/>
  </property>
  <property fmtid="{D5CDD505-2E9C-101B-9397-08002B2CF9AE}" pid="16" name="Objective-Classification">
    <vt:lpwstr>[Inherited - Official]</vt:lpwstr>
  </property>
  <property fmtid="{D5CDD505-2E9C-101B-9397-08002B2CF9AE}" pid="17" name="Objective-Caveats">
    <vt:lpwstr/>
  </property>
  <property fmtid="{D5CDD505-2E9C-101B-9397-08002B2CF9AE}" pid="18" name="Objective-Language [system]">
    <vt:lpwstr>English (eng)</vt:lpwstr>
  </property>
  <property fmtid="{D5CDD505-2E9C-101B-9397-08002B2CF9AE}" pid="19" name="Objective-What to Keep [system]">
    <vt:lpwstr>No</vt:lpwstr>
  </property>
  <property fmtid="{D5CDD505-2E9C-101B-9397-08002B2CF9AE}" pid="20" name="Objective-Official Translation [system]">
    <vt:lpwstr/>
  </property>
  <property fmtid="{D5CDD505-2E9C-101B-9397-08002B2CF9AE}" pid="21" name="Objective-CreationStamp">
    <vt:filetime>2020-12-09T14:26:11Z</vt:filetime>
  </property>
  <property fmtid="{D5CDD505-2E9C-101B-9397-08002B2CF9AE}" pid="22" name="Objective-DatePublished">
    <vt:filetime>2020-12-21T13:21:26Z</vt:filetime>
  </property>
  <property fmtid="{D5CDD505-2E9C-101B-9397-08002B2CF9AE}" pid="23" name="Objective-ModificationStamp">
    <vt:filetime>2020-12-21T13:21:26Z</vt:filetime>
  </property>
  <property fmtid="{D5CDD505-2E9C-101B-9397-08002B2CF9AE}" pid="24" name="Objective-Date Acquired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vA64960747</vt:lpwstr>
  </property>
  <property fmtid="{D5CDD505-2E9C-101B-9397-08002B2CF9AE}" pid="28" name="Objective-Language">
    <vt:lpwstr>English (eng)</vt:lpwstr>
  </property>
  <property fmtid="{D5CDD505-2E9C-101B-9397-08002B2CF9AE}" pid="29" name="Objective-Date Acquired">
    <vt:filetime>2020-09-22T00:00:00Z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