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EE" w:rsidRPr="00C5066F" w:rsidRDefault="003A4BEE" w:rsidP="003A4BEE">
      <w:pPr>
        <w:pStyle w:val="Heading1"/>
        <w:rPr>
          <w:lang w:eastAsia="en-GB"/>
        </w:rPr>
      </w:pPr>
      <w:bookmarkStart w:id="0" w:name="_Toc500168070"/>
      <w:r w:rsidRPr="00C5066F">
        <w:rPr>
          <w:lang w:eastAsia="en-GB"/>
        </w:rPr>
        <w:t xml:space="preserve">Annex </w:t>
      </w:r>
      <w:r w:rsidR="00A42C7D">
        <w:rPr>
          <w:lang w:eastAsia="en-GB"/>
        </w:rPr>
        <w:t>2</w:t>
      </w:r>
      <w:bookmarkStart w:id="1" w:name="_GoBack"/>
      <w:bookmarkEnd w:id="1"/>
      <w:r w:rsidRPr="00C5066F">
        <w:rPr>
          <w:lang w:eastAsia="en-GB"/>
        </w:rPr>
        <w:t xml:space="preserve">: Strategic </w:t>
      </w:r>
      <w:r>
        <w:rPr>
          <w:lang w:eastAsia="en-GB"/>
        </w:rPr>
        <w:t>o</w:t>
      </w:r>
      <w:r w:rsidRPr="00C5066F">
        <w:rPr>
          <w:lang w:eastAsia="en-GB"/>
        </w:rPr>
        <w:t xml:space="preserve">utline </w:t>
      </w:r>
      <w:r>
        <w:rPr>
          <w:lang w:eastAsia="en-GB"/>
        </w:rPr>
        <w:t>p</w:t>
      </w:r>
      <w:r w:rsidRPr="00C5066F">
        <w:rPr>
          <w:lang w:eastAsia="en-GB"/>
        </w:rPr>
        <w:t xml:space="preserve">rogramme (SOP) </w:t>
      </w:r>
      <w:r>
        <w:rPr>
          <w:lang w:eastAsia="en-GB"/>
        </w:rPr>
        <w:t>r</w:t>
      </w:r>
      <w:r w:rsidRPr="00C5066F">
        <w:rPr>
          <w:lang w:eastAsia="en-GB"/>
        </w:rPr>
        <w:t>evision template</w:t>
      </w:r>
      <w:bookmarkEnd w:id="0"/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Request for change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Key facts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Local Authority…………………………………………………………………….</w:t>
      </w: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Requested amount of Increase / Decrease to Envelope…………………</w:t>
      </w:r>
      <w:r>
        <w:rPr>
          <w:b/>
          <w:lang w:eastAsia="en-GB"/>
        </w:rPr>
        <w:t>…</w:t>
      </w: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Has this been signed off by the Cabinet / Board / Diocese………………</w:t>
      </w:r>
      <w:r>
        <w:rPr>
          <w:b/>
          <w:lang w:eastAsia="en-GB"/>
        </w:rPr>
        <w:t>..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Please provide a summary of the proposed change.</w:t>
      </w:r>
    </w:p>
    <w:p w:rsidR="003A4BEE" w:rsidRPr="00C5066F" w:rsidRDefault="003A4BEE" w:rsidP="003A4BEE">
      <w:pPr>
        <w:rPr>
          <w:b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4BEE" w:rsidRPr="00C5066F" w:rsidTr="00876A37">
        <w:tc>
          <w:tcPr>
            <w:tcW w:w="9747" w:type="dxa"/>
            <w:shd w:val="clear" w:color="auto" w:fill="auto"/>
          </w:tcPr>
          <w:p w:rsidR="003A4BEE" w:rsidRPr="00C5066F" w:rsidRDefault="003A4BEE" w:rsidP="00876A37">
            <w:pPr>
              <w:rPr>
                <w:b/>
                <w:lang w:eastAsia="en-GB"/>
              </w:rPr>
            </w:pPr>
            <w:r w:rsidRPr="00C5066F">
              <w:rPr>
                <w:b/>
                <w:lang w:eastAsia="en-GB"/>
              </w:rPr>
              <w:t>Maximum 1000 Words (Any words above 1000 will be discounted)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is changing?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 xml:space="preserve">Will there be more / fewer projects delivered </w:t>
            </w:r>
            <w:proofErr w:type="gramStart"/>
            <w:r w:rsidRPr="00C5066F">
              <w:rPr>
                <w:lang w:eastAsia="en-GB"/>
              </w:rPr>
              <w:t>as a result</w:t>
            </w:r>
            <w:proofErr w:type="gramEnd"/>
            <w:r w:rsidRPr="00C5066F">
              <w:rPr>
                <w:lang w:eastAsia="en-GB"/>
              </w:rPr>
              <w:t xml:space="preserve"> of this change?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are they?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</w:tc>
      </w:tr>
    </w:tbl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What is the reason for this change?</w:t>
      </w:r>
    </w:p>
    <w:p w:rsidR="003A4BEE" w:rsidRPr="00C5066F" w:rsidRDefault="003A4BEE" w:rsidP="003A4BEE">
      <w:pPr>
        <w:rPr>
          <w:b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4BEE" w:rsidRPr="00C5066F" w:rsidTr="00876A37">
        <w:tc>
          <w:tcPr>
            <w:tcW w:w="9747" w:type="dxa"/>
            <w:shd w:val="clear" w:color="auto" w:fill="auto"/>
          </w:tcPr>
          <w:p w:rsidR="003A4BEE" w:rsidRPr="00C5066F" w:rsidRDefault="003A4BEE" w:rsidP="00876A37">
            <w:pPr>
              <w:rPr>
                <w:b/>
                <w:lang w:eastAsia="en-GB"/>
              </w:rPr>
            </w:pPr>
            <w:r w:rsidRPr="00C5066F">
              <w:rPr>
                <w:b/>
                <w:lang w:eastAsia="en-GB"/>
              </w:rPr>
              <w:t>Maximum 1000 Words (Any words above 1000 will be discounted)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Why is this change necessary?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</w:tc>
      </w:tr>
    </w:tbl>
    <w:p w:rsidR="003A4BEE" w:rsidRDefault="003A4BEE" w:rsidP="003A4BEE">
      <w:pPr>
        <w:rPr>
          <w:b/>
          <w:lang w:eastAsia="en-GB"/>
        </w:rPr>
      </w:pPr>
    </w:p>
    <w:p w:rsidR="003A4BEE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What options have you explored?</w:t>
      </w:r>
    </w:p>
    <w:p w:rsidR="003A4BEE" w:rsidRPr="00C5066F" w:rsidRDefault="003A4BEE" w:rsidP="003A4BEE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A4BEE" w:rsidRPr="00C5066F" w:rsidTr="00876A37">
        <w:tc>
          <w:tcPr>
            <w:tcW w:w="9747" w:type="dxa"/>
            <w:shd w:val="clear" w:color="auto" w:fill="auto"/>
          </w:tcPr>
          <w:p w:rsidR="003A4BEE" w:rsidRPr="00C5066F" w:rsidRDefault="003A4BEE" w:rsidP="00876A37">
            <w:pPr>
              <w:rPr>
                <w:b/>
                <w:lang w:eastAsia="en-GB"/>
              </w:rPr>
            </w:pPr>
            <w:r w:rsidRPr="00C5066F">
              <w:rPr>
                <w:b/>
                <w:lang w:eastAsia="en-GB"/>
              </w:rPr>
              <w:t>Maximum 1500 words (Any words above 1500 will be discounted)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was the date of your meeting to discuss options?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Who was present?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Describe each option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are the advantages and disadvantages each option?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 xml:space="preserve">What </w:t>
            </w:r>
            <w:proofErr w:type="gramStart"/>
            <w:r w:rsidRPr="00C5066F">
              <w:rPr>
                <w:lang w:eastAsia="en-GB"/>
              </w:rPr>
              <w:t>was the conclusion reached</w:t>
            </w:r>
            <w:proofErr w:type="gramEnd"/>
            <w:r w:rsidRPr="00C5066F">
              <w:rPr>
                <w:lang w:eastAsia="en-GB"/>
              </w:rPr>
              <w:t xml:space="preserve"> in respect of the option?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was the reasoning behind this conclusion?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</w:tc>
      </w:tr>
    </w:tbl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How will this affect your ability to match fund?</w:t>
      </w:r>
    </w:p>
    <w:p w:rsidR="003A4BEE" w:rsidRPr="00C5066F" w:rsidRDefault="003A4BEE" w:rsidP="003A4BEE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A4BEE" w:rsidRPr="00C5066F" w:rsidTr="00876A37">
        <w:tc>
          <w:tcPr>
            <w:tcW w:w="9747" w:type="dxa"/>
            <w:shd w:val="clear" w:color="auto" w:fill="auto"/>
          </w:tcPr>
          <w:p w:rsidR="003A4BEE" w:rsidRPr="00C5066F" w:rsidRDefault="003A4BEE" w:rsidP="00876A37">
            <w:pPr>
              <w:rPr>
                <w:b/>
                <w:lang w:eastAsia="en-GB"/>
              </w:rPr>
            </w:pPr>
            <w:r w:rsidRPr="00C5066F">
              <w:rPr>
                <w:b/>
                <w:lang w:eastAsia="en-GB"/>
              </w:rPr>
              <w:t>Maximum 1000 Words (Any words above 1000 will be discounted)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</w:p>
          <w:p w:rsidR="003A4BEE" w:rsidRPr="001F471E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Please state the total programme envelope, including the additional funding requested and how this is match funded.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</w:tc>
      </w:tr>
    </w:tbl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Signed…………………………………………………………………………………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lastRenderedPageBreak/>
        <w:t>Printed…………………………………………………………………………………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Position in the organisation………………………………………………………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Date…………………………………………………………………………………….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ind w:right="-1"/>
        <w:rPr>
          <w:b/>
        </w:rPr>
      </w:pPr>
      <w:r w:rsidRPr="00C5066F">
        <w:rPr>
          <w:b/>
        </w:rPr>
        <w:t>PLEASE ENSURE A REVISED FINANCIAL MATRIX IS SUBMITTED WITH THIS FORM TO REFLECT THE PROPOSED CHANGES</w:t>
      </w:r>
    </w:p>
    <w:p w:rsidR="00870E20" w:rsidRDefault="00870E20"/>
    <w:sectPr w:rsidR="0087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EE"/>
    <w:rsid w:val="003A4BEE"/>
    <w:rsid w:val="00870E20"/>
    <w:rsid w:val="00A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9029"/>
  <w15:docId w15:val="{0654BDBB-B35B-43AE-AC56-EA5B2A40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3A4BEE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BEE"/>
    <w:pPr>
      <w:keepNext/>
      <w:spacing w:after="24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BEE"/>
    <w:rPr>
      <w:rFonts w:ascii="Arial" w:eastAsiaTheme="minorEastAsia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A31443159</value>
    </field>
    <field name="Objective-Title">
      <value order="0">Business Case Guidance - Annex 02 - SOP revision template</value>
    </field>
    <field name="Objective-Description">
      <value order="0"/>
    </field>
    <field name="Objective-CreationStamp">
      <value order="0">2018-01-04T11:24:01Z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2020-09-16T12:50:54Z</value>
    </field>
    <field name="Objective-ModificationStamp">
      <value order="0">2020-09-16T12:52:42Z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vA62530986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A20670118.2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Benedictis, Rachel (EPS - EBPG)</dc:creator>
  <cp:lastModifiedBy>Holbrook, David (EPS - Digital Learning Division)</cp:lastModifiedBy>
  <cp:revision>2</cp:revision>
  <dcterms:created xsi:type="dcterms:W3CDTF">2018-01-04T12:22:00Z</dcterms:created>
  <dcterms:modified xsi:type="dcterms:W3CDTF">2020-09-22T13:25:00Z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A31443159</vt:lpwstr>
  </property>
  <property fmtid="{D5CDD505-2E9C-101B-9397-08002B2CF9AE}" pid="4" name="Objective-Title">
    <vt:lpwstr>Business Case Guidance - Annex 02 - SOP revision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2020-09-16T12:50:54Z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2020-09-16T12:50:54Z</vt:filetime>
  </property>
  <property fmtid="{D5CDD505-2E9C-101B-9397-08002B2CF9AE}" pid="10" name="Objective-ModificationStamp">
    <vt:filetime>2020-09-16T12:52:42Z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</vt:lpwstr>
  </property>
  <property fmtid="{D5CDD505-2E9C-101B-9397-08002B2CF9AE}" pid="13" name="Objective-Parent">
    <vt:lpwstr>3. 21CS Business Case Annexes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vA62530986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A20670118.2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2018-01-03T23:00:00Z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