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8532" w14:textId="3A5CD6E6" w:rsidR="002D00EE" w:rsidRPr="00677B6E" w:rsidRDefault="00E5479B" w:rsidP="00AF54D8">
      <w:pPr>
        <w:rPr>
          <w:rFonts w:eastAsiaTheme="majorEastAsia" w:cstheme="majorBidi"/>
          <w:b/>
          <w:bCs/>
          <w:sz w:val="36"/>
          <w:szCs w:val="36"/>
        </w:rPr>
      </w:pPr>
      <w:bookmarkStart w:id="0" w:name="_Toc81389047"/>
      <w:r w:rsidRPr="00677B6E">
        <w:rPr>
          <w:b/>
          <w:bCs/>
          <w:sz w:val="32"/>
          <w:szCs w:val="32"/>
        </w:rPr>
        <w:t>C</w:t>
      </w:r>
      <w:r w:rsidR="002D00EE" w:rsidRPr="00677B6E">
        <w:rPr>
          <w:b/>
          <w:bCs/>
          <w:sz w:val="32"/>
          <w:szCs w:val="32"/>
        </w:rPr>
        <w:t>onsultation questions</w:t>
      </w:r>
    </w:p>
    <w:p w14:paraId="7ACADFEF" w14:textId="63C6FD92" w:rsidR="005D1DFB" w:rsidRDefault="005D1DFB" w:rsidP="005D1DFB">
      <w:pPr>
        <w:pStyle w:val="Heading2"/>
      </w:pPr>
    </w:p>
    <w:p w14:paraId="4AE44BEA" w14:textId="77777777" w:rsidR="005D1DFB" w:rsidRDefault="005D1DFB" w:rsidP="005D1DFB">
      <w:pPr>
        <w:pStyle w:val="TableofFigures"/>
        <w:tabs>
          <w:tab w:val="right" w:leader="dot" w:pos="9016"/>
        </w:tabs>
        <w:rPr>
          <w:rStyle w:val="Hyperlink"/>
          <w:noProof/>
        </w:rPr>
      </w:pPr>
      <w:r>
        <w:fldChar w:fldCharType="begin"/>
      </w:r>
      <w:r>
        <w:instrText xml:space="preserve"> TOC \h \z \t "Heading 6" \c </w:instrText>
      </w:r>
      <w:r>
        <w:fldChar w:fldCharType="separate"/>
      </w:r>
      <w:hyperlink r:id="rId12" w:anchor="_Toc112843145" w:history="1">
        <w:r>
          <w:rPr>
            <w:rStyle w:val="Hyperlink"/>
            <w:noProof/>
          </w:rPr>
          <w:t>We would be keen to hear your views on these proposals, in particular on:</w:t>
        </w:r>
      </w:hyperlink>
    </w:p>
    <w:p w14:paraId="33412B92" w14:textId="77777777" w:rsidR="005D1DFB" w:rsidRDefault="005D1DFB" w:rsidP="005D1DFB"/>
    <w:p w14:paraId="66315887" w14:textId="6582821E" w:rsidR="005D1DFB" w:rsidRPr="009B09D6" w:rsidRDefault="00677B6E" w:rsidP="005D1DFB">
      <w:pPr>
        <w:rPr>
          <w:b/>
          <w:bCs/>
        </w:rPr>
      </w:pPr>
      <w:r>
        <w:rPr>
          <w:b/>
          <w:bCs/>
        </w:rPr>
        <w:t>Chapter</w:t>
      </w:r>
      <w:r w:rsidR="005D1DFB" w:rsidRPr="009B09D6">
        <w:rPr>
          <w:b/>
          <w:bCs/>
        </w:rPr>
        <w:t xml:space="preserve"> 1</w:t>
      </w:r>
    </w:p>
    <w:p w14:paraId="0E1E20BE" w14:textId="77777777" w:rsidR="005D1DFB" w:rsidRPr="00DD72F4" w:rsidRDefault="005D1DFB" w:rsidP="005D1DFB">
      <w:pPr>
        <w:rPr>
          <w:color w:val="5B9BD5" w:themeColor="accent1"/>
        </w:rPr>
      </w:pPr>
      <w:r>
        <w:t xml:space="preserve">1. To what extent do you agree or disagree with the six principles for electoral reform of equity, accessibility, participation, improving citizen experience, simplicity, integrity? </w:t>
      </w:r>
    </w:p>
    <w:p w14:paraId="34DAC981" w14:textId="77777777" w:rsidR="005D1DFB" w:rsidRDefault="005D1DFB" w:rsidP="005D1DFB"/>
    <w:p w14:paraId="48712158" w14:textId="5164E439" w:rsidR="005D1DFB" w:rsidRDefault="005D1DFB" w:rsidP="005D1DFB">
      <w:r>
        <w:t>Fully agree</w:t>
      </w:r>
    </w:p>
    <w:p w14:paraId="371911C0" w14:textId="77777777" w:rsidR="005D1DFB" w:rsidRDefault="005D1DFB" w:rsidP="005D1DFB">
      <w:r>
        <w:t>Partially Agree</w:t>
      </w:r>
    </w:p>
    <w:p w14:paraId="57CAB1FD" w14:textId="77777777" w:rsidR="005D1DFB" w:rsidRDefault="005D1DFB" w:rsidP="005D1DFB">
      <w:r>
        <w:t xml:space="preserve">Disagree </w:t>
      </w:r>
    </w:p>
    <w:p w14:paraId="161B1C71" w14:textId="77777777" w:rsidR="005D1DFB" w:rsidRDefault="005D1DFB" w:rsidP="005D1DFB"/>
    <w:p w14:paraId="291ED340" w14:textId="77777777" w:rsidR="005D1DFB" w:rsidRDefault="005D1DFB" w:rsidP="005D1DFB">
      <w:r>
        <w:t>Please explain your answer:</w:t>
      </w:r>
    </w:p>
    <w:p w14:paraId="1E9AFA92" w14:textId="77777777" w:rsidR="005D1DFB" w:rsidRDefault="005D1DFB" w:rsidP="005D1DFB">
      <w:pPr>
        <w:rPr>
          <w:b/>
          <w:bCs/>
        </w:rPr>
      </w:pPr>
    </w:p>
    <w:p w14:paraId="3A8B6EFB" w14:textId="254D6A6F" w:rsidR="005D1DFB" w:rsidRPr="009B09D6" w:rsidRDefault="00677B6E" w:rsidP="005D1DFB">
      <w:pPr>
        <w:rPr>
          <w:b/>
          <w:bCs/>
        </w:rPr>
      </w:pPr>
      <w:r>
        <w:rPr>
          <w:b/>
          <w:bCs/>
        </w:rPr>
        <w:t>Chapter</w:t>
      </w:r>
      <w:r w:rsidR="005D1DFB" w:rsidRPr="009B09D6">
        <w:rPr>
          <w:b/>
          <w:bCs/>
        </w:rPr>
        <w:t xml:space="preserve"> 2</w:t>
      </w:r>
    </w:p>
    <w:p w14:paraId="122D7904" w14:textId="77777777" w:rsidR="005D1DFB" w:rsidRDefault="005D1DFB" w:rsidP="005D1DFB">
      <w:pPr>
        <w:rPr>
          <w:color w:val="5B9BD5" w:themeColor="accent1"/>
        </w:rPr>
      </w:pPr>
      <w:r>
        <w:t xml:space="preserve">2. </w:t>
      </w:r>
      <w:r w:rsidRPr="00D249D6">
        <w:t>Should the Welsh Government commit resource to considering how electronic remote voting could operate for devolved elections?</w:t>
      </w:r>
      <w:r>
        <w:t xml:space="preserve"> </w:t>
      </w:r>
    </w:p>
    <w:p w14:paraId="75883C28" w14:textId="77777777" w:rsidR="005D1DFB" w:rsidRDefault="005D1DFB" w:rsidP="005D1DFB"/>
    <w:p w14:paraId="0678C318" w14:textId="77777777" w:rsidR="005D1DFB" w:rsidRPr="00625775" w:rsidRDefault="005D1DFB" w:rsidP="005D1DFB">
      <w:r w:rsidRPr="00625775">
        <w:t>Yes</w:t>
      </w:r>
    </w:p>
    <w:p w14:paraId="61E12D3C" w14:textId="77777777" w:rsidR="005D1DFB" w:rsidRPr="00625775" w:rsidRDefault="005D1DFB" w:rsidP="005D1DFB">
      <w:r w:rsidRPr="00625775">
        <w:t>No</w:t>
      </w:r>
    </w:p>
    <w:p w14:paraId="16913582" w14:textId="77777777" w:rsidR="005D1DFB" w:rsidRPr="00625775" w:rsidRDefault="005D1DFB" w:rsidP="005D1DFB">
      <w:r w:rsidRPr="00625775">
        <w:t>Don't know</w:t>
      </w:r>
    </w:p>
    <w:p w14:paraId="5BBE867B" w14:textId="77777777" w:rsidR="005D1DFB" w:rsidRDefault="005D1DFB" w:rsidP="005D1DFB"/>
    <w:p w14:paraId="3739F6C0" w14:textId="77777777" w:rsidR="005D1DFB" w:rsidRDefault="005D1DFB" w:rsidP="005D1DFB">
      <w:r>
        <w:t>Please explain your answer:</w:t>
      </w:r>
    </w:p>
    <w:p w14:paraId="45BBE3F7" w14:textId="77777777" w:rsidR="005D1DFB" w:rsidRPr="00D249D6" w:rsidRDefault="005D1DFB" w:rsidP="005D1DFB"/>
    <w:p w14:paraId="542547C1" w14:textId="77777777" w:rsidR="005D1DFB" w:rsidRDefault="005D1DFB" w:rsidP="005D1DFB">
      <w:r>
        <w:t>3. What impacts, if any, do you think the proposed introduction of an all-Wales database of electoral registration data would have on the electoral process (such as registration and electoral services)?</w:t>
      </w:r>
    </w:p>
    <w:p w14:paraId="353EACD4" w14:textId="77777777" w:rsidR="005D1DFB" w:rsidRPr="002E0FC5" w:rsidRDefault="005D1DFB" w:rsidP="005D1DFB">
      <w:r w:rsidRPr="002E0FC5">
        <w:t>Please consider the potentially positive and negative impacts and provide evidence to support your response, where available. Please comment on each characteristic individually.</w:t>
      </w:r>
    </w:p>
    <w:p w14:paraId="40790234" w14:textId="77777777" w:rsidR="005D1DFB" w:rsidRDefault="005D1DFB" w:rsidP="005D1DFB"/>
    <w:p w14:paraId="7D565FC6" w14:textId="77777777" w:rsidR="005D1DFB" w:rsidRDefault="005D1DFB" w:rsidP="005D1DFB">
      <w:pPr>
        <w:rPr>
          <w:color w:val="2E74B5" w:themeColor="accent1" w:themeShade="BF"/>
        </w:rPr>
      </w:pPr>
      <w:r>
        <w:t>4. W</w:t>
      </w:r>
      <w:r w:rsidRPr="00715A63">
        <w:t xml:space="preserve">hat are your views on the application of Elections Act 2022 provisions on </w:t>
      </w:r>
      <w:r>
        <w:t xml:space="preserve">(a) </w:t>
      </w:r>
      <w:r w:rsidRPr="00715A63">
        <w:t xml:space="preserve">digital imprints for digital campaign material, and (b)online nominations? </w:t>
      </w:r>
    </w:p>
    <w:p w14:paraId="75A53BCB" w14:textId="77777777" w:rsidR="005D1DFB" w:rsidRPr="00715A63" w:rsidRDefault="005D1DFB" w:rsidP="005D1DFB"/>
    <w:p w14:paraId="5EF3C72A" w14:textId="77777777" w:rsidR="005D1DFB" w:rsidRDefault="005D1DFB" w:rsidP="005D1DFB">
      <w:r>
        <w:t xml:space="preserve">5. </w:t>
      </w:r>
      <w:r w:rsidRPr="00715A63">
        <w:t>Should principal and town and community councils revert to four year terms?</w:t>
      </w:r>
    </w:p>
    <w:p w14:paraId="492C902A" w14:textId="77777777" w:rsidR="005D1DFB" w:rsidRDefault="005D1DFB" w:rsidP="005D1DFB"/>
    <w:p w14:paraId="4DA38967" w14:textId="77777777" w:rsidR="005D1DFB" w:rsidRPr="00625775" w:rsidRDefault="005D1DFB" w:rsidP="005D1DFB">
      <w:r w:rsidRPr="00625775">
        <w:t>Yes</w:t>
      </w:r>
    </w:p>
    <w:p w14:paraId="15DB0EB6" w14:textId="77777777" w:rsidR="005D1DFB" w:rsidRPr="00625775" w:rsidRDefault="005D1DFB" w:rsidP="005D1DFB">
      <w:r w:rsidRPr="00625775">
        <w:t>No</w:t>
      </w:r>
    </w:p>
    <w:p w14:paraId="0FD00AE0" w14:textId="77777777" w:rsidR="005D1DFB" w:rsidRPr="00625775" w:rsidRDefault="005D1DFB" w:rsidP="005D1DFB">
      <w:r w:rsidRPr="00625775">
        <w:t>Don’t know</w:t>
      </w:r>
    </w:p>
    <w:p w14:paraId="3B3DF40A" w14:textId="77777777" w:rsidR="005D1DFB" w:rsidRDefault="005D1DFB" w:rsidP="005D1DFB"/>
    <w:p w14:paraId="52C7F41B" w14:textId="77777777" w:rsidR="005D1DFB" w:rsidRDefault="005D1DFB" w:rsidP="005D1DFB">
      <w:r>
        <w:t>Please explain your answer:</w:t>
      </w:r>
    </w:p>
    <w:p w14:paraId="5BEC8CCB" w14:textId="77777777" w:rsidR="005D1DFB" w:rsidRDefault="005D1DFB" w:rsidP="005D1DFB">
      <w:pPr>
        <w:rPr>
          <w:b/>
          <w:bCs/>
          <w:color w:val="000000" w:themeColor="text1"/>
        </w:rPr>
      </w:pPr>
    </w:p>
    <w:p w14:paraId="1CE2318C" w14:textId="70CB0087" w:rsidR="005D1DFB" w:rsidRDefault="00677B6E" w:rsidP="005D1DFB">
      <w:pPr>
        <w:rPr>
          <w:b/>
          <w:bCs/>
          <w:color w:val="000000" w:themeColor="text1"/>
        </w:rPr>
      </w:pPr>
      <w:r>
        <w:rPr>
          <w:b/>
          <w:bCs/>
          <w:color w:val="000000" w:themeColor="text1"/>
        </w:rPr>
        <w:t>Chapter</w:t>
      </w:r>
      <w:r w:rsidR="005D1DFB" w:rsidRPr="007A71B4">
        <w:rPr>
          <w:b/>
          <w:bCs/>
          <w:color w:val="000000" w:themeColor="text1"/>
        </w:rPr>
        <w:t xml:space="preserve"> 3</w:t>
      </w:r>
    </w:p>
    <w:p w14:paraId="2C938D9E" w14:textId="77777777" w:rsidR="005D1DFB" w:rsidRDefault="005D1DFB" w:rsidP="005D1DFB">
      <w:r>
        <w:t>6. To what extent d</w:t>
      </w:r>
      <w:r w:rsidRPr="00715A63">
        <w:t xml:space="preserve">o you agree </w:t>
      </w:r>
      <w:r>
        <w:t>or disagree</w:t>
      </w:r>
      <w:r w:rsidRPr="00E84EF3">
        <w:t xml:space="preserve"> </w:t>
      </w:r>
      <w:r>
        <w:t xml:space="preserve">that </w:t>
      </w:r>
      <w:r w:rsidRPr="00715A63">
        <w:t>the franchise for devolved elections should be restated in one bi-lingual Welsh Act?</w:t>
      </w:r>
    </w:p>
    <w:p w14:paraId="33ACC45C" w14:textId="77777777" w:rsidR="005D1DFB" w:rsidRDefault="005D1DFB" w:rsidP="005D1DFB"/>
    <w:p w14:paraId="05F5CEB9" w14:textId="77777777" w:rsidR="005D1DFB" w:rsidRDefault="005D1DFB" w:rsidP="005D1DFB">
      <w:r>
        <w:t>Strongly Agree</w:t>
      </w:r>
    </w:p>
    <w:p w14:paraId="420845C1" w14:textId="77777777" w:rsidR="005D1DFB" w:rsidRDefault="005D1DFB" w:rsidP="005D1DFB">
      <w:r>
        <w:t>Agree</w:t>
      </w:r>
    </w:p>
    <w:p w14:paraId="5268DFF1" w14:textId="77777777" w:rsidR="005D1DFB" w:rsidRDefault="005D1DFB" w:rsidP="005D1DFB">
      <w:r>
        <w:t>Disagree</w:t>
      </w:r>
    </w:p>
    <w:p w14:paraId="1C6410CC" w14:textId="77777777" w:rsidR="005D1DFB" w:rsidRDefault="005D1DFB" w:rsidP="005D1DFB">
      <w:r>
        <w:t>Strongly Disagree</w:t>
      </w:r>
    </w:p>
    <w:p w14:paraId="45E51955" w14:textId="77777777" w:rsidR="005D1DFB" w:rsidRDefault="005D1DFB" w:rsidP="005D1DFB">
      <w:r>
        <w:t>Please explain your answer:</w:t>
      </w:r>
    </w:p>
    <w:p w14:paraId="0109A6B4" w14:textId="77777777" w:rsidR="005D1DFB" w:rsidRDefault="005D1DFB" w:rsidP="005D1DFB"/>
    <w:p w14:paraId="6A4CEC2E" w14:textId="77777777" w:rsidR="005D1DFB" w:rsidRDefault="005D1DFB" w:rsidP="005D1DFB">
      <w:pPr>
        <w:rPr>
          <w:color w:val="5B9BD5" w:themeColor="accent1"/>
        </w:rPr>
      </w:pPr>
      <w:r>
        <w:t xml:space="preserve">7. From your perspective, should </w:t>
      </w:r>
      <w:r w:rsidRPr="00715A63">
        <w:t>the franchise reflect the changes in the status of EU citizens now the UK has left the EU?</w:t>
      </w:r>
      <w:r>
        <w:t xml:space="preserve"> </w:t>
      </w:r>
    </w:p>
    <w:p w14:paraId="240D81AC" w14:textId="77777777" w:rsidR="005D1DFB" w:rsidRDefault="005D1DFB" w:rsidP="005D1DFB"/>
    <w:p w14:paraId="35346413" w14:textId="77777777" w:rsidR="005D1DFB" w:rsidRDefault="005D1DFB" w:rsidP="005D1DFB">
      <w:pPr>
        <w:pStyle w:val="TableofFigures"/>
        <w:tabs>
          <w:tab w:val="right" w:leader="dot" w:pos="9016"/>
        </w:tabs>
        <w:rPr>
          <w:noProof/>
        </w:rPr>
      </w:pPr>
      <w:r>
        <w:t xml:space="preserve">8. </w:t>
      </w:r>
      <w:hyperlink r:id="rId13" w:anchor="_Toc112843146" w:history="1">
        <w:r>
          <w:rPr>
            <w:rStyle w:val="Hyperlink"/>
            <w:noProof/>
          </w:rPr>
          <w:t>How can we best help people understand they have been automatically registered and feel confident that their data is protected, especially for people who may be vulnerable or wish to register anonymously?</w:t>
        </w:r>
        <w:r>
          <w:rPr>
            <w:rStyle w:val="Hyperlink"/>
            <w:noProof/>
            <w:webHidden/>
          </w:rPr>
          <w:fldChar w:fldCharType="begin"/>
        </w:r>
        <w:r>
          <w:rPr>
            <w:rStyle w:val="Hyperlink"/>
            <w:noProof/>
            <w:webHidden/>
          </w:rPr>
          <w:instrText xml:space="preserve"> PAGEREF _Toc112843146 \h </w:instrText>
        </w:r>
        <w:r>
          <w:rPr>
            <w:rStyle w:val="Hyperlink"/>
            <w:noProof/>
            <w:webHidden/>
          </w:rPr>
        </w:r>
        <w:r w:rsidR="00000000">
          <w:rPr>
            <w:rStyle w:val="Hyperlink"/>
            <w:noProof/>
            <w:webHidden/>
          </w:rPr>
          <w:fldChar w:fldCharType="separate"/>
        </w:r>
        <w:r>
          <w:rPr>
            <w:rStyle w:val="Hyperlink"/>
            <w:noProof/>
            <w:webHidden/>
          </w:rPr>
          <w:fldChar w:fldCharType="end"/>
        </w:r>
      </w:hyperlink>
      <w:r>
        <w:rPr>
          <w:rStyle w:val="Hyperlink"/>
          <w:noProof/>
        </w:rPr>
        <w:t xml:space="preserve">     </w:t>
      </w:r>
    </w:p>
    <w:p w14:paraId="35EFF668" w14:textId="77777777" w:rsidR="005D1DFB" w:rsidRDefault="005D1DFB" w:rsidP="005D1DFB"/>
    <w:p w14:paraId="51CCD4E3" w14:textId="77777777" w:rsidR="005D1DFB" w:rsidRDefault="005D1DFB" w:rsidP="005D1DFB">
      <w:pPr>
        <w:pStyle w:val="TableofFigures"/>
        <w:tabs>
          <w:tab w:val="right" w:leader="dot" w:pos="9016"/>
        </w:tabs>
        <w:rPr>
          <w:rStyle w:val="Hyperlink"/>
          <w:noProof/>
        </w:rPr>
      </w:pPr>
      <w:r>
        <w:t>9. To what extent d</w:t>
      </w:r>
      <w:hyperlink r:id="rId14" w:anchor="_Toc112843147" w:history="1">
        <w:r>
          <w:rPr>
            <w:rStyle w:val="Hyperlink"/>
            <w:noProof/>
          </w:rPr>
          <w:t>o you agree with the removal of the open register in relation to devolved elections?</w:t>
        </w:r>
      </w:hyperlink>
      <w:r>
        <w:rPr>
          <w:rStyle w:val="Hyperlink"/>
          <w:noProof/>
        </w:rPr>
        <w:t xml:space="preserve"> </w:t>
      </w:r>
    </w:p>
    <w:p w14:paraId="3A0FF1E4" w14:textId="77777777" w:rsidR="005D1DFB" w:rsidRPr="00625775" w:rsidRDefault="005D1DFB" w:rsidP="005D1DFB"/>
    <w:p w14:paraId="10BF811C" w14:textId="77777777" w:rsidR="005D1DFB" w:rsidRDefault="005D1DFB" w:rsidP="005D1DFB">
      <w:r>
        <w:t>Strongly Agree</w:t>
      </w:r>
    </w:p>
    <w:p w14:paraId="1DC8DB60" w14:textId="77777777" w:rsidR="005D1DFB" w:rsidRDefault="005D1DFB" w:rsidP="005D1DFB">
      <w:r>
        <w:t>Agree</w:t>
      </w:r>
    </w:p>
    <w:p w14:paraId="3D94C14D" w14:textId="77777777" w:rsidR="005D1DFB" w:rsidRDefault="005D1DFB" w:rsidP="005D1DFB">
      <w:r>
        <w:t>Disagree</w:t>
      </w:r>
    </w:p>
    <w:p w14:paraId="0EC86F22" w14:textId="77777777" w:rsidR="005D1DFB" w:rsidRDefault="005D1DFB" w:rsidP="005D1DFB">
      <w:r>
        <w:t>Strongly Disagree</w:t>
      </w:r>
    </w:p>
    <w:p w14:paraId="3A5C1BC2" w14:textId="77777777" w:rsidR="005D1DFB" w:rsidRPr="00625775" w:rsidRDefault="005D1DFB" w:rsidP="005D1DFB">
      <w:r>
        <w:lastRenderedPageBreak/>
        <w:t>Please explain your answer</w:t>
      </w:r>
    </w:p>
    <w:p w14:paraId="7AA1A1FD" w14:textId="77777777" w:rsidR="005D1DFB" w:rsidRDefault="005D1DFB" w:rsidP="005D1DFB"/>
    <w:p w14:paraId="25D04FD0" w14:textId="77777777" w:rsidR="005D1DFB" w:rsidRDefault="005D1DFB" w:rsidP="005D1DFB">
      <w:pPr>
        <w:pStyle w:val="TableofFigures"/>
        <w:tabs>
          <w:tab w:val="right" w:leader="dot" w:pos="9016"/>
        </w:tabs>
        <w:rPr>
          <w:rStyle w:val="Hyperlink"/>
          <w:noProof/>
        </w:rPr>
      </w:pPr>
      <w:r>
        <w:t xml:space="preserve">10. </w:t>
      </w:r>
      <w:hyperlink r:id="rId15" w:anchor="_Toc112843148" w:history="1">
        <w:r>
          <w:rPr>
            <w:rStyle w:val="Hyperlink"/>
            <w:noProof/>
          </w:rPr>
          <w:t>Should the Welsh Government place a duty on local authorities to have data sharing agreements within the authority itself, and where applicable, with other authorities or organisations?</w:t>
        </w:r>
      </w:hyperlink>
    </w:p>
    <w:p w14:paraId="43929D6D" w14:textId="77777777" w:rsidR="005D1DFB" w:rsidRDefault="005D1DFB" w:rsidP="005D1DFB"/>
    <w:p w14:paraId="6AAE47A5" w14:textId="77777777" w:rsidR="005D1DFB" w:rsidRDefault="005D1DFB" w:rsidP="005D1DFB">
      <w:r>
        <w:t>Yes</w:t>
      </w:r>
    </w:p>
    <w:p w14:paraId="3AFF781B" w14:textId="77777777" w:rsidR="005D1DFB" w:rsidRDefault="005D1DFB" w:rsidP="005D1DFB">
      <w:r>
        <w:t xml:space="preserve">No </w:t>
      </w:r>
    </w:p>
    <w:p w14:paraId="75AF849D" w14:textId="77777777" w:rsidR="005D1DFB" w:rsidRDefault="005D1DFB" w:rsidP="005D1DFB">
      <w:r>
        <w:t>Don't know</w:t>
      </w:r>
    </w:p>
    <w:p w14:paraId="697F6EF2" w14:textId="77777777" w:rsidR="005D1DFB" w:rsidRDefault="005D1DFB" w:rsidP="005D1DFB"/>
    <w:p w14:paraId="58D03A1D" w14:textId="77777777" w:rsidR="005D1DFB" w:rsidRPr="00324CF5" w:rsidRDefault="005D1DFB" w:rsidP="005D1DFB">
      <w:r>
        <w:t>Please explain your answer:</w:t>
      </w:r>
    </w:p>
    <w:p w14:paraId="47526292" w14:textId="77777777" w:rsidR="005D1DFB" w:rsidRDefault="005D1DFB" w:rsidP="005D1DFB"/>
    <w:p w14:paraId="3E9C546E" w14:textId="77777777" w:rsidR="005D1DFB" w:rsidRDefault="005D1DFB" w:rsidP="005D1DFB">
      <w:pPr>
        <w:pStyle w:val="TableofFigures"/>
        <w:tabs>
          <w:tab w:val="right" w:leader="dot" w:pos="9016"/>
        </w:tabs>
        <w:rPr>
          <w:rStyle w:val="Hyperlink"/>
          <w:noProof/>
        </w:rPr>
      </w:pPr>
      <w:r>
        <w:t xml:space="preserve">11. </w:t>
      </w:r>
      <w:hyperlink r:id="rId16" w:anchor="_Toc112843149" w:history="1">
        <w:r>
          <w:rPr>
            <w:rStyle w:val="Hyperlink"/>
            <w:noProof/>
          </w:rPr>
          <w:t>Are there any specific aspects of automatic registration that should be piloted before we move to an all Wales roll out?</w:t>
        </w:r>
      </w:hyperlink>
    </w:p>
    <w:p w14:paraId="0E5FCE30" w14:textId="77777777" w:rsidR="005D1DFB" w:rsidRDefault="005D1DFB" w:rsidP="005D1DFB"/>
    <w:p w14:paraId="0C75D332" w14:textId="77777777" w:rsidR="005D1DFB" w:rsidRDefault="005D1DFB" w:rsidP="005D1DFB">
      <w:r>
        <w:t>Yes</w:t>
      </w:r>
    </w:p>
    <w:p w14:paraId="1F33CAC8" w14:textId="77777777" w:rsidR="005D1DFB" w:rsidRDefault="005D1DFB" w:rsidP="005D1DFB">
      <w:r>
        <w:t xml:space="preserve">No </w:t>
      </w:r>
    </w:p>
    <w:p w14:paraId="20F7152D" w14:textId="77777777" w:rsidR="005D1DFB" w:rsidRPr="00324CF5" w:rsidRDefault="005D1DFB" w:rsidP="005D1DFB">
      <w:r>
        <w:t>Don't know</w:t>
      </w:r>
    </w:p>
    <w:p w14:paraId="41F433DE" w14:textId="77777777" w:rsidR="005D1DFB" w:rsidRDefault="005D1DFB" w:rsidP="005D1DFB"/>
    <w:p w14:paraId="5076A14A" w14:textId="77777777" w:rsidR="005D1DFB" w:rsidRDefault="005D1DFB" w:rsidP="005D1DFB">
      <w:r>
        <w:t>Please explain your answer:</w:t>
      </w:r>
    </w:p>
    <w:p w14:paraId="72168552" w14:textId="77777777" w:rsidR="005D1DFB" w:rsidRDefault="005D1DFB" w:rsidP="005D1DFB"/>
    <w:p w14:paraId="65059B24" w14:textId="77777777" w:rsidR="005D1DFB" w:rsidRDefault="005D1DFB" w:rsidP="005D1DFB">
      <w:r>
        <w:t xml:space="preserve">12. </w:t>
      </w:r>
      <w:r w:rsidRPr="005C1C04">
        <w:t xml:space="preserve"> </w:t>
      </w:r>
      <w:r>
        <w:t>To what extent do you agree or disagree that students should have the option to register to vote whilst enrolling at university?</w:t>
      </w:r>
    </w:p>
    <w:p w14:paraId="231D93C3" w14:textId="77777777" w:rsidR="005D1DFB" w:rsidRDefault="005D1DFB" w:rsidP="005D1DFB"/>
    <w:p w14:paraId="40BA77F5" w14:textId="77777777" w:rsidR="005D1DFB" w:rsidRDefault="005D1DFB" w:rsidP="005D1DFB">
      <w:r>
        <w:t>Strongly Agree</w:t>
      </w:r>
    </w:p>
    <w:p w14:paraId="4C98BCDB" w14:textId="77777777" w:rsidR="005D1DFB" w:rsidRDefault="005D1DFB" w:rsidP="005D1DFB">
      <w:r>
        <w:t>Agree</w:t>
      </w:r>
    </w:p>
    <w:p w14:paraId="1A920902" w14:textId="77777777" w:rsidR="005D1DFB" w:rsidRDefault="005D1DFB" w:rsidP="005D1DFB">
      <w:r>
        <w:t>Disagree</w:t>
      </w:r>
    </w:p>
    <w:p w14:paraId="6F705755" w14:textId="77777777" w:rsidR="005D1DFB" w:rsidRDefault="005D1DFB" w:rsidP="005D1DFB">
      <w:r>
        <w:t>Strongly Disagree</w:t>
      </w:r>
    </w:p>
    <w:p w14:paraId="43D34E44" w14:textId="77777777" w:rsidR="005D1DFB" w:rsidRDefault="005D1DFB" w:rsidP="005D1DFB"/>
    <w:p w14:paraId="1C6E603F" w14:textId="77777777" w:rsidR="005D1DFB" w:rsidRDefault="005D1DFB" w:rsidP="005D1DFB">
      <w:r>
        <w:t>Please explain your answer:</w:t>
      </w:r>
    </w:p>
    <w:p w14:paraId="516F06AF" w14:textId="77777777" w:rsidR="005D1DFB" w:rsidRDefault="005D1DFB" w:rsidP="005D1DFB"/>
    <w:p w14:paraId="2B605173" w14:textId="77777777" w:rsidR="005D1DFB" w:rsidRPr="00A07AA6" w:rsidRDefault="005D1DFB" w:rsidP="005D1DFB">
      <w:pPr>
        <w:rPr>
          <w:b/>
          <w:bCs/>
        </w:rPr>
      </w:pPr>
      <w:r w:rsidRPr="00A07AA6">
        <w:rPr>
          <w:b/>
          <w:bCs/>
        </w:rPr>
        <w:t>Where answered Strongly Agree or Agree</w:t>
      </w:r>
      <w:r>
        <w:rPr>
          <w:b/>
          <w:bCs/>
        </w:rPr>
        <w:t xml:space="preserve">: </w:t>
      </w:r>
    </w:p>
    <w:p w14:paraId="29217581" w14:textId="77777777" w:rsidR="005D1DFB" w:rsidRDefault="005D1DFB" w:rsidP="005D1DFB"/>
    <w:p w14:paraId="03A5AFB5" w14:textId="77777777" w:rsidR="005D1DFB" w:rsidRDefault="005D1DFB" w:rsidP="005D1DFB">
      <w:r>
        <w:t>12a. Should any data that is provided be subsequently shared, via a data sharing agreement, with the relevant Local Authority’s Electoral Services Team?</w:t>
      </w:r>
    </w:p>
    <w:p w14:paraId="06525E11" w14:textId="77777777" w:rsidR="005D1DFB" w:rsidRDefault="005D1DFB" w:rsidP="005D1DFB"/>
    <w:p w14:paraId="20EF6534" w14:textId="77777777" w:rsidR="005D1DFB" w:rsidRDefault="005D1DFB" w:rsidP="005D1DFB">
      <w:r>
        <w:t>Yes</w:t>
      </w:r>
    </w:p>
    <w:p w14:paraId="1B0A4A1E" w14:textId="77777777" w:rsidR="005D1DFB" w:rsidRDefault="005D1DFB" w:rsidP="005D1DFB">
      <w:r>
        <w:t>No</w:t>
      </w:r>
    </w:p>
    <w:p w14:paraId="74CA2CA6" w14:textId="77777777" w:rsidR="005D1DFB" w:rsidRDefault="005D1DFB" w:rsidP="005D1DFB">
      <w:r>
        <w:t>Don’t know</w:t>
      </w:r>
    </w:p>
    <w:p w14:paraId="0B1FCEA6" w14:textId="77777777" w:rsidR="005D1DFB" w:rsidRDefault="005D1DFB" w:rsidP="005D1DFB"/>
    <w:p w14:paraId="5E4770F9" w14:textId="77777777" w:rsidR="005D1DFB" w:rsidRDefault="005D1DFB" w:rsidP="005D1DFB">
      <w:pPr>
        <w:rPr>
          <w:color w:val="5B9BD5" w:themeColor="accent1"/>
        </w:rPr>
      </w:pPr>
      <w:r>
        <w:t>Please explain your answer:</w:t>
      </w:r>
    </w:p>
    <w:p w14:paraId="75C5E2E9" w14:textId="77777777" w:rsidR="005D1DFB" w:rsidRPr="005C1C04" w:rsidRDefault="005D1DFB" w:rsidP="005D1DFB"/>
    <w:p w14:paraId="439EF869" w14:textId="02320845" w:rsidR="005D1DFB" w:rsidRPr="009B09D6" w:rsidRDefault="00677B6E" w:rsidP="005D1DFB">
      <w:pPr>
        <w:rPr>
          <w:b/>
          <w:bCs/>
          <w:color w:val="000000" w:themeColor="text1"/>
        </w:rPr>
      </w:pPr>
      <w:r>
        <w:rPr>
          <w:b/>
          <w:bCs/>
          <w:color w:val="000000" w:themeColor="text1"/>
        </w:rPr>
        <w:t>Chapter</w:t>
      </w:r>
      <w:r w:rsidR="005D1DFB" w:rsidRPr="009B09D6">
        <w:rPr>
          <w:b/>
          <w:bCs/>
          <w:color w:val="000000" w:themeColor="text1"/>
        </w:rPr>
        <w:t xml:space="preserve"> 4</w:t>
      </w:r>
    </w:p>
    <w:p w14:paraId="44ACA00C" w14:textId="77777777" w:rsidR="005D1DFB" w:rsidRDefault="005D1DFB" w:rsidP="005D1DFB">
      <w:pPr>
        <w:pStyle w:val="TableofFigures"/>
        <w:tabs>
          <w:tab w:val="right" w:leader="dot" w:pos="9016"/>
        </w:tabs>
        <w:rPr>
          <w:rStyle w:val="Hyperlink"/>
          <w:noProof/>
        </w:rPr>
      </w:pPr>
      <w:r w:rsidRPr="00706850">
        <w:t xml:space="preserve">13. </w:t>
      </w:r>
      <w:hyperlink r:id="rId17" w:anchor="_Toc112843150" w:history="1">
        <w:r w:rsidRPr="00706850">
          <w:rPr>
            <w:rStyle w:val="Hyperlink"/>
            <w:noProof/>
          </w:rPr>
          <w:t xml:space="preserve">Do you agree that a statutory Electoral Management Board for Wales should be established? </w:t>
        </w:r>
      </w:hyperlink>
    </w:p>
    <w:p w14:paraId="2D84C646" w14:textId="77777777" w:rsidR="005D1DFB" w:rsidRDefault="005D1DFB" w:rsidP="005D1DFB"/>
    <w:p w14:paraId="59B74412" w14:textId="77777777" w:rsidR="005D1DFB" w:rsidRDefault="005D1DFB" w:rsidP="005D1DFB">
      <w:r>
        <w:t>Strongly Agree</w:t>
      </w:r>
    </w:p>
    <w:p w14:paraId="66BB3BCE" w14:textId="77777777" w:rsidR="005D1DFB" w:rsidRDefault="005D1DFB" w:rsidP="005D1DFB">
      <w:r>
        <w:t>Agree</w:t>
      </w:r>
    </w:p>
    <w:p w14:paraId="37F242CD" w14:textId="77777777" w:rsidR="005D1DFB" w:rsidRDefault="005D1DFB" w:rsidP="005D1DFB">
      <w:r>
        <w:t>Disagree</w:t>
      </w:r>
    </w:p>
    <w:p w14:paraId="63F97AB4" w14:textId="77777777" w:rsidR="005D1DFB" w:rsidRDefault="005D1DFB" w:rsidP="005D1DFB">
      <w:r>
        <w:t>Strongly Disagree</w:t>
      </w:r>
    </w:p>
    <w:p w14:paraId="74E5291F" w14:textId="77777777" w:rsidR="005D1DFB" w:rsidRDefault="005D1DFB" w:rsidP="005D1DFB"/>
    <w:p w14:paraId="16679362" w14:textId="77777777" w:rsidR="005D1DFB" w:rsidRPr="00B2130A" w:rsidRDefault="005D1DFB" w:rsidP="005D1DFB">
      <w:r>
        <w:t>Please explain your answer:</w:t>
      </w:r>
    </w:p>
    <w:p w14:paraId="1E8DD9AA" w14:textId="77777777" w:rsidR="005D1DFB" w:rsidRPr="009B09D6" w:rsidRDefault="005D1DFB" w:rsidP="005D1DFB"/>
    <w:p w14:paraId="42E4180A" w14:textId="77777777" w:rsidR="005D1DFB" w:rsidRDefault="005D1DFB" w:rsidP="005D1DFB">
      <w:r w:rsidRPr="009B09D6">
        <w:t xml:space="preserve">14. If </w:t>
      </w:r>
      <w:r>
        <w:t>answered Strongly Agree or Agree</w:t>
      </w:r>
      <w:r w:rsidRPr="009B09D6">
        <w:t xml:space="preserve"> to Question 13, </w:t>
      </w:r>
      <w:hyperlink r:id="rId18" w:anchor="_Toc112843150" w:history="1">
        <w:r w:rsidRPr="009B09D6">
          <w:rPr>
            <w:rStyle w:val="Hyperlink"/>
            <w:noProof/>
          </w:rPr>
          <w:t>what should its functions be?</w:t>
        </w:r>
      </w:hyperlink>
    </w:p>
    <w:p w14:paraId="437B03D6" w14:textId="77777777" w:rsidR="005D1DFB" w:rsidRDefault="005D1DFB" w:rsidP="005D1DFB"/>
    <w:p w14:paraId="614EF82A" w14:textId="77777777" w:rsidR="005D1DFB" w:rsidRDefault="005D1DFB" w:rsidP="005D1DFB">
      <w:pPr>
        <w:pStyle w:val="TableofFigures"/>
        <w:tabs>
          <w:tab w:val="right" w:leader="dot" w:pos="9016"/>
        </w:tabs>
        <w:rPr>
          <w:noProof/>
        </w:rPr>
      </w:pPr>
      <w:r>
        <w:t xml:space="preserve">15. </w:t>
      </w:r>
      <w:hyperlink r:id="rId19" w:anchor="_Toc112843151" w:history="1">
        <w:r>
          <w:rPr>
            <w:rStyle w:val="Hyperlink"/>
            <w:noProof/>
          </w:rPr>
          <w:t>Should the Electoral Management Board have powers to issue directions to Returning Officers and Electoral Registration Officers?</w:t>
        </w:r>
      </w:hyperlink>
    </w:p>
    <w:p w14:paraId="2D9351C7" w14:textId="77777777" w:rsidR="005D1DFB" w:rsidRDefault="005D1DFB" w:rsidP="005D1DFB"/>
    <w:p w14:paraId="07B51610" w14:textId="77777777" w:rsidR="005D1DFB" w:rsidRPr="00B2130A" w:rsidRDefault="005D1DFB" w:rsidP="005D1DFB">
      <w:r>
        <w:t xml:space="preserve">16. </w:t>
      </w:r>
      <w:hyperlink r:id="rId20" w:anchor="_Toc112843152" w:history="1">
        <w:r>
          <w:rPr>
            <w:rStyle w:val="Hyperlink"/>
            <w:noProof/>
          </w:rPr>
          <w:t>Should the Electoral Management Board have the power to issue advice to Returning Officers and Electoral Registration Officers on the carrying out of their functions?</w:t>
        </w:r>
      </w:hyperlink>
    </w:p>
    <w:p w14:paraId="491C2453" w14:textId="77777777" w:rsidR="005D1DFB" w:rsidRPr="00B2130A" w:rsidRDefault="005D1DFB" w:rsidP="005D1DFB">
      <w:pPr>
        <w:pStyle w:val="TableofFigures"/>
        <w:tabs>
          <w:tab w:val="right" w:leader="dot" w:pos="9016"/>
        </w:tabs>
      </w:pPr>
      <w:r w:rsidRPr="00B2130A">
        <w:t>Yes</w:t>
      </w:r>
    </w:p>
    <w:p w14:paraId="57AA6D0D" w14:textId="77777777" w:rsidR="005D1DFB" w:rsidRPr="00B2130A" w:rsidRDefault="005D1DFB" w:rsidP="005D1DFB">
      <w:r w:rsidRPr="00B2130A">
        <w:t>No</w:t>
      </w:r>
    </w:p>
    <w:p w14:paraId="402670F3" w14:textId="77777777" w:rsidR="005D1DFB" w:rsidRPr="00B2130A" w:rsidRDefault="005D1DFB" w:rsidP="005D1DFB">
      <w:r w:rsidRPr="00B2130A">
        <w:t>Don’t know</w:t>
      </w:r>
    </w:p>
    <w:p w14:paraId="1DC80354" w14:textId="77777777" w:rsidR="005D1DFB" w:rsidRDefault="005D1DFB" w:rsidP="005D1DFB"/>
    <w:p w14:paraId="1D347A52" w14:textId="77777777" w:rsidR="005D1DFB" w:rsidRDefault="005D1DFB" w:rsidP="005D1DFB">
      <w:r>
        <w:lastRenderedPageBreak/>
        <w:t>Please explain your answer:</w:t>
      </w:r>
    </w:p>
    <w:p w14:paraId="0145563D" w14:textId="77777777" w:rsidR="005D1DFB" w:rsidRDefault="005D1DFB" w:rsidP="005D1DFB"/>
    <w:p w14:paraId="5C0A0959" w14:textId="77777777" w:rsidR="005D1DFB" w:rsidRDefault="005D1DFB" w:rsidP="005D1DFB">
      <w:pPr>
        <w:pStyle w:val="TableofFigures"/>
        <w:tabs>
          <w:tab w:val="right" w:leader="dot" w:pos="9016"/>
        </w:tabs>
        <w:rPr>
          <w:noProof/>
        </w:rPr>
      </w:pPr>
      <w:r>
        <w:t xml:space="preserve">17. </w:t>
      </w:r>
      <w:hyperlink r:id="rId21" w:anchor="_Toc112843153" w:history="1">
        <w:r>
          <w:rPr>
            <w:rStyle w:val="Hyperlink"/>
            <w:noProof/>
          </w:rPr>
          <w:t>What are your views on who should be members of the Electoral Management Board and how they should be appointed?</w:t>
        </w:r>
      </w:hyperlink>
    </w:p>
    <w:p w14:paraId="0815751A" w14:textId="77777777" w:rsidR="005D1DFB" w:rsidRDefault="005D1DFB" w:rsidP="005D1DFB"/>
    <w:p w14:paraId="3A3A1640" w14:textId="77777777" w:rsidR="005D1DFB" w:rsidRDefault="005D1DFB" w:rsidP="005D1DFB">
      <w:pPr>
        <w:pStyle w:val="TableofFigures"/>
        <w:tabs>
          <w:tab w:val="right" w:leader="dot" w:pos="9016"/>
        </w:tabs>
        <w:rPr>
          <w:rStyle w:val="Hyperlink"/>
          <w:noProof/>
        </w:rPr>
      </w:pPr>
      <w:r>
        <w:t xml:space="preserve">18. To what extent </w:t>
      </w:r>
      <w:hyperlink r:id="rId22" w:anchor="_Toc112843154" w:history="1">
        <w:r>
          <w:rPr>
            <w:rStyle w:val="Hyperlink"/>
            <w:noProof/>
          </w:rPr>
          <w:t>do you agree or disagree with our proposals to provide for greater electoral certainty by extending the statutory time during which no final electoral review reports can be published and no electoral review orders may be made?</w:t>
        </w:r>
      </w:hyperlink>
    </w:p>
    <w:p w14:paraId="61746ABE" w14:textId="77777777" w:rsidR="005D1DFB" w:rsidRDefault="005D1DFB" w:rsidP="005D1DFB"/>
    <w:p w14:paraId="4A2FDE87" w14:textId="77777777" w:rsidR="005D1DFB" w:rsidRDefault="005D1DFB" w:rsidP="005D1DFB">
      <w:r>
        <w:t>Strongly Agree</w:t>
      </w:r>
    </w:p>
    <w:p w14:paraId="2978C347" w14:textId="77777777" w:rsidR="005D1DFB" w:rsidRDefault="005D1DFB" w:rsidP="005D1DFB">
      <w:r>
        <w:t>Agree</w:t>
      </w:r>
    </w:p>
    <w:p w14:paraId="18E8334B" w14:textId="77777777" w:rsidR="005D1DFB" w:rsidRDefault="005D1DFB" w:rsidP="005D1DFB">
      <w:r>
        <w:t>Disagree</w:t>
      </w:r>
    </w:p>
    <w:p w14:paraId="1F047613" w14:textId="77777777" w:rsidR="005D1DFB" w:rsidRDefault="005D1DFB" w:rsidP="005D1DFB">
      <w:r>
        <w:t>Strongly Disagree</w:t>
      </w:r>
    </w:p>
    <w:p w14:paraId="093288BA" w14:textId="77777777" w:rsidR="005D1DFB" w:rsidRDefault="005D1DFB" w:rsidP="005D1DFB"/>
    <w:p w14:paraId="72B40888" w14:textId="77777777" w:rsidR="005D1DFB" w:rsidRDefault="005D1DFB" w:rsidP="005D1DFB">
      <w:r>
        <w:t>Please explain your answer:</w:t>
      </w:r>
    </w:p>
    <w:p w14:paraId="7FB835C0" w14:textId="77777777" w:rsidR="005D1DFB" w:rsidRPr="00B2130A" w:rsidRDefault="005D1DFB" w:rsidP="005D1DFB"/>
    <w:p w14:paraId="58F2F9C4" w14:textId="77777777" w:rsidR="005D1DFB" w:rsidRDefault="005D1DFB" w:rsidP="005D1DFB">
      <w:pPr>
        <w:pStyle w:val="TableofFigures"/>
        <w:tabs>
          <w:tab w:val="right" w:leader="dot" w:pos="9016"/>
        </w:tabs>
      </w:pPr>
      <w:r w:rsidRPr="00706850">
        <w:t>1</w:t>
      </w:r>
      <w:r w:rsidRPr="009B09D6">
        <w:t>9</w:t>
      </w:r>
      <w:r>
        <w:t>a</w:t>
      </w:r>
      <w:r w:rsidRPr="00706850">
        <w:t xml:space="preserve">. </w:t>
      </w:r>
      <w:r>
        <w:t>At which point in the electoral cycle s</w:t>
      </w:r>
      <w:r w:rsidRPr="0054117F">
        <w:t>hould the Commission be prevented from publishing electoral review reports</w:t>
      </w:r>
      <w:r>
        <w:t>:</w:t>
      </w:r>
      <w:r w:rsidRPr="0054117F">
        <w:t xml:space="preserve"> </w:t>
      </w:r>
    </w:p>
    <w:p w14:paraId="7C64A725" w14:textId="77777777" w:rsidR="005D1DFB" w:rsidRDefault="005D1DFB" w:rsidP="005D1DFB">
      <w:pPr>
        <w:rPr>
          <w:rFonts w:eastAsia="Calibri"/>
        </w:rPr>
      </w:pPr>
    </w:p>
    <w:p w14:paraId="3C6D3991" w14:textId="77777777" w:rsidR="005D1DFB" w:rsidRPr="0082586D" w:rsidRDefault="005D1DFB" w:rsidP="005D1DFB">
      <w:r w:rsidRPr="00AD2AEF">
        <w:rPr>
          <w:rFonts w:eastAsia="Calibri"/>
        </w:rPr>
        <w:t>Within twelve months of an ordinary election</w:t>
      </w:r>
    </w:p>
    <w:p w14:paraId="454644B8" w14:textId="77777777" w:rsidR="005D1DFB" w:rsidRPr="0082586D" w:rsidRDefault="005D1DFB" w:rsidP="005D1DFB">
      <w:r w:rsidRPr="00AD2AEF">
        <w:rPr>
          <w:rFonts w:eastAsia="Calibri"/>
        </w:rPr>
        <w:t>Within fifteen months of an ordinary election</w:t>
      </w:r>
    </w:p>
    <w:p w14:paraId="33C726E7" w14:textId="77777777" w:rsidR="005D1DFB" w:rsidRDefault="005D1DFB" w:rsidP="005D1DFB">
      <w:pPr>
        <w:rPr>
          <w:rFonts w:eastAsia="Calibri"/>
        </w:rPr>
      </w:pPr>
      <w:r>
        <w:rPr>
          <w:rFonts w:eastAsia="Calibri"/>
        </w:rPr>
        <w:t>Other – please specify</w:t>
      </w:r>
    </w:p>
    <w:p w14:paraId="7A2C4082" w14:textId="77777777" w:rsidR="005D1DFB" w:rsidRPr="00830DCB" w:rsidRDefault="005D1DFB" w:rsidP="005D1DFB"/>
    <w:p w14:paraId="0EB3BE34" w14:textId="77777777" w:rsidR="005D1DFB" w:rsidRDefault="005D1DFB" w:rsidP="005D1DFB">
      <w:r w:rsidRPr="00AD2AEF">
        <w:t>19b. Do you agree the Commission should, as far as possible, be required to schedule electoral reviews within two years of a community review being completed?</w:t>
      </w:r>
    </w:p>
    <w:p w14:paraId="209497DA" w14:textId="77777777" w:rsidR="005D1DFB" w:rsidRDefault="005D1DFB" w:rsidP="005D1DFB"/>
    <w:p w14:paraId="7F923A31" w14:textId="77777777" w:rsidR="005D1DFB" w:rsidRPr="00615B14" w:rsidRDefault="005D1DFB" w:rsidP="005D1DFB">
      <w:pPr>
        <w:pStyle w:val="TableofFigures"/>
        <w:tabs>
          <w:tab w:val="right" w:leader="dot" w:pos="9016"/>
        </w:tabs>
        <w:rPr>
          <w:noProof/>
          <w:color w:val="2E74B5" w:themeColor="accent1" w:themeShade="BF"/>
        </w:rPr>
      </w:pPr>
      <w:r>
        <w:t xml:space="preserve">20. </w:t>
      </w:r>
      <w:hyperlink r:id="rId23" w:anchor="_Toc112843156" w:history="1">
        <w:r>
          <w:rPr>
            <w:rStyle w:val="Hyperlink"/>
            <w:noProof/>
          </w:rPr>
          <w:t>To what extent do you agree or disagree with the suggested proposals for setting maximum review and decision making periods?</w:t>
        </w:r>
      </w:hyperlink>
    </w:p>
    <w:p w14:paraId="27CF6C41" w14:textId="77777777" w:rsidR="005D1DFB" w:rsidRDefault="005D1DFB" w:rsidP="005D1DFB"/>
    <w:p w14:paraId="5B78B63B" w14:textId="77777777" w:rsidR="005D1DFB" w:rsidRDefault="005D1DFB" w:rsidP="005D1DFB">
      <w:r>
        <w:t>Strongly Agree</w:t>
      </w:r>
    </w:p>
    <w:p w14:paraId="40F3CD40" w14:textId="77777777" w:rsidR="005D1DFB" w:rsidRDefault="005D1DFB" w:rsidP="005D1DFB">
      <w:r>
        <w:t>Agree</w:t>
      </w:r>
    </w:p>
    <w:p w14:paraId="6415E597" w14:textId="77777777" w:rsidR="005D1DFB" w:rsidRDefault="005D1DFB" w:rsidP="005D1DFB">
      <w:r>
        <w:t>Disagree</w:t>
      </w:r>
    </w:p>
    <w:p w14:paraId="3715CDCA" w14:textId="77777777" w:rsidR="005D1DFB" w:rsidRDefault="005D1DFB" w:rsidP="005D1DFB">
      <w:r>
        <w:t>Strongly Disagree</w:t>
      </w:r>
    </w:p>
    <w:p w14:paraId="5A84827E" w14:textId="77777777" w:rsidR="005D1DFB" w:rsidRDefault="005D1DFB" w:rsidP="005D1DFB"/>
    <w:p w14:paraId="288EF9E3" w14:textId="77777777" w:rsidR="005D1DFB" w:rsidRDefault="005D1DFB" w:rsidP="005D1DFB">
      <w:r>
        <w:lastRenderedPageBreak/>
        <w:t>Why do you say this?</w:t>
      </w:r>
    </w:p>
    <w:p w14:paraId="10153257" w14:textId="77777777" w:rsidR="005D1DFB" w:rsidRDefault="005D1DFB" w:rsidP="005D1DFB"/>
    <w:p w14:paraId="1838E1EA" w14:textId="77777777" w:rsidR="005D1DFB" w:rsidRDefault="005D1DFB" w:rsidP="005D1DFB">
      <w:pPr>
        <w:pStyle w:val="TableofFigures"/>
        <w:tabs>
          <w:tab w:val="right" w:leader="dot" w:pos="9016"/>
        </w:tabs>
        <w:rPr>
          <w:noProof/>
        </w:rPr>
      </w:pPr>
      <w:r>
        <w:t xml:space="preserve">21. What are your views on whether a </w:t>
      </w:r>
      <w:hyperlink r:id="rId24" w:anchor="_Toc112843157" w:history="1">
        <w:r>
          <w:rPr>
            <w:rStyle w:val="Hyperlink"/>
            <w:noProof/>
          </w:rPr>
          <w:t xml:space="preserve"> power to pause the conduct of electoral reviews should be included in legislation?</w:t>
        </w:r>
      </w:hyperlink>
    </w:p>
    <w:p w14:paraId="593F8B39" w14:textId="77777777" w:rsidR="005D1DFB" w:rsidRDefault="005D1DFB" w:rsidP="005D1DFB"/>
    <w:p w14:paraId="75CCF2E7" w14:textId="77777777" w:rsidR="005D1DFB" w:rsidRDefault="005D1DFB" w:rsidP="005D1DFB">
      <w:pPr>
        <w:pStyle w:val="TableofFigures"/>
        <w:tabs>
          <w:tab w:val="right" w:leader="dot" w:pos="9016"/>
        </w:tabs>
        <w:rPr>
          <w:noProof/>
        </w:rPr>
      </w:pPr>
      <w:r>
        <w:t xml:space="preserve">22. To what extent </w:t>
      </w:r>
      <w:hyperlink r:id="rId25" w:anchor="_Toc112843158" w:history="1">
        <w:r>
          <w:rPr>
            <w:rStyle w:val="Hyperlink"/>
            <w:noProof/>
          </w:rPr>
          <w:t>do you agree or disagree with the principle of a common, extended list of mandatory consultees for all parts of the electoral review process?</w:t>
        </w:r>
      </w:hyperlink>
    </w:p>
    <w:p w14:paraId="528F8905" w14:textId="77777777" w:rsidR="005D1DFB" w:rsidRDefault="005D1DFB" w:rsidP="005D1DFB"/>
    <w:p w14:paraId="67885D74" w14:textId="77777777" w:rsidR="005D1DFB" w:rsidRDefault="005D1DFB" w:rsidP="005D1DFB">
      <w:r>
        <w:t>Strongly Agree</w:t>
      </w:r>
    </w:p>
    <w:p w14:paraId="757626C5" w14:textId="77777777" w:rsidR="005D1DFB" w:rsidRDefault="005D1DFB" w:rsidP="005D1DFB">
      <w:r>
        <w:t>Agree</w:t>
      </w:r>
    </w:p>
    <w:p w14:paraId="50BA4887" w14:textId="77777777" w:rsidR="005D1DFB" w:rsidRDefault="005D1DFB" w:rsidP="005D1DFB">
      <w:r>
        <w:t>Disagree</w:t>
      </w:r>
    </w:p>
    <w:p w14:paraId="157D51B7" w14:textId="77777777" w:rsidR="005D1DFB" w:rsidRDefault="005D1DFB" w:rsidP="005D1DFB">
      <w:r>
        <w:t>Strongly Disagree</w:t>
      </w:r>
    </w:p>
    <w:p w14:paraId="03B497D3" w14:textId="77777777" w:rsidR="005D1DFB" w:rsidRDefault="005D1DFB" w:rsidP="005D1DFB"/>
    <w:p w14:paraId="423131EC" w14:textId="77777777" w:rsidR="005D1DFB" w:rsidRDefault="005D1DFB" w:rsidP="005D1DFB">
      <w:r>
        <w:t>Why do you say this?</w:t>
      </w:r>
    </w:p>
    <w:p w14:paraId="74551461" w14:textId="77777777" w:rsidR="005D1DFB" w:rsidRDefault="005D1DFB" w:rsidP="005D1DFB"/>
    <w:p w14:paraId="7EFBD1C8" w14:textId="77777777" w:rsidR="005D1DFB" w:rsidRDefault="005D1DFB" w:rsidP="005D1DFB">
      <w:pPr>
        <w:pStyle w:val="TableofFigures"/>
        <w:tabs>
          <w:tab w:val="right" w:leader="dot" w:pos="9016"/>
        </w:tabs>
        <w:rPr>
          <w:noProof/>
        </w:rPr>
      </w:pPr>
      <w:r>
        <w:t xml:space="preserve">23. To what extent </w:t>
      </w:r>
      <w:hyperlink r:id="rId26" w:anchor="_Toc112843159" w:history="1">
        <w:r>
          <w:rPr>
            <w:rStyle w:val="Hyperlink"/>
            <w:noProof/>
          </w:rPr>
          <w:t>do you agree or disagree that requirements to engage with eligible voters as part of the electoral review process should be strengthened, including in respect of ward names?</w:t>
        </w:r>
      </w:hyperlink>
      <w:r>
        <w:rPr>
          <w:rStyle w:val="Hyperlink"/>
          <w:noProof/>
        </w:rPr>
        <w:t xml:space="preserve"> </w:t>
      </w:r>
    </w:p>
    <w:p w14:paraId="1DABF24D" w14:textId="77777777" w:rsidR="005D1DFB" w:rsidRDefault="005D1DFB" w:rsidP="005D1DFB">
      <w:pPr>
        <w:rPr>
          <w:rFonts w:ascii="Segoe UI" w:eastAsia="Times New Roman" w:hAnsi="Segoe UI" w:cs="Segoe UI"/>
          <w:sz w:val="18"/>
          <w:szCs w:val="18"/>
          <w:lang w:eastAsia="en-GB"/>
        </w:rPr>
      </w:pPr>
    </w:p>
    <w:p w14:paraId="687B2533" w14:textId="77777777" w:rsidR="005D1DFB" w:rsidRDefault="005D1DFB" w:rsidP="005D1DFB">
      <w:r>
        <w:t>Strongly Agree</w:t>
      </w:r>
    </w:p>
    <w:p w14:paraId="574EFC54" w14:textId="77777777" w:rsidR="005D1DFB" w:rsidRDefault="005D1DFB" w:rsidP="005D1DFB">
      <w:r>
        <w:t>Agree</w:t>
      </w:r>
    </w:p>
    <w:p w14:paraId="0C330473" w14:textId="77777777" w:rsidR="005D1DFB" w:rsidRDefault="005D1DFB" w:rsidP="005D1DFB">
      <w:r>
        <w:t>Disagree</w:t>
      </w:r>
    </w:p>
    <w:p w14:paraId="1C3E72C4" w14:textId="77777777" w:rsidR="005D1DFB" w:rsidRDefault="005D1DFB" w:rsidP="005D1DFB">
      <w:r>
        <w:t>Strongly Disagree</w:t>
      </w:r>
    </w:p>
    <w:p w14:paraId="22C58B84" w14:textId="77777777" w:rsidR="005D1DFB" w:rsidRDefault="005D1DFB" w:rsidP="005D1DFB"/>
    <w:p w14:paraId="0F861748" w14:textId="77777777" w:rsidR="005D1DFB" w:rsidRDefault="005D1DFB" w:rsidP="005D1DFB">
      <w:r>
        <w:t>Why do you say this?</w:t>
      </w:r>
    </w:p>
    <w:p w14:paraId="2637CDD8" w14:textId="77777777" w:rsidR="005D1DFB" w:rsidRDefault="005D1DFB" w:rsidP="005D1DFB"/>
    <w:p w14:paraId="45E0A325" w14:textId="77777777" w:rsidR="005D1DFB" w:rsidRDefault="005D1DFB" w:rsidP="005D1DFB">
      <w:pPr>
        <w:pStyle w:val="TableofFigures"/>
        <w:tabs>
          <w:tab w:val="right" w:leader="dot" w:pos="9016"/>
        </w:tabs>
        <w:rPr>
          <w:rStyle w:val="Hyperlink"/>
          <w:noProof/>
        </w:rPr>
      </w:pPr>
      <w:r>
        <w:t xml:space="preserve">24. To what extent </w:t>
      </w:r>
      <w:hyperlink r:id="rId27" w:anchor="_Toc112843160" w:history="1">
        <w:r>
          <w:rPr>
            <w:rStyle w:val="Hyperlink"/>
            <w:noProof/>
          </w:rPr>
          <w:t>do you agree or disagree with the proposals to amend and extend the considerations the Commission must take into account when determining electoral arrangements which maximise effective and convenient local government?</w:t>
        </w:r>
      </w:hyperlink>
    </w:p>
    <w:p w14:paraId="55DFADD0" w14:textId="77777777" w:rsidR="005D1DFB" w:rsidRDefault="005D1DFB" w:rsidP="005D1DFB"/>
    <w:p w14:paraId="011BE992" w14:textId="77777777" w:rsidR="005D1DFB" w:rsidRDefault="005D1DFB" w:rsidP="005D1DFB">
      <w:r>
        <w:t>Strongly Agree</w:t>
      </w:r>
    </w:p>
    <w:p w14:paraId="26DC33D2" w14:textId="77777777" w:rsidR="005D1DFB" w:rsidRDefault="005D1DFB" w:rsidP="005D1DFB">
      <w:r>
        <w:t>Agree</w:t>
      </w:r>
    </w:p>
    <w:p w14:paraId="68BCD874" w14:textId="77777777" w:rsidR="005D1DFB" w:rsidRDefault="005D1DFB" w:rsidP="005D1DFB">
      <w:r>
        <w:t>Disagree</w:t>
      </w:r>
    </w:p>
    <w:p w14:paraId="2FC8C554" w14:textId="77777777" w:rsidR="005D1DFB" w:rsidRDefault="005D1DFB" w:rsidP="005D1DFB">
      <w:r>
        <w:t>Strongly Disagree</w:t>
      </w:r>
    </w:p>
    <w:p w14:paraId="4446E7F4" w14:textId="77777777" w:rsidR="005D1DFB" w:rsidRDefault="005D1DFB" w:rsidP="005D1DFB"/>
    <w:p w14:paraId="6F3D5D92" w14:textId="77777777" w:rsidR="005D1DFB" w:rsidRPr="00622FE6" w:rsidRDefault="005D1DFB" w:rsidP="005D1DFB">
      <w:r>
        <w:t>Why do you say this?</w:t>
      </w:r>
    </w:p>
    <w:p w14:paraId="203B9364" w14:textId="77777777" w:rsidR="005D1DFB" w:rsidRDefault="005D1DFB" w:rsidP="005D1DFB"/>
    <w:p w14:paraId="289225CB" w14:textId="77777777" w:rsidR="005D1DFB" w:rsidRDefault="005D1DFB" w:rsidP="005D1DFB">
      <w:pPr>
        <w:pStyle w:val="TableofFigures"/>
        <w:tabs>
          <w:tab w:val="right" w:leader="dot" w:pos="9016"/>
        </w:tabs>
        <w:rPr>
          <w:noProof/>
        </w:rPr>
      </w:pPr>
      <w:r>
        <w:t xml:space="preserve">25. </w:t>
      </w:r>
      <w:hyperlink r:id="rId28" w:anchor="_Toc112843161" w:history="1">
        <w:r>
          <w:rPr>
            <w:rStyle w:val="Hyperlink"/>
            <w:noProof/>
          </w:rPr>
          <w:t>Do you agree with our proposals requiring the Commission to undertake a further consultation where a recommendation in its proposed final review report is not one of the options it consulted upon in its draft report?</w:t>
        </w:r>
      </w:hyperlink>
    </w:p>
    <w:p w14:paraId="09C094A5" w14:textId="77777777" w:rsidR="005D1DFB" w:rsidRDefault="005D1DFB" w:rsidP="005D1DFB"/>
    <w:p w14:paraId="3C1344C0" w14:textId="77777777" w:rsidR="005D1DFB" w:rsidRDefault="005D1DFB" w:rsidP="005D1DFB">
      <w:pPr>
        <w:pStyle w:val="TableofFigures"/>
        <w:tabs>
          <w:tab w:val="right" w:leader="dot" w:pos="9016"/>
        </w:tabs>
        <w:rPr>
          <w:noProof/>
        </w:rPr>
      </w:pPr>
      <w:r>
        <w:t xml:space="preserve">26. </w:t>
      </w:r>
      <w:hyperlink r:id="rId29" w:anchor="_Toc112843162" w:history="1">
        <w:r>
          <w:rPr>
            <w:rStyle w:val="Hyperlink"/>
            <w:noProof/>
          </w:rPr>
          <w:t>Do you agree with our proposals to enable Welsh Ministers to require the Commission to revisit a part of an electoral review before they make an electoral review order?</w:t>
        </w:r>
      </w:hyperlink>
    </w:p>
    <w:p w14:paraId="4A41462D" w14:textId="77777777" w:rsidR="005D1DFB" w:rsidRDefault="005D1DFB" w:rsidP="005D1DFB"/>
    <w:p w14:paraId="452E10AD" w14:textId="77777777" w:rsidR="005D1DFB" w:rsidRDefault="005D1DFB" w:rsidP="005D1DFB">
      <w:pPr>
        <w:pStyle w:val="TableofFigures"/>
        <w:tabs>
          <w:tab w:val="right" w:leader="dot" w:pos="9016"/>
        </w:tabs>
        <w:rPr>
          <w:noProof/>
        </w:rPr>
      </w:pPr>
      <w:r>
        <w:t xml:space="preserve">27. </w:t>
      </w:r>
      <w:hyperlink r:id="rId30" w:anchor="_Toc112843163" w:history="1">
        <w:r>
          <w:rPr>
            <w:rStyle w:val="Hyperlink"/>
            <w:noProof/>
          </w:rPr>
          <w:t>Are there are any further changes to the electoral review process that should be considered?</w:t>
        </w:r>
      </w:hyperlink>
      <w:r>
        <w:rPr>
          <w:rStyle w:val="Hyperlink"/>
          <w:noProof/>
        </w:rPr>
        <w:t xml:space="preserve"> </w:t>
      </w:r>
    </w:p>
    <w:p w14:paraId="13429F02" w14:textId="77777777" w:rsidR="005D1DFB" w:rsidRDefault="005D1DFB" w:rsidP="005D1DFB"/>
    <w:p w14:paraId="7DDAC140" w14:textId="77777777" w:rsidR="005D1DFB" w:rsidRDefault="005D1DFB" w:rsidP="005D1DFB">
      <w:pPr>
        <w:pStyle w:val="TableofFigures"/>
        <w:tabs>
          <w:tab w:val="right" w:leader="dot" w:pos="9016"/>
        </w:tabs>
        <w:rPr>
          <w:rStyle w:val="Hyperlink"/>
          <w:noProof/>
        </w:rPr>
      </w:pPr>
      <w:r>
        <w:t xml:space="preserve">28. To what extent </w:t>
      </w:r>
      <w:hyperlink r:id="rId31" w:anchor="_Toc112843164" w:history="1">
        <w:r>
          <w:rPr>
            <w:rStyle w:val="Hyperlink"/>
            <w:noProof/>
          </w:rPr>
          <w:t>do you agree or disagree that the purpose of the six-week representation period should be clarified in the legislation?</w:t>
        </w:r>
      </w:hyperlink>
    </w:p>
    <w:p w14:paraId="4C34B6ED" w14:textId="77777777" w:rsidR="005D1DFB" w:rsidRDefault="005D1DFB" w:rsidP="005D1DFB"/>
    <w:p w14:paraId="1D5A738C" w14:textId="77777777" w:rsidR="005D1DFB" w:rsidRDefault="005D1DFB" w:rsidP="005D1DFB">
      <w:r>
        <w:t>Strongly Agree</w:t>
      </w:r>
    </w:p>
    <w:p w14:paraId="320F8658" w14:textId="77777777" w:rsidR="005D1DFB" w:rsidRDefault="005D1DFB" w:rsidP="005D1DFB">
      <w:r>
        <w:t>Agree</w:t>
      </w:r>
    </w:p>
    <w:p w14:paraId="18A1B88F" w14:textId="77777777" w:rsidR="005D1DFB" w:rsidRDefault="005D1DFB" w:rsidP="005D1DFB">
      <w:r>
        <w:t>Disagree</w:t>
      </w:r>
    </w:p>
    <w:p w14:paraId="0F321095" w14:textId="77777777" w:rsidR="005D1DFB" w:rsidRDefault="005D1DFB" w:rsidP="005D1DFB">
      <w:r>
        <w:t>Strongly Disagree</w:t>
      </w:r>
    </w:p>
    <w:p w14:paraId="0EB2D450" w14:textId="77777777" w:rsidR="005D1DFB" w:rsidRDefault="005D1DFB" w:rsidP="005D1DFB"/>
    <w:p w14:paraId="7D87ACAB" w14:textId="77777777" w:rsidR="005D1DFB" w:rsidRPr="006D03A6" w:rsidRDefault="005D1DFB" w:rsidP="005D1DFB">
      <w:r>
        <w:t>Why do you say this?</w:t>
      </w:r>
    </w:p>
    <w:p w14:paraId="58F81162" w14:textId="77777777" w:rsidR="005D1DFB" w:rsidRDefault="005D1DFB" w:rsidP="005D1DFB"/>
    <w:p w14:paraId="3FBFC0C8" w14:textId="77777777" w:rsidR="005D1DFB" w:rsidRDefault="005D1DFB" w:rsidP="005D1DFB">
      <w:pPr>
        <w:pStyle w:val="TableofFigures"/>
        <w:tabs>
          <w:tab w:val="right" w:leader="dot" w:pos="9016"/>
        </w:tabs>
        <w:rPr>
          <w:noProof/>
        </w:rPr>
      </w:pPr>
      <w:r>
        <w:t xml:space="preserve">29. </w:t>
      </w:r>
      <w:hyperlink r:id="rId32" w:anchor="_Toc112843165" w:history="1">
        <w:r>
          <w:rPr>
            <w:rStyle w:val="Hyperlink"/>
            <w:noProof/>
          </w:rPr>
          <w:t>Do you agree that Welsh Ministers should be required to consider any representations received during this period before taking any action to direct the Commission to undertake further work or implement, modify or not implement the recommendations set out in the final recommendations report?</w:t>
        </w:r>
      </w:hyperlink>
    </w:p>
    <w:p w14:paraId="3A538CE0" w14:textId="77777777" w:rsidR="005D1DFB" w:rsidRDefault="005D1DFB" w:rsidP="005D1DFB"/>
    <w:p w14:paraId="32504D82" w14:textId="77777777" w:rsidR="005D1DFB" w:rsidRDefault="005D1DFB" w:rsidP="005D1DFB">
      <w:pPr>
        <w:pStyle w:val="TableofFigures"/>
        <w:tabs>
          <w:tab w:val="right" w:leader="dot" w:pos="9016"/>
        </w:tabs>
        <w:rPr>
          <w:rStyle w:val="Hyperlink"/>
          <w:noProof/>
        </w:rPr>
      </w:pPr>
      <w:r>
        <w:t xml:space="preserve">30. </w:t>
      </w:r>
      <w:hyperlink r:id="rId33" w:anchor="_Toc112843166" w:history="1">
        <w:r>
          <w:rPr>
            <w:rStyle w:val="Hyperlink"/>
            <w:noProof/>
          </w:rPr>
          <w:t>To what extent do you agree or disagree that legal requirements on the Commission to provide hard copies of documentation should be removed, except for when they are requested?</w:t>
        </w:r>
      </w:hyperlink>
    </w:p>
    <w:p w14:paraId="4DBA4FCA" w14:textId="77777777" w:rsidR="005D1DFB" w:rsidRDefault="005D1DFB" w:rsidP="005D1DFB"/>
    <w:p w14:paraId="7F93D0DF" w14:textId="77777777" w:rsidR="005D1DFB" w:rsidRDefault="005D1DFB" w:rsidP="005D1DFB">
      <w:r>
        <w:t>Strongly Agree</w:t>
      </w:r>
    </w:p>
    <w:p w14:paraId="64C0E8B4" w14:textId="77777777" w:rsidR="005D1DFB" w:rsidRDefault="005D1DFB" w:rsidP="005D1DFB">
      <w:r>
        <w:t>Agree</w:t>
      </w:r>
    </w:p>
    <w:p w14:paraId="57AC3E98" w14:textId="77777777" w:rsidR="005D1DFB" w:rsidRDefault="005D1DFB" w:rsidP="005D1DFB">
      <w:r>
        <w:t>Disagree</w:t>
      </w:r>
    </w:p>
    <w:p w14:paraId="05EA3B11" w14:textId="77777777" w:rsidR="005D1DFB" w:rsidRDefault="005D1DFB" w:rsidP="005D1DFB">
      <w:r>
        <w:lastRenderedPageBreak/>
        <w:t>Strongly Disagree</w:t>
      </w:r>
    </w:p>
    <w:p w14:paraId="05E8B998" w14:textId="77777777" w:rsidR="005D1DFB" w:rsidRDefault="005D1DFB" w:rsidP="005D1DFB"/>
    <w:p w14:paraId="4C24BB75" w14:textId="77777777" w:rsidR="005D1DFB" w:rsidRPr="00076E88" w:rsidRDefault="005D1DFB" w:rsidP="005D1DFB">
      <w:r>
        <w:t>Why do you say this?</w:t>
      </w:r>
    </w:p>
    <w:p w14:paraId="38385D08" w14:textId="77777777" w:rsidR="005D1DFB" w:rsidRDefault="005D1DFB" w:rsidP="005D1DFB"/>
    <w:p w14:paraId="6555DA77" w14:textId="77777777" w:rsidR="005D1DFB" w:rsidRDefault="005D1DFB" w:rsidP="005D1DFB">
      <w:pPr>
        <w:pStyle w:val="TableofFigures"/>
        <w:tabs>
          <w:tab w:val="right" w:leader="dot" w:pos="9016"/>
        </w:tabs>
        <w:rPr>
          <w:rStyle w:val="Hyperlink"/>
          <w:noProof/>
        </w:rPr>
      </w:pPr>
      <w:r>
        <w:t xml:space="preserve">31. </w:t>
      </w:r>
      <w:bookmarkStart w:id="1" w:name="_Hlk114131689"/>
      <w:r>
        <w:t>To what extent d</w:t>
      </w:r>
      <w:hyperlink r:id="rId34" w:anchor="_Toc112843167" w:history="1">
        <w:r>
          <w:rPr>
            <w:rStyle w:val="Hyperlink"/>
            <w:noProof/>
          </w:rPr>
          <w:t>o you agree or disagree with the proposals for legislative change in relation to community reviews?</w:t>
        </w:r>
      </w:hyperlink>
    </w:p>
    <w:p w14:paraId="29AAE9EA" w14:textId="77777777" w:rsidR="005D1DFB" w:rsidRDefault="005D1DFB" w:rsidP="005D1DFB"/>
    <w:p w14:paraId="1CDC71F4" w14:textId="77777777" w:rsidR="005D1DFB" w:rsidRDefault="005D1DFB" w:rsidP="005D1DFB">
      <w:r>
        <w:t>Strongly Agree</w:t>
      </w:r>
    </w:p>
    <w:p w14:paraId="500C5D1B" w14:textId="77777777" w:rsidR="005D1DFB" w:rsidRDefault="005D1DFB" w:rsidP="005D1DFB">
      <w:r>
        <w:t>Agree</w:t>
      </w:r>
    </w:p>
    <w:p w14:paraId="055CA8E2" w14:textId="77777777" w:rsidR="005D1DFB" w:rsidRDefault="005D1DFB" w:rsidP="005D1DFB">
      <w:r>
        <w:t>Disagree</w:t>
      </w:r>
    </w:p>
    <w:p w14:paraId="4EC791EF" w14:textId="77777777" w:rsidR="005D1DFB" w:rsidRDefault="005D1DFB" w:rsidP="005D1DFB">
      <w:r>
        <w:t>Strongly Disagree</w:t>
      </w:r>
    </w:p>
    <w:p w14:paraId="593661A1" w14:textId="77777777" w:rsidR="005D1DFB" w:rsidRDefault="005D1DFB" w:rsidP="005D1DFB"/>
    <w:p w14:paraId="164C353B" w14:textId="77777777" w:rsidR="005D1DFB" w:rsidRDefault="005D1DFB" w:rsidP="005D1DFB">
      <w:pPr>
        <w:rPr>
          <w:noProof/>
        </w:rPr>
      </w:pPr>
      <w:r>
        <w:t>Why do you say this?</w:t>
      </w:r>
      <w:bookmarkEnd w:id="1"/>
    </w:p>
    <w:p w14:paraId="04A2E6D0" w14:textId="77777777" w:rsidR="005D1DFB" w:rsidRDefault="005D1DFB" w:rsidP="005D1DFB"/>
    <w:p w14:paraId="787D6CE3" w14:textId="77777777" w:rsidR="005D1DFB" w:rsidRPr="00622FE6" w:rsidRDefault="005D1DFB" w:rsidP="005D1DFB">
      <w:pPr>
        <w:pStyle w:val="TableofFigures"/>
        <w:tabs>
          <w:tab w:val="right" w:leader="dot" w:pos="9016"/>
        </w:tabs>
        <w:rPr>
          <w:noProof/>
        </w:rPr>
      </w:pPr>
      <w:r w:rsidRPr="00AD2AEF">
        <w:rPr>
          <w:color w:val="000000" w:themeColor="text1"/>
        </w:rPr>
        <w:t>3</w:t>
      </w:r>
      <w:r>
        <w:rPr>
          <w:color w:val="000000" w:themeColor="text1"/>
        </w:rPr>
        <w:t>2.</w:t>
      </w:r>
      <w:r w:rsidRPr="00AD2AEF">
        <w:rPr>
          <w:rStyle w:val="Hyperlink"/>
          <w:noProof/>
          <w:color w:val="000000" w:themeColor="text1"/>
        </w:rPr>
        <w:t xml:space="preserve"> </w:t>
      </w:r>
      <w:r w:rsidRPr="00AD2AEF">
        <w:rPr>
          <w:rStyle w:val="cf01"/>
          <w:sz w:val="24"/>
        </w:rPr>
        <w:t>Please provide any further comments on how you think the process of conducting community reviews could be improved.</w:t>
      </w:r>
    </w:p>
    <w:p w14:paraId="7EC72A8F" w14:textId="77777777" w:rsidR="005D1DFB" w:rsidRDefault="005D1DFB" w:rsidP="005D1DFB"/>
    <w:p w14:paraId="39B8B7F2" w14:textId="77777777" w:rsidR="005D1DFB" w:rsidRDefault="005D1DFB" w:rsidP="005D1DFB">
      <w:pPr>
        <w:pStyle w:val="TableofFigures"/>
        <w:tabs>
          <w:tab w:val="right" w:leader="dot" w:pos="9016"/>
        </w:tabs>
        <w:rPr>
          <w:rStyle w:val="Hyperlink"/>
          <w:noProof/>
        </w:rPr>
      </w:pPr>
      <w:r>
        <w:t xml:space="preserve">33. </w:t>
      </w:r>
      <w:hyperlink r:id="rId35" w:anchor="_Toc112843170" w:history="1">
        <w:r>
          <w:rPr>
            <w:rStyle w:val="Hyperlink"/>
            <w:noProof/>
          </w:rPr>
          <w:t>To what extent do you agree or disagree that seaward boundary review arrangements should be revised to include the ability for the Commission to undertake reviews relating to multiple local government areas and the expansion and contraction of seaward boundaries in a single review process? Should those arrangements to be included in the same review order?</w:t>
        </w:r>
      </w:hyperlink>
      <w:r>
        <w:rPr>
          <w:rStyle w:val="Hyperlink"/>
          <w:noProof/>
        </w:rPr>
        <w:t xml:space="preserve"> </w:t>
      </w:r>
      <w:r>
        <w:rPr>
          <w:rStyle w:val="Hyperlink"/>
          <w:noProof/>
        </w:rPr>
        <w:br/>
      </w:r>
    </w:p>
    <w:p w14:paraId="7E758C76" w14:textId="77777777" w:rsidR="005D1DFB" w:rsidRDefault="005D1DFB" w:rsidP="005D1DFB">
      <w:r>
        <w:t>Strongly Agree</w:t>
      </w:r>
    </w:p>
    <w:p w14:paraId="7E9A8AFE" w14:textId="77777777" w:rsidR="005D1DFB" w:rsidRDefault="005D1DFB" w:rsidP="005D1DFB">
      <w:r>
        <w:t>Agree</w:t>
      </w:r>
    </w:p>
    <w:p w14:paraId="09D3237E" w14:textId="77777777" w:rsidR="005D1DFB" w:rsidRDefault="005D1DFB" w:rsidP="005D1DFB">
      <w:r>
        <w:t>Disagree</w:t>
      </w:r>
    </w:p>
    <w:p w14:paraId="04055DF0" w14:textId="77777777" w:rsidR="005D1DFB" w:rsidRDefault="005D1DFB" w:rsidP="005D1DFB">
      <w:r>
        <w:t>Strongly Disagree</w:t>
      </w:r>
    </w:p>
    <w:p w14:paraId="5CF16666" w14:textId="77777777" w:rsidR="005D1DFB" w:rsidRDefault="005D1DFB" w:rsidP="005D1DFB"/>
    <w:p w14:paraId="33F24952" w14:textId="77777777" w:rsidR="005D1DFB" w:rsidRPr="00D80EF2" w:rsidRDefault="005D1DFB" w:rsidP="005D1DFB">
      <w:r>
        <w:t>Why do you say this?</w:t>
      </w:r>
    </w:p>
    <w:p w14:paraId="70F3A8B3" w14:textId="77777777" w:rsidR="005D1DFB" w:rsidRDefault="005D1DFB" w:rsidP="005D1DFB"/>
    <w:p w14:paraId="4E9BDA08" w14:textId="77777777" w:rsidR="005D1DFB" w:rsidRDefault="005D1DFB" w:rsidP="005D1DFB">
      <w:pPr>
        <w:pStyle w:val="TableofFigures"/>
        <w:tabs>
          <w:tab w:val="right" w:leader="dot" w:pos="9016"/>
        </w:tabs>
        <w:rPr>
          <w:noProof/>
        </w:rPr>
      </w:pPr>
      <w:r>
        <w:t xml:space="preserve">34. </w:t>
      </w:r>
      <w:hyperlink r:id="rId36" w:anchor="_Toc112843171" w:history="1">
        <w:r>
          <w:rPr>
            <w:rStyle w:val="Hyperlink"/>
            <w:noProof/>
          </w:rPr>
          <w:t>Do you agree with our proposals to transfer the functions of the Independent Remuneration Panel for Wales to the Commission?</w:t>
        </w:r>
      </w:hyperlink>
    </w:p>
    <w:p w14:paraId="4C083A40" w14:textId="77777777" w:rsidR="005D1DFB" w:rsidRDefault="005D1DFB" w:rsidP="005D1DFB"/>
    <w:p w14:paraId="72AF7ED1" w14:textId="77777777" w:rsidR="005D1DFB" w:rsidRDefault="005D1DFB" w:rsidP="005D1DFB">
      <w:pPr>
        <w:pStyle w:val="TableofFigures"/>
        <w:tabs>
          <w:tab w:val="right" w:leader="dot" w:pos="9016"/>
        </w:tabs>
        <w:rPr>
          <w:noProof/>
        </w:rPr>
      </w:pPr>
      <w:r>
        <w:t xml:space="preserve">35. </w:t>
      </w:r>
      <w:hyperlink r:id="rId37" w:anchor="_Toc112843172" w:history="1">
        <w:r>
          <w:rPr>
            <w:rStyle w:val="Hyperlink"/>
            <w:noProof/>
          </w:rPr>
          <w:t>Do you agree that functions relating to the determination of the salaries of chief executives should be abolished and not transferred?</w:t>
        </w:r>
      </w:hyperlink>
    </w:p>
    <w:p w14:paraId="51A10266" w14:textId="77777777" w:rsidR="005D1DFB" w:rsidRDefault="005D1DFB" w:rsidP="005D1DFB"/>
    <w:p w14:paraId="28E5E13E" w14:textId="77777777" w:rsidR="005D1DFB" w:rsidRDefault="005D1DFB" w:rsidP="005D1DFB">
      <w:pPr>
        <w:pStyle w:val="TableofFigures"/>
        <w:tabs>
          <w:tab w:val="right" w:leader="dot" w:pos="9016"/>
        </w:tabs>
        <w:rPr>
          <w:noProof/>
        </w:rPr>
      </w:pPr>
      <w:r>
        <w:t xml:space="preserve">36. </w:t>
      </w:r>
      <w:hyperlink r:id="rId38" w:anchor="_Toc112843173" w:history="1">
        <w:r>
          <w:rPr>
            <w:rStyle w:val="Hyperlink"/>
            <w:noProof/>
          </w:rPr>
          <w:t>What do you think about the idea that new powers should be created to enable determinations to be made about parachute payments for councillors?</w:t>
        </w:r>
      </w:hyperlink>
    </w:p>
    <w:p w14:paraId="15FEC75E" w14:textId="77777777" w:rsidR="005D1DFB" w:rsidRDefault="005D1DFB" w:rsidP="005D1DFB"/>
    <w:p w14:paraId="6A330B55" w14:textId="77777777" w:rsidR="005D1DFB" w:rsidRDefault="005D1DFB" w:rsidP="005D1DFB">
      <w:pPr>
        <w:pStyle w:val="TableofFigures"/>
        <w:tabs>
          <w:tab w:val="right" w:leader="dot" w:pos="9016"/>
        </w:tabs>
        <w:rPr>
          <w:noProof/>
        </w:rPr>
      </w:pPr>
      <w:r>
        <w:t xml:space="preserve">37. </w:t>
      </w:r>
      <w:hyperlink r:id="rId39" w:anchor="_Toc112843174" w:history="1">
        <w:r>
          <w:rPr>
            <w:rStyle w:val="Hyperlink"/>
            <w:noProof/>
          </w:rPr>
          <w:t>Do you agree with our proposal for Wales to maintain a single regulatory framework on political finance for reserved and devolved elections in Wales, where appropriate?</w:t>
        </w:r>
      </w:hyperlink>
    </w:p>
    <w:p w14:paraId="43469FD5" w14:textId="77777777" w:rsidR="005D1DFB" w:rsidRDefault="005D1DFB" w:rsidP="005D1DFB"/>
    <w:p w14:paraId="076E940F" w14:textId="77777777" w:rsidR="005D1DFB" w:rsidRDefault="005D1DFB" w:rsidP="005D1DFB">
      <w:r>
        <w:t xml:space="preserve">38. </w:t>
      </w:r>
      <w:r w:rsidRPr="008B1566">
        <w:t xml:space="preserve">Please provide any further comments </w:t>
      </w:r>
      <w:r>
        <w:t>on the specific measures under consideration regarding political finance.</w:t>
      </w:r>
    </w:p>
    <w:p w14:paraId="3832C995" w14:textId="77777777" w:rsidR="005D1DFB" w:rsidRDefault="005D1DFB" w:rsidP="005D1DFB"/>
    <w:p w14:paraId="0F6C3392" w14:textId="77777777" w:rsidR="005D1DFB" w:rsidRDefault="005D1DFB" w:rsidP="005D1DFB">
      <w:pPr>
        <w:pStyle w:val="TableofFigures"/>
        <w:tabs>
          <w:tab w:val="right" w:leader="dot" w:pos="9016"/>
        </w:tabs>
        <w:rPr>
          <w:noProof/>
        </w:rPr>
      </w:pPr>
      <w:r>
        <w:t xml:space="preserve">39. </w:t>
      </w:r>
      <w:hyperlink r:id="rId40" w:anchor="_Toc112843176" w:history="1">
        <w:r>
          <w:rPr>
            <w:rStyle w:val="Hyperlink"/>
            <w:noProof/>
          </w:rPr>
          <w:t>What types of innovation in electoral administration would you like to see piloted in the future?</w:t>
        </w:r>
      </w:hyperlink>
      <w:r>
        <w:rPr>
          <w:rStyle w:val="Hyperlink"/>
          <w:noProof/>
        </w:rPr>
        <w:t xml:space="preserve"> </w:t>
      </w:r>
    </w:p>
    <w:p w14:paraId="450324BB" w14:textId="77777777" w:rsidR="005D1DFB" w:rsidRDefault="005D1DFB" w:rsidP="005D1DFB"/>
    <w:p w14:paraId="24A4F8B8" w14:textId="77777777" w:rsidR="005D1DFB" w:rsidRDefault="005D1DFB" w:rsidP="005D1DFB">
      <w:pPr>
        <w:pStyle w:val="TableofFigures"/>
        <w:tabs>
          <w:tab w:val="right" w:leader="dot" w:pos="9016"/>
        </w:tabs>
        <w:rPr>
          <w:noProof/>
        </w:rPr>
      </w:pPr>
      <w:r>
        <w:t xml:space="preserve">40. </w:t>
      </w:r>
      <w:hyperlink r:id="rId41" w:anchor="_Toc112843177" w:history="1">
        <w:r>
          <w:rPr>
            <w:rStyle w:val="Hyperlink"/>
            <w:noProof/>
          </w:rPr>
          <w:t>How could we facilitate a more varied mix of local authorities participating in future pilots?</w:t>
        </w:r>
      </w:hyperlink>
    </w:p>
    <w:p w14:paraId="67E67C10" w14:textId="77777777" w:rsidR="005D1DFB" w:rsidRDefault="005D1DFB" w:rsidP="005D1DFB"/>
    <w:p w14:paraId="10326E1F" w14:textId="77777777" w:rsidR="005D1DFB" w:rsidRDefault="005D1DFB" w:rsidP="005D1DFB">
      <w:pPr>
        <w:pStyle w:val="TableofFigures"/>
        <w:tabs>
          <w:tab w:val="right" w:leader="dot" w:pos="9016"/>
        </w:tabs>
        <w:rPr>
          <w:noProof/>
        </w:rPr>
      </w:pPr>
      <w:r>
        <w:t xml:space="preserve">41. </w:t>
      </w:r>
      <w:hyperlink r:id="rId42" w:anchor="_Toc112843178" w:history="1">
        <w:r>
          <w:rPr>
            <w:rStyle w:val="Hyperlink"/>
            <w:noProof/>
          </w:rPr>
          <w:t>What are your views on  a power of direction for Welsh Ministers which would enable them to compel a local authority to pilot electoral innovations?</w:t>
        </w:r>
      </w:hyperlink>
    </w:p>
    <w:p w14:paraId="79B75BD9" w14:textId="77777777" w:rsidR="005D1DFB" w:rsidRDefault="005D1DFB" w:rsidP="005D1DFB"/>
    <w:p w14:paraId="0A4B83B4" w14:textId="77777777" w:rsidR="005D1DFB" w:rsidRDefault="005D1DFB" w:rsidP="005D1DFB">
      <w:pPr>
        <w:pStyle w:val="TableofFigures"/>
        <w:tabs>
          <w:tab w:val="right" w:leader="dot" w:pos="9016"/>
        </w:tabs>
        <w:rPr>
          <w:rStyle w:val="Hyperlink"/>
          <w:noProof/>
        </w:rPr>
      </w:pPr>
      <w:r>
        <w:t xml:space="preserve">42. </w:t>
      </w:r>
      <w:hyperlink r:id="rId43" w:anchor="_Toc112843179" w:history="1">
        <w:r>
          <w:rPr>
            <w:rStyle w:val="Hyperlink"/>
            <w:noProof/>
          </w:rPr>
          <w:t>Should Returning Officers be subject to specific Welsh language requirements when elections take place?</w:t>
        </w:r>
      </w:hyperlink>
    </w:p>
    <w:p w14:paraId="0E084B36" w14:textId="77777777" w:rsidR="005D1DFB" w:rsidRDefault="005D1DFB" w:rsidP="005D1DFB"/>
    <w:p w14:paraId="6F3A20A5" w14:textId="77777777" w:rsidR="005D1DFB" w:rsidRPr="00B2130A" w:rsidRDefault="005D1DFB" w:rsidP="005D1DFB">
      <w:pPr>
        <w:pStyle w:val="TableofFigures"/>
        <w:tabs>
          <w:tab w:val="right" w:leader="dot" w:pos="9016"/>
        </w:tabs>
      </w:pPr>
      <w:r w:rsidRPr="00B2130A">
        <w:t>Yes</w:t>
      </w:r>
    </w:p>
    <w:p w14:paraId="24034577" w14:textId="77777777" w:rsidR="005D1DFB" w:rsidRPr="00B2130A" w:rsidRDefault="005D1DFB" w:rsidP="005D1DFB">
      <w:r w:rsidRPr="00B2130A">
        <w:t>No</w:t>
      </w:r>
    </w:p>
    <w:p w14:paraId="2C8CB2E2" w14:textId="77777777" w:rsidR="005D1DFB" w:rsidRPr="00B2130A" w:rsidRDefault="005D1DFB" w:rsidP="005D1DFB">
      <w:r w:rsidRPr="00B2130A">
        <w:t>Don’t know</w:t>
      </w:r>
    </w:p>
    <w:p w14:paraId="2CB75AF9" w14:textId="77777777" w:rsidR="005D1DFB" w:rsidRDefault="005D1DFB" w:rsidP="005D1DFB"/>
    <w:p w14:paraId="1129D841" w14:textId="77777777" w:rsidR="005D1DFB" w:rsidRPr="00622FE6" w:rsidRDefault="005D1DFB" w:rsidP="005D1DFB">
      <w:r>
        <w:t>Please explain your answer:</w:t>
      </w:r>
    </w:p>
    <w:p w14:paraId="0D59E845" w14:textId="77777777" w:rsidR="005D1DFB" w:rsidRDefault="005D1DFB" w:rsidP="005D1DFB"/>
    <w:p w14:paraId="4D304A73" w14:textId="77777777" w:rsidR="005D1DFB" w:rsidRDefault="005D1DFB" w:rsidP="005D1DFB">
      <w:pPr>
        <w:pStyle w:val="TableofFigures"/>
        <w:tabs>
          <w:tab w:val="right" w:leader="dot" w:pos="9016"/>
        </w:tabs>
        <w:rPr>
          <w:noProof/>
        </w:rPr>
      </w:pPr>
      <w:r>
        <w:t xml:space="preserve">43. </w:t>
      </w:r>
      <w:hyperlink r:id="rId44" w:anchor="_Toc112843180" w:history="1">
        <w:r>
          <w:rPr>
            <w:rStyle w:val="Hyperlink"/>
            <w:noProof/>
          </w:rPr>
          <w:t>Are there any types of services you would  like to see Returning Officers providing in Welsh?</w:t>
        </w:r>
      </w:hyperlink>
    </w:p>
    <w:p w14:paraId="50A4FE22" w14:textId="77777777" w:rsidR="005D1DFB" w:rsidRDefault="005D1DFB" w:rsidP="005D1DFB"/>
    <w:p w14:paraId="64B64ED1" w14:textId="77777777" w:rsidR="005D1DFB" w:rsidRDefault="005D1DFB" w:rsidP="005D1DFB">
      <w:pPr>
        <w:pStyle w:val="TableofFigures"/>
        <w:tabs>
          <w:tab w:val="right" w:leader="dot" w:pos="9016"/>
        </w:tabs>
        <w:rPr>
          <w:rStyle w:val="Hyperlink"/>
          <w:noProof/>
        </w:rPr>
      </w:pPr>
      <w:r>
        <w:t xml:space="preserve">44. </w:t>
      </w:r>
      <w:hyperlink r:id="rId45" w:anchor="_Toc112843181" w:history="1">
        <w:r>
          <w:rPr>
            <w:rStyle w:val="Hyperlink"/>
            <w:noProof/>
          </w:rPr>
          <w:t>Have you ever experienced any issue related to the Welsh language during elections?</w:t>
        </w:r>
      </w:hyperlink>
      <w:r>
        <w:rPr>
          <w:rStyle w:val="Hyperlink"/>
          <w:noProof/>
        </w:rPr>
        <w:t xml:space="preserve"> </w:t>
      </w:r>
    </w:p>
    <w:p w14:paraId="40FA9A6B" w14:textId="77777777" w:rsidR="005D1DFB" w:rsidRDefault="005D1DFB" w:rsidP="005D1DFB"/>
    <w:p w14:paraId="6902C353" w14:textId="77777777" w:rsidR="005D1DFB" w:rsidRPr="00B2130A" w:rsidRDefault="005D1DFB" w:rsidP="005D1DFB">
      <w:pPr>
        <w:pStyle w:val="TableofFigures"/>
        <w:tabs>
          <w:tab w:val="right" w:leader="dot" w:pos="9016"/>
        </w:tabs>
      </w:pPr>
      <w:r w:rsidRPr="00B2130A">
        <w:t>Yes</w:t>
      </w:r>
    </w:p>
    <w:p w14:paraId="2A0C39CB" w14:textId="77777777" w:rsidR="005D1DFB" w:rsidRPr="00B2130A" w:rsidRDefault="005D1DFB" w:rsidP="005D1DFB">
      <w:r w:rsidRPr="00B2130A">
        <w:t>No</w:t>
      </w:r>
    </w:p>
    <w:p w14:paraId="3211F724" w14:textId="77777777" w:rsidR="005D1DFB" w:rsidRPr="00B2130A" w:rsidRDefault="005D1DFB" w:rsidP="005D1DFB">
      <w:r w:rsidRPr="00B2130A">
        <w:lastRenderedPageBreak/>
        <w:t>Don’t know</w:t>
      </w:r>
    </w:p>
    <w:p w14:paraId="7642E41C" w14:textId="77777777" w:rsidR="005D1DFB" w:rsidRDefault="005D1DFB" w:rsidP="005D1DFB"/>
    <w:p w14:paraId="7F3603AC" w14:textId="77777777" w:rsidR="005D1DFB" w:rsidRPr="00B803E1" w:rsidRDefault="005D1DFB" w:rsidP="005D1DFB">
      <w:r>
        <w:t>Please explain your answer:</w:t>
      </w:r>
    </w:p>
    <w:p w14:paraId="5637E747" w14:textId="77777777" w:rsidR="005D1DFB" w:rsidRDefault="005D1DFB" w:rsidP="005D1DFB"/>
    <w:p w14:paraId="39B06A22" w14:textId="0A8EAD42" w:rsidR="005D1DFB" w:rsidRDefault="00677B6E" w:rsidP="005D1DFB">
      <w:pPr>
        <w:rPr>
          <w:b/>
          <w:bCs/>
          <w:color w:val="000000" w:themeColor="text1"/>
        </w:rPr>
      </w:pPr>
      <w:r>
        <w:rPr>
          <w:b/>
          <w:bCs/>
          <w:color w:val="000000" w:themeColor="text1"/>
        </w:rPr>
        <w:t>Chapter</w:t>
      </w:r>
      <w:r w:rsidR="005D1DFB" w:rsidRPr="007A71B4">
        <w:rPr>
          <w:b/>
          <w:bCs/>
          <w:color w:val="000000" w:themeColor="text1"/>
        </w:rPr>
        <w:t xml:space="preserve"> </w:t>
      </w:r>
      <w:r w:rsidR="005D1DFB">
        <w:rPr>
          <w:b/>
          <w:bCs/>
          <w:color w:val="000000" w:themeColor="text1"/>
        </w:rPr>
        <w:t>5</w:t>
      </w:r>
    </w:p>
    <w:p w14:paraId="3FE45DF0" w14:textId="77777777" w:rsidR="005D1DFB" w:rsidRDefault="005D1DFB" w:rsidP="005D1DFB">
      <w:pPr>
        <w:pStyle w:val="TableofFigures"/>
        <w:tabs>
          <w:tab w:val="right" w:leader="dot" w:pos="9016"/>
        </w:tabs>
        <w:rPr>
          <w:rStyle w:val="Hyperlink"/>
          <w:noProof/>
        </w:rPr>
      </w:pPr>
      <w:r>
        <w:t xml:space="preserve">45. </w:t>
      </w:r>
      <w:hyperlink r:id="rId46" w:anchor="_Toc112843182" w:history="1">
        <w:r>
          <w:rPr>
            <w:rStyle w:val="Hyperlink"/>
            <w:noProof/>
          </w:rPr>
          <w:t>Should the Welsh Government consider making provision for an online voter information platform? What information should be provided on the platform and who should host it?</w:t>
        </w:r>
      </w:hyperlink>
      <w:r>
        <w:rPr>
          <w:rStyle w:val="Hyperlink"/>
          <w:noProof/>
        </w:rPr>
        <w:t xml:space="preserve"> </w:t>
      </w:r>
    </w:p>
    <w:p w14:paraId="36F493E2" w14:textId="77777777" w:rsidR="005D1DFB" w:rsidRDefault="005D1DFB" w:rsidP="005D1DFB"/>
    <w:p w14:paraId="5FDA1AD1" w14:textId="77777777" w:rsidR="005D1DFB" w:rsidRPr="00B2130A" w:rsidRDefault="005D1DFB" w:rsidP="005D1DFB">
      <w:pPr>
        <w:pStyle w:val="TableofFigures"/>
        <w:tabs>
          <w:tab w:val="right" w:leader="dot" w:pos="9016"/>
        </w:tabs>
      </w:pPr>
      <w:r w:rsidRPr="00B2130A">
        <w:t>Yes</w:t>
      </w:r>
    </w:p>
    <w:p w14:paraId="4D43BC56" w14:textId="77777777" w:rsidR="005D1DFB" w:rsidRPr="00B2130A" w:rsidRDefault="005D1DFB" w:rsidP="005D1DFB">
      <w:r w:rsidRPr="00B2130A">
        <w:t>No</w:t>
      </w:r>
    </w:p>
    <w:p w14:paraId="3A9D051C" w14:textId="77777777" w:rsidR="005D1DFB" w:rsidRPr="00B2130A" w:rsidRDefault="005D1DFB" w:rsidP="005D1DFB">
      <w:r w:rsidRPr="00B2130A">
        <w:t>Don’t know</w:t>
      </w:r>
    </w:p>
    <w:p w14:paraId="34D9E328" w14:textId="77777777" w:rsidR="005D1DFB" w:rsidRDefault="005D1DFB" w:rsidP="005D1DFB"/>
    <w:p w14:paraId="25EC4329" w14:textId="77777777" w:rsidR="005D1DFB" w:rsidRPr="00B803E1" w:rsidRDefault="005D1DFB" w:rsidP="005D1DFB">
      <w:r>
        <w:t>Please explain your answer:</w:t>
      </w:r>
    </w:p>
    <w:p w14:paraId="73D93643" w14:textId="77777777" w:rsidR="005D1DFB" w:rsidRDefault="005D1DFB" w:rsidP="005D1DFB"/>
    <w:p w14:paraId="6F039548" w14:textId="1B5A48D2" w:rsidR="005D1DFB" w:rsidRDefault="005D1DFB" w:rsidP="005D1DFB">
      <w:pPr>
        <w:pStyle w:val="TableofFigures"/>
        <w:tabs>
          <w:tab w:val="right" w:leader="dot" w:pos="9016"/>
        </w:tabs>
        <w:rPr>
          <w:noProof/>
        </w:rPr>
      </w:pPr>
      <w:r>
        <w:t xml:space="preserve">46. </w:t>
      </w:r>
      <w:hyperlink r:id="rId47" w:anchor="_Toc112843183" w:history="1">
        <w:r>
          <w:rPr>
            <w:rStyle w:val="Hyperlink"/>
            <w:noProof/>
          </w:rPr>
          <w:t>Who would need to provide information to an online voter inf</w:t>
        </w:r>
        <w:r w:rsidR="00DF3BFE">
          <w:rPr>
            <w:rStyle w:val="Hyperlink"/>
            <w:noProof/>
          </w:rPr>
          <w:t>or</w:t>
        </w:r>
        <w:r>
          <w:rPr>
            <w:rStyle w:val="Hyperlink"/>
            <w:noProof/>
          </w:rPr>
          <w:t>mation platform and how could they be supported to do so?</w:t>
        </w:r>
      </w:hyperlink>
    </w:p>
    <w:p w14:paraId="7782EF8D" w14:textId="77777777" w:rsidR="005D1DFB" w:rsidRDefault="005D1DFB" w:rsidP="005D1DFB"/>
    <w:p w14:paraId="752CF2EC" w14:textId="77777777" w:rsidR="005D1DFB" w:rsidRDefault="005D1DFB" w:rsidP="005D1DFB">
      <w:pPr>
        <w:pStyle w:val="TableofFigures"/>
        <w:tabs>
          <w:tab w:val="right" w:leader="dot" w:pos="9016"/>
        </w:tabs>
        <w:rPr>
          <w:noProof/>
        </w:rPr>
      </w:pPr>
      <w:r>
        <w:t xml:space="preserve">47. </w:t>
      </w:r>
      <w:hyperlink r:id="rId48" w:anchor="_Toc112843184" w:history="1">
        <w:r>
          <w:rPr>
            <w:rStyle w:val="Hyperlink"/>
            <w:noProof/>
          </w:rPr>
          <w:t>What should be done to encourage political parties to produce accessible materials?</w:t>
        </w:r>
      </w:hyperlink>
      <w:r>
        <w:rPr>
          <w:rStyle w:val="Hyperlink"/>
          <w:noProof/>
        </w:rPr>
        <w:t xml:space="preserve"> </w:t>
      </w:r>
    </w:p>
    <w:p w14:paraId="58704DEE" w14:textId="77777777" w:rsidR="005D1DFB" w:rsidRDefault="005D1DFB" w:rsidP="005D1DFB"/>
    <w:p w14:paraId="676A8996" w14:textId="77777777" w:rsidR="005D1DFB" w:rsidRDefault="005D1DFB" w:rsidP="005D1DFB">
      <w:pPr>
        <w:pStyle w:val="TableofFigures"/>
        <w:tabs>
          <w:tab w:val="right" w:leader="dot" w:pos="9016"/>
        </w:tabs>
        <w:rPr>
          <w:noProof/>
        </w:rPr>
      </w:pPr>
      <w:r>
        <w:t xml:space="preserve">48. To what extent </w:t>
      </w:r>
      <w:hyperlink r:id="rId49" w:anchor="_Toc112843185" w:history="1">
        <w:r>
          <w:rPr>
            <w:rStyle w:val="Hyperlink"/>
            <w:noProof/>
          </w:rPr>
          <w:t>do you agree or disagree that that the returning officer at devolved elections should be under a duty to provide such equipment as it is reasonable to provide for the purposes of making it easier for disabled people to vote?</w:t>
        </w:r>
      </w:hyperlink>
    </w:p>
    <w:p w14:paraId="7D2D2F6F" w14:textId="77777777" w:rsidR="005D1DFB" w:rsidRDefault="005D1DFB" w:rsidP="005D1DFB"/>
    <w:p w14:paraId="49819D66" w14:textId="77777777" w:rsidR="005D1DFB" w:rsidRPr="009B09D6" w:rsidRDefault="005D1DFB" w:rsidP="005D1DFB">
      <w:pPr>
        <w:pStyle w:val="TableofFigures"/>
        <w:tabs>
          <w:tab w:val="right" w:leader="dot" w:pos="9016"/>
        </w:tabs>
        <w:rPr>
          <w:noProof/>
          <w:color w:val="2E74B5" w:themeColor="accent1" w:themeShade="BF"/>
        </w:rPr>
      </w:pPr>
      <w:r>
        <w:t xml:space="preserve">49. </w:t>
      </w:r>
      <w:hyperlink r:id="rId50" w:anchor="_Toc112843186" w:history="1">
        <w:r>
          <w:rPr>
            <w:rStyle w:val="Hyperlink"/>
            <w:noProof/>
          </w:rPr>
          <w:t>What support should be put in place to ensure the returning officer is able to effectively discharge that role?</w:t>
        </w:r>
      </w:hyperlink>
      <w:r>
        <w:rPr>
          <w:rStyle w:val="Hyperlink"/>
          <w:noProof/>
        </w:rPr>
        <w:t xml:space="preserve"> </w:t>
      </w:r>
    </w:p>
    <w:p w14:paraId="0C803770" w14:textId="77777777" w:rsidR="005D1DFB" w:rsidRDefault="005D1DFB" w:rsidP="005D1DFB"/>
    <w:p w14:paraId="2DDB6DF3" w14:textId="77777777" w:rsidR="005D1DFB" w:rsidRDefault="005D1DFB" w:rsidP="005D1DFB">
      <w:pPr>
        <w:pStyle w:val="TableofFigures"/>
        <w:tabs>
          <w:tab w:val="right" w:leader="dot" w:pos="9016"/>
        </w:tabs>
        <w:rPr>
          <w:rStyle w:val="Hyperlink"/>
          <w:noProof/>
        </w:rPr>
      </w:pPr>
      <w:r>
        <w:t xml:space="preserve">50. </w:t>
      </w:r>
      <w:hyperlink r:id="rId51" w:anchor="_Toc112843187" w:history="1">
        <w:r>
          <w:rPr>
            <w:rStyle w:val="Hyperlink"/>
            <w:noProof/>
          </w:rPr>
          <w:t>Do you think the Welsh Government should specify in regulations the type of assistance which must be offered to disabled voters in polling stations?</w:t>
        </w:r>
      </w:hyperlink>
      <w:r>
        <w:rPr>
          <w:rStyle w:val="Hyperlink"/>
          <w:noProof/>
        </w:rPr>
        <w:t xml:space="preserve"> </w:t>
      </w:r>
    </w:p>
    <w:p w14:paraId="5615C7D6" w14:textId="77777777" w:rsidR="005D1DFB" w:rsidRDefault="005D1DFB" w:rsidP="005D1DFB"/>
    <w:p w14:paraId="1CA03E4D" w14:textId="77777777" w:rsidR="005D1DFB" w:rsidRDefault="005D1DFB" w:rsidP="005D1DFB">
      <w:pPr>
        <w:pStyle w:val="TableofFigures"/>
        <w:tabs>
          <w:tab w:val="right" w:leader="dot" w:pos="9016"/>
        </w:tabs>
      </w:pPr>
      <w:r w:rsidRPr="00B2130A">
        <w:t>Yes</w:t>
      </w:r>
    </w:p>
    <w:p w14:paraId="4A82D67B" w14:textId="77777777" w:rsidR="005D1DFB" w:rsidRPr="00D43BB2" w:rsidRDefault="005D1DFB" w:rsidP="005D1DFB"/>
    <w:p w14:paraId="186B039A" w14:textId="77777777" w:rsidR="005D1DFB" w:rsidRPr="00B2130A" w:rsidRDefault="005D1DFB" w:rsidP="005D1DFB">
      <w:r w:rsidRPr="00B2130A">
        <w:t>No</w:t>
      </w:r>
    </w:p>
    <w:p w14:paraId="5C75F965" w14:textId="77777777" w:rsidR="005D1DFB" w:rsidRPr="00B2130A" w:rsidRDefault="005D1DFB" w:rsidP="005D1DFB">
      <w:r w:rsidRPr="00B2130A">
        <w:t>Don’t know</w:t>
      </w:r>
    </w:p>
    <w:p w14:paraId="34ED785A" w14:textId="77777777" w:rsidR="005D1DFB" w:rsidRDefault="005D1DFB" w:rsidP="005D1DFB"/>
    <w:p w14:paraId="152ED450" w14:textId="77777777" w:rsidR="005D1DFB" w:rsidRPr="00B803E1" w:rsidRDefault="005D1DFB" w:rsidP="005D1DFB">
      <w:r>
        <w:t>Please explain your answer:</w:t>
      </w:r>
    </w:p>
    <w:p w14:paraId="4093BCB5" w14:textId="77777777" w:rsidR="005D1DFB" w:rsidRDefault="005D1DFB" w:rsidP="005D1DFB"/>
    <w:p w14:paraId="7EBB35B4" w14:textId="77777777" w:rsidR="005D1DFB" w:rsidRDefault="005D1DFB" w:rsidP="005D1DFB">
      <w:pPr>
        <w:pStyle w:val="TableofFigures"/>
        <w:tabs>
          <w:tab w:val="right" w:leader="dot" w:pos="9016"/>
        </w:tabs>
        <w:rPr>
          <w:rStyle w:val="Hyperlink"/>
          <w:noProof/>
        </w:rPr>
      </w:pPr>
      <w:r>
        <w:t xml:space="preserve">51. </w:t>
      </w:r>
      <w:hyperlink r:id="rId52" w:anchor="_Toc112843188" w:history="1">
        <w:r>
          <w:rPr>
            <w:rStyle w:val="Hyperlink"/>
            <w:noProof/>
          </w:rPr>
          <w:t>What sort of assistance do you think should be offered to disabled voters in polling stations?</w:t>
        </w:r>
      </w:hyperlink>
      <w:r>
        <w:rPr>
          <w:rStyle w:val="Hyperlink"/>
          <w:noProof/>
        </w:rPr>
        <w:t xml:space="preserve"> </w:t>
      </w:r>
    </w:p>
    <w:p w14:paraId="6F08454E" w14:textId="77777777" w:rsidR="005D1DFB" w:rsidRDefault="005D1DFB" w:rsidP="005D1DFB"/>
    <w:p w14:paraId="2B57B88C" w14:textId="77777777" w:rsidR="005D1DFB" w:rsidRDefault="005D1DFB" w:rsidP="005D1DFB">
      <w:r>
        <w:t>52. In addition to provisions in the Curriculum for Wales, a</w:t>
      </w:r>
      <w:r w:rsidRPr="00FB4AE1">
        <w:t>re there any other measures that the Welsh Government should put in place through the education system to ensure that learners in Wales can confidently take part in Welsh elections?</w:t>
      </w:r>
    </w:p>
    <w:p w14:paraId="5F4FAC66" w14:textId="77777777" w:rsidR="005D1DFB" w:rsidRDefault="005D1DFB" w:rsidP="005D1DFB">
      <w:r>
        <w:t>53. To what extent do</w:t>
      </w:r>
      <w:r w:rsidRPr="00FB4AE1">
        <w:t xml:space="preserve"> you agree</w:t>
      </w:r>
      <w:r>
        <w:t xml:space="preserve"> or disagree that</w:t>
      </w:r>
      <w:r w:rsidRPr="00FB4AE1">
        <w:t xml:space="preserve"> the definition of the electoral offence of Undue Influence provided by section 114A of the Representation of the People Act 1983 be used for devolved elections?</w:t>
      </w:r>
    </w:p>
    <w:p w14:paraId="0E95A138" w14:textId="77777777" w:rsidR="005D1DFB" w:rsidRDefault="005D1DFB" w:rsidP="005D1DFB"/>
    <w:p w14:paraId="1D56A4DB" w14:textId="77777777" w:rsidR="005D1DFB" w:rsidRDefault="005D1DFB" w:rsidP="005D1DFB">
      <w:r>
        <w:t>Strongly Agree</w:t>
      </w:r>
    </w:p>
    <w:p w14:paraId="1FFF324A" w14:textId="77777777" w:rsidR="005D1DFB" w:rsidRDefault="005D1DFB" w:rsidP="005D1DFB">
      <w:r>
        <w:t>Agree</w:t>
      </w:r>
    </w:p>
    <w:p w14:paraId="1C38F45C" w14:textId="77777777" w:rsidR="005D1DFB" w:rsidRDefault="005D1DFB" w:rsidP="005D1DFB">
      <w:r>
        <w:t>Disagree</w:t>
      </w:r>
    </w:p>
    <w:p w14:paraId="50033F18" w14:textId="77777777" w:rsidR="005D1DFB" w:rsidRDefault="005D1DFB" w:rsidP="005D1DFB">
      <w:r>
        <w:t>Strongly Disagree</w:t>
      </w:r>
    </w:p>
    <w:p w14:paraId="2798551C" w14:textId="77777777" w:rsidR="005D1DFB" w:rsidRDefault="005D1DFB" w:rsidP="005D1DFB"/>
    <w:p w14:paraId="1A05E166" w14:textId="77777777" w:rsidR="005D1DFB" w:rsidRPr="00D80EF2" w:rsidRDefault="005D1DFB" w:rsidP="005D1DFB">
      <w:r>
        <w:t>Why do you say this?</w:t>
      </w:r>
    </w:p>
    <w:p w14:paraId="6EA4D1CE" w14:textId="77777777" w:rsidR="005D1DFB" w:rsidRPr="009B09D6" w:rsidRDefault="005D1DFB" w:rsidP="005D1DFB">
      <w:pPr>
        <w:rPr>
          <w:color w:val="000000" w:themeColor="text1"/>
        </w:rPr>
      </w:pPr>
    </w:p>
    <w:p w14:paraId="4411BE2D" w14:textId="77777777" w:rsidR="005D1DFB" w:rsidRDefault="005D1DFB" w:rsidP="005D1DFB">
      <w:pPr>
        <w:pStyle w:val="TableofFigures"/>
        <w:tabs>
          <w:tab w:val="right" w:leader="dot" w:pos="9016"/>
        </w:tabs>
        <w:rPr>
          <w:rStyle w:val="Hyperlink"/>
          <w:noProof/>
          <w:color w:val="000000" w:themeColor="text1"/>
        </w:rPr>
      </w:pPr>
      <w:bookmarkStart w:id="2" w:name="_Hlk113958591"/>
      <w:r w:rsidRPr="009B09D6">
        <w:rPr>
          <w:color w:val="000000" w:themeColor="text1"/>
        </w:rPr>
        <w:t>5</w:t>
      </w:r>
      <w:r>
        <w:rPr>
          <w:color w:val="000000" w:themeColor="text1"/>
        </w:rPr>
        <w:t>4</w:t>
      </w:r>
      <w:r w:rsidRPr="009B09D6">
        <w:rPr>
          <w:color w:val="000000" w:themeColor="text1"/>
        </w:rPr>
        <w:t xml:space="preserve">. </w:t>
      </w:r>
      <w:hyperlink r:id="rId53" w:anchor="_Toc112843189" w:history="1">
        <w:r w:rsidRPr="009B09D6">
          <w:rPr>
            <w:rStyle w:val="Hyperlink"/>
            <w:noProof/>
            <w:color w:val="000000" w:themeColor="text1"/>
          </w:rPr>
          <w:t>Do you think some or all of these proposed actions described in the White Paper  will help to contribute to reducing instances of abuse of candidates?</w:t>
        </w:r>
      </w:hyperlink>
      <w:r w:rsidRPr="009B09D6">
        <w:rPr>
          <w:rStyle w:val="Hyperlink"/>
          <w:noProof/>
          <w:color w:val="000000" w:themeColor="text1"/>
        </w:rPr>
        <w:t xml:space="preserve"> </w:t>
      </w:r>
    </w:p>
    <w:p w14:paraId="77B9A560" w14:textId="77777777" w:rsidR="005D1DFB" w:rsidRDefault="005D1DFB" w:rsidP="005D1DFB"/>
    <w:p w14:paraId="280A5CB2" w14:textId="77777777" w:rsidR="005D1DFB" w:rsidRDefault="005D1DFB" w:rsidP="005D1DFB">
      <w:pPr>
        <w:pStyle w:val="TableofFigures"/>
        <w:tabs>
          <w:tab w:val="right" w:leader="dot" w:pos="9016"/>
        </w:tabs>
      </w:pPr>
      <w:r w:rsidRPr="00B2130A">
        <w:t>Yes</w:t>
      </w:r>
    </w:p>
    <w:p w14:paraId="3092E637" w14:textId="77777777" w:rsidR="005D1DFB" w:rsidRDefault="005D1DFB" w:rsidP="005D1DFB">
      <w:pPr>
        <w:pStyle w:val="TableofFigures"/>
        <w:tabs>
          <w:tab w:val="right" w:leader="dot" w:pos="9016"/>
        </w:tabs>
      </w:pPr>
    </w:p>
    <w:p w14:paraId="0E96A5BF" w14:textId="77777777" w:rsidR="005D1DFB" w:rsidRPr="00B2130A" w:rsidRDefault="005D1DFB" w:rsidP="005D1DFB">
      <w:pPr>
        <w:pStyle w:val="TableofFigures"/>
        <w:tabs>
          <w:tab w:val="right" w:leader="dot" w:pos="9016"/>
        </w:tabs>
      </w:pPr>
      <w:r w:rsidRPr="00B2130A">
        <w:t>No</w:t>
      </w:r>
    </w:p>
    <w:p w14:paraId="44615B17" w14:textId="77777777" w:rsidR="005D1DFB" w:rsidRDefault="005D1DFB" w:rsidP="005D1DFB"/>
    <w:p w14:paraId="65F05EDD" w14:textId="77777777" w:rsidR="005D1DFB" w:rsidRPr="00B2130A" w:rsidRDefault="005D1DFB" w:rsidP="005D1DFB">
      <w:r w:rsidRPr="00B2130A">
        <w:t>Don’t know</w:t>
      </w:r>
    </w:p>
    <w:p w14:paraId="51743880" w14:textId="77777777" w:rsidR="005D1DFB" w:rsidRDefault="005D1DFB" w:rsidP="005D1DFB"/>
    <w:p w14:paraId="72A855C5" w14:textId="77777777" w:rsidR="005D1DFB" w:rsidRPr="00B803E1" w:rsidRDefault="005D1DFB" w:rsidP="005D1DFB">
      <w:r>
        <w:t>Please explain your answer:</w:t>
      </w:r>
    </w:p>
    <w:p w14:paraId="3EEF6D83" w14:textId="77777777" w:rsidR="005D1DFB" w:rsidRPr="009B09D6" w:rsidRDefault="005D1DFB" w:rsidP="005D1DFB"/>
    <w:bookmarkEnd w:id="2"/>
    <w:p w14:paraId="024919AE" w14:textId="77777777" w:rsidR="005D1DFB" w:rsidRDefault="005D1DFB" w:rsidP="005D1DFB"/>
    <w:p w14:paraId="496AC894" w14:textId="77777777" w:rsidR="005D1DFB" w:rsidRDefault="005D1DFB" w:rsidP="005D1DFB">
      <w:pPr>
        <w:pStyle w:val="TableofFigures"/>
        <w:tabs>
          <w:tab w:val="right" w:leader="dot" w:pos="9016"/>
        </w:tabs>
        <w:rPr>
          <w:noProof/>
        </w:rPr>
      </w:pPr>
      <w:r>
        <w:t xml:space="preserve">55. </w:t>
      </w:r>
      <w:hyperlink r:id="rId54" w:anchor="_Toc112843190" w:history="1">
        <w:r>
          <w:rPr>
            <w:rStyle w:val="Hyperlink"/>
            <w:noProof/>
          </w:rPr>
          <w:t>If an exemption from candidates spending limits for security related spending is sought, what activities should be included in that exemption?</w:t>
        </w:r>
      </w:hyperlink>
    </w:p>
    <w:p w14:paraId="209DC198" w14:textId="77777777" w:rsidR="005D1DFB" w:rsidRDefault="005D1DFB" w:rsidP="005D1DFB"/>
    <w:p w14:paraId="5F1896F2" w14:textId="77777777" w:rsidR="005D1DFB" w:rsidRDefault="005D1DFB" w:rsidP="005D1DFB">
      <w:pPr>
        <w:pStyle w:val="TableofFigures"/>
        <w:tabs>
          <w:tab w:val="right" w:leader="dot" w:pos="9016"/>
        </w:tabs>
        <w:rPr>
          <w:noProof/>
        </w:rPr>
      </w:pPr>
      <w:r>
        <w:lastRenderedPageBreak/>
        <w:t xml:space="preserve">56. </w:t>
      </w:r>
      <w:hyperlink r:id="rId55" w:anchor="_Toc112843191" w:history="1">
        <w:r>
          <w:rPr>
            <w:rStyle w:val="Hyperlink"/>
            <w:noProof/>
          </w:rPr>
          <w:t>Will the proposed addition to the standard wording included in the Statement of Persons Nominated form have the desired effect of reducing occurrences of abuse or would different measures would be more effective?</w:t>
        </w:r>
      </w:hyperlink>
    </w:p>
    <w:p w14:paraId="4D639AA1" w14:textId="77777777" w:rsidR="005D1DFB" w:rsidRDefault="005D1DFB" w:rsidP="005D1DFB"/>
    <w:p w14:paraId="012FEEBB" w14:textId="77777777" w:rsidR="005D1DFB" w:rsidRDefault="005D1DFB" w:rsidP="005D1DFB">
      <w:pPr>
        <w:pStyle w:val="TableofFigures"/>
        <w:tabs>
          <w:tab w:val="right" w:leader="dot" w:pos="9016"/>
        </w:tabs>
      </w:pPr>
      <w:r w:rsidRPr="00B2130A">
        <w:t>Yes</w:t>
      </w:r>
    </w:p>
    <w:p w14:paraId="26E6200D" w14:textId="77777777" w:rsidR="005D1DFB" w:rsidRDefault="005D1DFB" w:rsidP="005D1DFB">
      <w:pPr>
        <w:pStyle w:val="TableofFigures"/>
        <w:tabs>
          <w:tab w:val="right" w:leader="dot" w:pos="9016"/>
        </w:tabs>
      </w:pPr>
    </w:p>
    <w:p w14:paraId="65685B54" w14:textId="77777777" w:rsidR="005D1DFB" w:rsidRPr="00B2130A" w:rsidRDefault="005D1DFB" w:rsidP="005D1DFB">
      <w:pPr>
        <w:pStyle w:val="TableofFigures"/>
        <w:tabs>
          <w:tab w:val="right" w:leader="dot" w:pos="9016"/>
        </w:tabs>
      </w:pPr>
      <w:r w:rsidRPr="00B2130A">
        <w:t>No</w:t>
      </w:r>
    </w:p>
    <w:p w14:paraId="6F848B3A" w14:textId="77777777" w:rsidR="005D1DFB" w:rsidRDefault="005D1DFB" w:rsidP="005D1DFB"/>
    <w:p w14:paraId="4ADE3332" w14:textId="77777777" w:rsidR="005D1DFB" w:rsidRPr="00B2130A" w:rsidRDefault="005D1DFB" w:rsidP="005D1DFB">
      <w:r w:rsidRPr="00B2130A">
        <w:t>Don’t know</w:t>
      </w:r>
    </w:p>
    <w:p w14:paraId="495EDA35" w14:textId="77777777" w:rsidR="005D1DFB" w:rsidRDefault="005D1DFB" w:rsidP="005D1DFB"/>
    <w:p w14:paraId="56E60350" w14:textId="77777777" w:rsidR="005D1DFB" w:rsidRPr="00B803E1" w:rsidRDefault="005D1DFB" w:rsidP="005D1DFB">
      <w:r>
        <w:t>Please explain your answer:</w:t>
      </w:r>
    </w:p>
    <w:p w14:paraId="5119E8A8" w14:textId="77777777" w:rsidR="005D1DFB" w:rsidRDefault="005D1DFB" w:rsidP="005D1DFB"/>
    <w:p w14:paraId="69FF51A4" w14:textId="77777777" w:rsidR="005D1DFB" w:rsidRDefault="005D1DFB" w:rsidP="005D1DFB">
      <w:pPr>
        <w:pStyle w:val="TableofFigures"/>
        <w:tabs>
          <w:tab w:val="right" w:leader="dot" w:pos="9016"/>
        </w:tabs>
        <w:rPr>
          <w:noProof/>
        </w:rPr>
      </w:pPr>
      <w:r>
        <w:t xml:space="preserve">57. </w:t>
      </w:r>
      <w:hyperlink r:id="rId56" w:anchor="_Toc112843192" w:history="1">
        <w:r>
          <w:rPr>
            <w:rStyle w:val="Hyperlink"/>
            <w:noProof/>
          </w:rPr>
          <w:t>What other actions would contribute to reducing instances of abuse of candidates?</w:t>
        </w:r>
      </w:hyperlink>
    </w:p>
    <w:p w14:paraId="02EBEDE7" w14:textId="77777777" w:rsidR="005D1DFB" w:rsidRDefault="005D1DFB" w:rsidP="005D1DFB"/>
    <w:p w14:paraId="30126AEB" w14:textId="77777777" w:rsidR="005D1DFB" w:rsidRDefault="005D1DFB" w:rsidP="005D1DFB">
      <w:pPr>
        <w:pStyle w:val="TableofFigures"/>
        <w:tabs>
          <w:tab w:val="right" w:leader="dot" w:pos="9016"/>
        </w:tabs>
        <w:rPr>
          <w:rStyle w:val="Hyperlink"/>
          <w:noProof/>
        </w:rPr>
      </w:pPr>
      <w:r>
        <w:t xml:space="preserve">58. </w:t>
      </w:r>
      <w:hyperlink r:id="rId57" w:anchor="_Toc112843193" w:history="1">
        <w:r>
          <w:rPr>
            <w:rStyle w:val="Hyperlink"/>
            <w:noProof/>
          </w:rPr>
          <w:t>Should Welsh Ministers legislate to require the establishment and maintenance of an ‘Access to Elected Office Fund’?</w:t>
        </w:r>
      </w:hyperlink>
    </w:p>
    <w:p w14:paraId="4D9C9576" w14:textId="77777777" w:rsidR="005D1DFB" w:rsidRDefault="005D1DFB" w:rsidP="005D1DFB"/>
    <w:p w14:paraId="0B1EA36A" w14:textId="77777777" w:rsidR="005D1DFB" w:rsidRDefault="005D1DFB" w:rsidP="005D1DFB">
      <w:pPr>
        <w:pStyle w:val="TableofFigures"/>
        <w:tabs>
          <w:tab w:val="right" w:leader="dot" w:pos="9016"/>
        </w:tabs>
      </w:pPr>
      <w:r w:rsidRPr="00B2130A">
        <w:t>Yes</w:t>
      </w:r>
    </w:p>
    <w:p w14:paraId="316FE14A" w14:textId="77777777" w:rsidR="005D1DFB" w:rsidRDefault="005D1DFB" w:rsidP="005D1DFB">
      <w:pPr>
        <w:pStyle w:val="TableofFigures"/>
        <w:tabs>
          <w:tab w:val="right" w:leader="dot" w:pos="9016"/>
        </w:tabs>
      </w:pPr>
    </w:p>
    <w:p w14:paraId="2C22AE2C" w14:textId="77777777" w:rsidR="005D1DFB" w:rsidRPr="00B2130A" w:rsidRDefault="005D1DFB" w:rsidP="005D1DFB">
      <w:pPr>
        <w:pStyle w:val="TableofFigures"/>
        <w:tabs>
          <w:tab w:val="right" w:leader="dot" w:pos="9016"/>
        </w:tabs>
      </w:pPr>
      <w:r w:rsidRPr="00B2130A">
        <w:t>No</w:t>
      </w:r>
    </w:p>
    <w:p w14:paraId="4980A31A" w14:textId="77777777" w:rsidR="005D1DFB" w:rsidRDefault="005D1DFB" w:rsidP="005D1DFB"/>
    <w:p w14:paraId="66FE0378" w14:textId="77777777" w:rsidR="005D1DFB" w:rsidRPr="00B2130A" w:rsidRDefault="005D1DFB" w:rsidP="005D1DFB">
      <w:r w:rsidRPr="00B2130A">
        <w:t>Don’t know</w:t>
      </w:r>
    </w:p>
    <w:p w14:paraId="39D8096E" w14:textId="77777777" w:rsidR="005D1DFB" w:rsidRDefault="005D1DFB" w:rsidP="005D1DFB"/>
    <w:p w14:paraId="2FEE9DF3" w14:textId="77777777" w:rsidR="005D1DFB" w:rsidRPr="00364AD4" w:rsidRDefault="005D1DFB" w:rsidP="005D1DFB">
      <w:r>
        <w:t>Please explain your answer:</w:t>
      </w:r>
    </w:p>
    <w:p w14:paraId="702E36B6" w14:textId="77777777" w:rsidR="005D1DFB" w:rsidRDefault="005D1DFB" w:rsidP="005D1DFB"/>
    <w:p w14:paraId="37F5D03D" w14:textId="77777777" w:rsidR="005D1DFB" w:rsidRDefault="005D1DFB" w:rsidP="005D1DFB">
      <w:pPr>
        <w:pStyle w:val="TableofFigures"/>
        <w:tabs>
          <w:tab w:val="right" w:leader="dot" w:pos="9016"/>
        </w:tabs>
        <w:rPr>
          <w:noProof/>
        </w:rPr>
      </w:pPr>
      <w:r>
        <w:t xml:space="preserve">59. </w:t>
      </w:r>
      <w:hyperlink r:id="rId58" w:anchor="_Toc112843194" w:history="1">
        <w:r>
          <w:rPr>
            <w:rStyle w:val="Hyperlink"/>
            <w:noProof/>
          </w:rPr>
          <w:t>Should this Fund be available to support candidates from under-represented groups for all devolved Welsh ordinary and by-elections?</w:t>
        </w:r>
      </w:hyperlink>
    </w:p>
    <w:p w14:paraId="6C429231" w14:textId="77777777" w:rsidR="005D1DFB" w:rsidRDefault="005D1DFB" w:rsidP="005D1DFB"/>
    <w:p w14:paraId="50EF606E" w14:textId="77777777" w:rsidR="005D1DFB" w:rsidRDefault="005D1DFB" w:rsidP="005D1DFB">
      <w:pPr>
        <w:pStyle w:val="TableofFigures"/>
        <w:tabs>
          <w:tab w:val="right" w:leader="dot" w:pos="9016"/>
        </w:tabs>
        <w:rPr>
          <w:noProof/>
        </w:rPr>
      </w:pPr>
      <w:r>
        <w:t xml:space="preserve">60. </w:t>
      </w:r>
      <w:hyperlink r:id="rId59" w:anchor="_Toc112843195" w:history="1">
        <w:r>
          <w:rPr>
            <w:rStyle w:val="Hyperlink"/>
            <w:noProof/>
          </w:rPr>
          <w:t>If you agree the Fund should be a requirement set out in primary legislation, what should be the parameters within which the Fund should operate?</w:t>
        </w:r>
      </w:hyperlink>
    </w:p>
    <w:p w14:paraId="0A5334E8" w14:textId="77777777" w:rsidR="005D1DFB" w:rsidRDefault="005D1DFB" w:rsidP="005D1DFB"/>
    <w:p w14:paraId="35214CB3" w14:textId="77777777" w:rsidR="005D1DFB" w:rsidRDefault="005D1DFB" w:rsidP="005D1DFB">
      <w:pPr>
        <w:pStyle w:val="TableofFigures"/>
        <w:tabs>
          <w:tab w:val="right" w:leader="dot" w:pos="9016"/>
        </w:tabs>
        <w:rPr>
          <w:noProof/>
        </w:rPr>
      </w:pPr>
      <w:r>
        <w:t>61. To what extent d</w:t>
      </w:r>
      <w:hyperlink r:id="rId60" w:anchor="_Toc112843196" w:history="1">
        <w:r>
          <w:rPr>
            <w:rStyle w:val="Hyperlink"/>
            <w:noProof/>
          </w:rPr>
          <w:t>o you agree or disagree that the requirement to set out the Local Government Candidates’ Survey questions in regulations should be removed?</w:t>
        </w:r>
      </w:hyperlink>
    </w:p>
    <w:p w14:paraId="59882D24" w14:textId="77777777" w:rsidR="005D1DFB" w:rsidRDefault="005D1DFB" w:rsidP="005D1DFB"/>
    <w:p w14:paraId="5838AE2B" w14:textId="77777777" w:rsidR="005D1DFB" w:rsidRDefault="005D1DFB" w:rsidP="005D1DFB">
      <w:r>
        <w:t>Strongly Agree</w:t>
      </w:r>
    </w:p>
    <w:p w14:paraId="117E9DA3" w14:textId="77777777" w:rsidR="005D1DFB" w:rsidRDefault="005D1DFB" w:rsidP="005D1DFB">
      <w:r>
        <w:t>Agree</w:t>
      </w:r>
    </w:p>
    <w:p w14:paraId="41722CEA" w14:textId="77777777" w:rsidR="005D1DFB" w:rsidRDefault="005D1DFB" w:rsidP="005D1DFB">
      <w:r>
        <w:lastRenderedPageBreak/>
        <w:t>Disagree</w:t>
      </w:r>
    </w:p>
    <w:p w14:paraId="5431D769" w14:textId="77777777" w:rsidR="005D1DFB" w:rsidRDefault="005D1DFB" w:rsidP="005D1DFB">
      <w:r>
        <w:t>Strongly Disagree</w:t>
      </w:r>
    </w:p>
    <w:p w14:paraId="1721BF26" w14:textId="77777777" w:rsidR="005D1DFB" w:rsidRDefault="005D1DFB" w:rsidP="005D1DFB"/>
    <w:p w14:paraId="04AECCC8" w14:textId="77777777" w:rsidR="005D1DFB" w:rsidRPr="00D80EF2" w:rsidRDefault="005D1DFB" w:rsidP="005D1DFB">
      <w:r>
        <w:t>Why do you say this?</w:t>
      </w:r>
    </w:p>
    <w:p w14:paraId="40F2BC12" w14:textId="77777777" w:rsidR="005D1DFB" w:rsidRDefault="005D1DFB" w:rsidP="005D1DFB"/>
    <w:p w14:paraId="3B25C6D8" w14:textId="77777777" w:rsidR="005D1DFB" w:rsidRDefault="005D1DFB" w:rsidP="005D1DFB">
      <w:pPr>
        <w:pStyle w:val="TableofFigures"/>
        <w:tabs>
          <w:tab w:val="right" w:leader="dot" w:pos="9016"/>
        </w:tabs>
        <w:ind w:left="720" w:hanging="720"/>
        <w:rPr>
          <w:noProof/>
        </w:rPr>
      </w:pPr>
      <w:r w:rsidRPr="00F95E7B">
        <w:t>6</w:t>
      </w:r>
      <w:r>
        <w:t>1a</w:t>
      </w:r>
      <w:r w:rsidRPr="00F95E7B">
        <w:t xml:space="preserve">. </w:t>
      </w:r>
      <w:r>
        <w:tab/>
      </w:r>
      <w:hyperlink r:id="rId61" w:anchor="_Toc112843197" w:history="1">
        <w:r w:rsidRPr="0064543B">
          <w:rPr>
            <w:rStyle w:val="Hyperlink"/>
            <w:noProof/>
          </w:rPr>
          <w:t>If Strongly Agree or Agree, should the survey be updated through a formal review process involving key partners?</w:t>
        </w:r>
      </w:hyperlink>
    </w:p>
    <w:p w14:paraId="334A312C" w14:textId="77777777" w:rsidR="005D1DFB" w:rsidRDefault="005D1DFB" w:rsidP="005D1DFB"/>
    <w:p w14:paraId="404D439E" w14:textId="77777777" w:rsidR="005D1DFB" w:rsidRDefault="005D1DFB" w:rsidP="005D1DFB">
      <w:pPr>
        <w:pStyle w:val="TableofFigures"/>
        <w:tabs>
          <w:tab w:val="right" w:leader="dot" w:pos="9016"/>
        </w:tabs>
        <w:rPr>
          <w:noProof/>
        </w:rPr>
      </w:pPr>
      <w:r>
        <w:t xml:space="preserve">62. </w:t>
      </w:r>
      <w:hyperlink r:id="rId62" w:anchor="_Toc112843198" w:history="1">
        <w:r>
          <w:rPr>
            <w:rStyle w:val="Hyperlink"/>
            <w:noProof/>
          </w:rPr>
          <w:t>Do you agree there should be flexibility for local authorities to ask questions about local widening participation measures?</w:t>
        </w:r>
      </w:hyperlink>
    </w:p>
    <w:p w14:paraId="6F27EE0B" w14:textId="77777777" w:rsidR="005D1DFB" w:rsidRDefault="005D1DFB" w:rsidP="005D1DFB"/>
    <w:p w14:paraId="69E4208B" w14:textId="77777777" w:rsidR="005D1DFB" w:rsidRDefault="005D1DFB" w:rsidP="005D1DFB">
      <w:pPr>
        <w:pStyle w:val="TableofFigures"/>
        <w:tabs>
          <w:tab w:val="right" w:leader="dot" w:pos="9016"/>
        </w:tabs>
        <w:rPr>
          <w:noProof/>
        </w:rPr>
      </w:pPr>
      <w:r>
        <w:t xml:space="preserve">63. </w:t>
      </w:r>
      <w:hyperlink r:id="rId63" w:anchor="_Toc112843199" w:history="1">
        <w:r>
          <w:rPr>
            <w:rStyle w:val="Hyperlink"/>
            <w:noProof/>
          </w:rPr>
          <w:t>Do you agree questions should be included in the survey about candidates’ experiences of abuse and harassment (see the section on “other measures we are taking to ensure candidates safety”)?</w:t>
        </w:r>
      </w:hyperlink>
    </w:p>
    <w:p w14:paraId="6FC15AC5" w14:textId="77777777" w:rsidR="005D1DFB" w:rsidRDefault="005D1DFB" w:rsidP="005D1DFB"/>
    <w:p w14:paraId="67C43572" w14:textId="77777777" w:rsidR="005D1DFB" w:rsidRDefault="005D1DFB" w:rsidP="005D1DFB">
      <w:pPr>
        <w:pStyle w:val="TableofFigures"/>
        <w:tabs>
          <w:tab w:val="right" w:leader="dot" w:pos="9016"/>
        </w:tabs>
        <w:rPr>
          <w:rStyle w:val="Hyperlink"/>
          <w:noProof/>
        </w:rPr>
      </w:pPr>
      <w:r>
        <w:t xml:space="preserve">64. </w:t>
      </w:r>
      <w:hyperlink r:id="rId64" w:anchor="_Toc112843200" w:history="1">
        <w:r>
          <w:rPr>
            <w:rStyle w:val="Hyperlink"/>
            <w:noProof/>
          </w:rPr>
          <w:t>Do you think Welsh Ministers should approve the full set of questions or only the core all-Wales questions?</w:t>
        </w:r>
      </w:hyperlink>
    </w:p>
    <w:p w14:paraId="6D43363F" w14:textId="77777777" w:rsidR="005D1DFB" w:rsidRDefault="005D1DFB" w:rsidP="005D1DFB"/>
    <w:p w14:paraId="4684F4F0" w14:textId="2D0FAFBA" w:rsidR="005D1DFB" w:rsidRPr="009B09D6" w:rsidRDefault="00677B6E" w:rsidP="005D1DFB">
      <w:pPr>
        <w:rPr>
          <w:b/>
          <w:bCs/>
          <w:color w:val="000000" w:themeColor="text1"/>
        </w:rPr>
      </w:pPr>
      <w:r>
        <w:rPr>
          <w:b/>
          <w:bCs/>
          <w:color w:val="000000" w:themeColor="text1"/>
        </w:rPr>
        <w:t>Chapter</w:t>
      </w:r>
      <w:r w:rsidR="005D1DFB" w:rsidRPr="009B09D6">
        <w:rPr>
          <w:b/>
          <w:bCs/>
          <w:color w:val="000000" w:themeColor="text1"/>
        </w:rPr>
        <w:t xml:space="preserve"> 6</w:t>
      </w:r>
    </w:p>
    <w:p w14:paraId="75B5844F" w14:textId="77777777" w:rsidR="005D1DFB" w:rsidRDefault="005D1DFB" w:rsidP="005D1DFB">
      <w:pPr>
        <w:pStyle w:val="TableofFigures"/>
        <w:tabs>
          <w:tab w:val="right" w:leader="dot" w:pos="9016"/>
        </w:tabs>
        <w:rPr>
          <w:rStyle w:val="Hyperlink"/>
          <w:noProof/>
        </w:rPr>
      </w:pPr>
      <w:r>
        <w:t xml:space="preserve">65. </w:t>
      </w:r>
      <w:hyperlink r:id="rId65" w:anchor="_Toc112843201" w:history="1">
        <w:r>
          <w:rPr>
            <w:rStyle w:val="Hyperlink"/>
            <w:noProof/>
          </w:rPr>
          <w:t>What are your views on the impact of maintaining the current renewal time of 5 years in light of the Elections Act 2022 changes?</w:t>
        </w:r>
      </w:hyperlink>
    </w:p>
    <w:p w14:paraId="4FA1C4D5" w14:textId="77777777" w:rsidR="005D1DFB" w:rsidRDefault="005D1DFB" w:rsidP="005D1DFB"/>
    <w:p w14:paraId="0C08FC38" w14:textId="77777777" w:rsidR="005D1DFB" w:rsidRDefault="005D1DFB" w:rsidP="005D1DFB">
      <w:r>
        <w:t xml:space="preserve">66. </w:t>
      </w:r>
      <w:r w:rsidRPr="001833DB">
        <w:t>Would you like to see advance voting and /or voting in a range of venues offered for devolved elections across Wales?</w:t>
      </w:r>
    </w:p>
    <w:p w14:paraId="4FC0A5D8" w14:textId="77777777" w:rsidR="005D1DFB" w:rsidRDefault="005D1DFB" w:rsidP="005D1DFB">
      <w:pPr>
        <w:pStyle w:val="TableofFigures"/>
        <w:tabs>
          <w:tab w:val="right" w:leader="dot" w:pos="9016"/>
        </w:tabs>
      </w:pPr>
    </w:p>
    <w:p w14:paraId="2CA71D78" w14:textId="77777777" w:rsidR="005D1DFB" w:rsidRDefault="005D1DFB" w:rsidP="005D1DFB">
      <w:pPr>
        <w:pStyle w:val="TableofFigures"/>
        <w:tabs>
          <w:tab w:val="right" w:leader="dot" w:pos="9016"/>
        </w:tabs>
      </w:pPr>
      <w:r w:rsidRPr="00B2130A">
        <w:t>Yes</w:t>
      </w:r>
    </w:p>
    <w:p w14:paraId="222261CF" w14:textId="77777777" w:rsidR="005D1DFB" w:rsidRDefault="005D1DFB" w:rsidP="005D1DFB">
      <w:pPr>
        <w:pStyle w:val="TableofFigures"/>
        <w:tabs>
          <w:tab w:val="right" w:leader="dot" w:pos="9016"/>
        </w:tabs>
      </w:pPr>
    </w:p>
    <w:p w14:paraId="1C0EF42E" w14:textId="77777777" w:rsidR="005D1DFB" w:rsidRPr="00B2130A" w:rsidRDefault="005D1DFB" w:rsidP="005D1DFB">
      <w:pPr>
        <w:pStyle w:val="TableofFigures"/>
        <w:tabs>
          <w:tab w:val="right" w:leader="dot" w:pos="9016"/>
        </w:tabs>
      </w:pPr>
      <w:r w:rsidRPr="00B2130A">
        <w:t>No</w:t>
      </w:r>
    </w:p>
    <w:p w14:paraId="04BA421C" w14:textId="77777777" w:rsidR="005D1DFB" w:rsidRDefault="005D1DFB" w:rsidP="005D1DFB"/>
    <w:p w14:paraId="7886E4E4" w14:textId="77777777" w:rsidR="005D1DFB" w:rsidRPr="00B2130A" w:rsidRDefault="005D1DFB" w:rsidP="005D1DFB">
      <w:r w:rsidRPr="00B2130A">
        <w:t>Don’t know</w:t>
      </w:r>
    </w:p>
    <w:p w14:paraId="6A07EBEC" w14:textId="77777777" w:rsidR="005D1DFB" w:rsidRDefault="005D1DFB" w:rsidP="005D1DFB"/>
    <w:p w14:paraId="4CF2A88E" w14:textId="77777777" w:rsidR="005D1DFB" w:rsidRPr="00364AD4" w:rsidRDefault="005D1DFB" w:rsidP="005D1DFB">
      <w:r>
        <w:t>Please explain your answer:</w:t>
      </w:r>
    </w:p>
    <w:p w14:paraId="1439380A" w14:textId="77777777" w:rsidR="005D1DFB" w:rsidRDefault="005D1DFB" w:rsidP="005D1DFB"/>
    <w:p w14:paraId="7227930C" w14:textId="77777777" w:rsidR="005D1DFB" w:rsidRPr="00AD2AEF" w:rsidRDefault="005D1DFB" w:rsidP="005D1DFB">
      <w:pPr>
        <w:pStyle w:val="TableofFigures"/>
        <w:tabs>
          <w:tab w:val="right" w:leader="dot" w:pos="9016"/>
        </w:tabs>
        <w:rPr>
          <w:color w:val="000000" w:themeColor="text1"/>
        </w:rPr>
      </w:pPr>
      <w:r>
        <w:t xml:space="preserve">67. </w:t>
      </w:r>
      <w:r w:rsidRPr="00AD2AEF">
        <w:rPr>
          <w:color w:val="000000" w:themeColor="text1"/>
        </w:rPr>
        <w:t>Do you support the introduction of an online absent voting application system in Wales? If yes, w</w:t>
      </w:r>
      <w:hyperlink r:id="rId66" w:anchor="_Toc112843202" w:history="1">
        <w:r w:rsidRPr="00AD2AEF">
          <w:rPr>
            <w:rStyle w:val="Hyperlink"/>
            <w:noProof/>
            <w:color w:val="000000" w:themeColor="text1"/>
          </w:rPr>
          <w:t>hat would you like to see in place?</w:t>
        </w:r>
      </w:hyperlink>
    </w:p>
    <w:p w14:paraId="73413522" w14:textId="77777777" w:rsidR="005D1DFB" w:rsidRPr="00AD2AEF" w:rsidRDefault="005D1DFB" w:rsidP="005D1DFB">
      <w:pPr>
        <w:pStyle w:val="TableofFigures"/>
        <w:tabs>
          <w:tab w:val="right" w:leader="dot" w:pos="9016"/>
        </w:tabs>
        <w:rPr>
          <w:b/>
          <w:bCs/>
          <w:color w:val="000000" w:themeColor="text1"/>
        </w:rPr>
      </w:pPr>
    </w:p>
    <w:p w14:paraId="27A04A45" w14:textId="77777777" w:rsidR="005D1DFB" w:rsidRPr="00AD2AEF" w:rsidRDefault="005D1DFB" w:rsidP="005D1DFB">
      <w:pPr>
        <w:pStyle w:val="TableofFigures"/>
        <w:tabs>
          <w:tab w:val="right" w:leader="dot" w:pos="9016"/>
        </w:tabs>
        <w:rPr>
          <w:color w:val="000000" w:themeColor="text1"/>
        </w:rPr>
      </w:pPr>
      <w:r w:rsidRPr="00AD2AEF">
        <w:rPr>
          <w:color w:val="000000" w:themeColor="text1"/>
        </w:rPr>
        <w:t>Yes</w:t>
      </w:r>
    </w:p>
    <w:p w14:paraId="4B4E08B7" w14:textId="77777777" w:rsidR="005D1DFB" w:rsidRPr="00AD2AEF" w:rsidRDefault="005D1DFB" w:rsidP="005D1DFB">
      <w:r w:rsidRPr="00AD2AEF">
        <w:lastRenderedPageBreak/>
        <w:t>No</w:t>
      </w:r>
    </w:p>
    <w:p w14:paraId="0BB1318C" w14:textId="77777777" w:rsidR="005D1DFB" w:rsidRPr="00AD2AEF" w:rsidRDefault="005D1DFB" w:rsidP="005D1DFB">
      <w:r w:rsidRPr="00AD2AEF">
        <w:t>Don't know</w:t>
      </w:r>
    </w:p>
    <w:p w14:paraId="27C66BE7" w14:textId="77777777" w:rsidR="005D1DFB" w:rsidRDefault="005D1DFB" w:rsidP="005D1DFB">
      <w:pPr>
        <w:rPr>
          <w:highlight w:val="yellow"/>
        </w:rPr>
      </w:pPr>
    </w:p>
    <w:p w14:paraId="02263E8F" w14:textId="77777777" w:rsidR="005D1DFB" w:rsidRPr="00364AD4" w:rsidRDefault="005D1DFB" w:rsidP="005D1DFB">
      <w:r>
        <w:t>Please explain your answer:</w:t>
      </w:r>
    </w:p>
    <w:p w14:paraId="103AABED" w14:textId="77777777" w:rsidR="005D1DFB" w:rsidRDefault="005D1DFB" w:rsidP="005D1DFB"/>
    <w:p w14:paraId="35E24A83" w14:textId="77777777" w:rsidR="005D1DFB" w:rsidRDefault="005D1DFB" w:rsidP="005D1DFB">
      <w:pPr>
        <w:pStyle w:val="TableofFigures"/>
        <w:tabs>
          <w:tab w:val="right" w:leader="dot" w:pos="9016"/>
        </w:tabs>
        <w:rPr>
          <w:rStyle w:val="Hyperlink"/>
          <w:noProof/>
        </w:rPr>
      </w:pPr>
      <w:r>
        <w:t xml:space="preserve">68a. </w:t>
      </w:r>
      <w:hyperlink r:id="rId67" w:anchor="_Toc112843203" w:history="1">
        <w:r>
          <w:rPr>
            <w:rStyle w:val="Hyperlink"/>
            <w:noProof/>
          </w:rPr>
          <w:t xml:space="preserve">Do you think that such a system would help to reduce the number of postal votes rejected due to errors on PVS’ and help raise public confidence in the postal voting system? </w:t>
        </w:r>
      </w:hyperlink>
    </w:p>
    <w:p w14:paraId="455162E6" w14:textId="77777777" w:rsidR="005D1DFB" w:rsidRDefault="005D1DFB" w:rsidP="005D1DFB">
      <w:pPr>
        <w:pStyle w:val="TableofFigures"/>
        <w:tabs>
          <w:tab w:val="right" w:leader="dot" w:pos="9016"/>
        </w:tabs>
      </w:pPr>
    </w:p>
    <w:p w14:paraId="5E4BED31" w14:textId="77777777" w:rsidR="005D1DFB" w:rsidRDefault="005D1DFB" w:rsidP="005D1DFB">
      <w:pPr>
        <w:pStyle w:val="TableofFigures"/>
        <w:tabs>
          <w:tab w:val="right" w:leader="dot" w:pos="9016"/>
        </w:tabs>
      </w:pPr>
      <w:r w:rsidRPr="00B2130A">
        <w:t>Yes</w:t>
      </w:r>
    </w:p>
    <w:p w14:paraId="21D75043" w14:textId="77777777" w:rsidR="005D1DFB" w:rsidRDefault="005D1DFB" w:rsidP="005D1DFB">
      <w:pPr>
        <w:pStyle w:val="TableofFigures"/>
        <w:tabs>
          <w:tab w:val="right" w:leader="dot" w:pos="9016"/>
        </w:tabs>
      </w:pPr>
    </w:p>
    <w:p w14:paraId="5C2EDD8D" w14:textId="77777777" w:rsidR="005D1DFB" w:rsidRPr="00B2130A" w:rsidRDefault="005D1DFB" w:rsidP="005D1DFB">
      <w:pPr>
        <w:pStyle w:val="TableofFigures"/>
        <w:tabs>
          <w:tab w:val="right" w:leader="dot" w:pos="9016"/>
        </w:tabs>
      </w:pPr>
      <w:r w:rsidRPr="00B2130A">
        <w:t>No</w:t>
      </w:r>
    </w:p>
    <w:p w14:paraId="0CF64171" w14:textId="77777777" w:rsidR="005D1DFB" w:rsidRDefault="005D1DFB" w:rsidP="005D1DFB"/>
    <w:p w14:paraId="5E395002" w14:textId="77777777" w:rsidR="005D1DFB" w:rsidRPr="00B2130A" w:rsidRDefault="005D1DFB" w:rsidP="005D1DFB">
      <w:r w:rsidRPr="00B2130A">
        <w:t>Don’t know</w:t>
      </w:r>
    </w:p>
    <w:p w14:paraId="57BF5343" w14:textId="77777777" w:rsidR="005D1DFB" w:rsidRDefault="005D1DFB" w:rsidP="005D1DFB"/>
    <w:p w14:paraId="61EA18D0" w14:textId="77777777" w:rsidR="005D1DFB" w:rsidRDefault="005D1DFB" w:rsidP="005D1DFB">
      <w:r>
        <w:t>Please explain your answer:</w:t>
      </w:r>
    </w:p>
    <w:p w14:paraId="6CC6DDD8" w14:textId="77777777" w:rsidR="005D1DFB" w:rsidRDefault="005D1DFB" w:rsidP="005D1DFB"/>
    <w:p w14:paraId="24399218" w14:textId="77777777" w:rsidR="005D1DFB" w:rsidRDefault="005D1DFB" w:rsidP="005D1DFB">
      <w:r>
        <w:t>68b.</w:t>
      </w:r>
      <w:r w:rsidRPr="0057562C">
        <w:t xml:space="preserve"> Could a manual system be used to do this?</w:t>
      </w:r>
    </w:p>
    <w:p w14:paraId="4FA6687A" w14:textId="77777777" w:rsidR="005D1DFB" w:rsidRDefault="005D1DFB" w:rsidP="005D1DFB"/>
    <w:p w14:paraId="3E02EE48" w14:textId="77777777" w:rsidR="005D1DFB" w:rsidRDefault="005D1DFB" w:rsidP="005D1DFB">
      <w:pPr>
        <w:pStyle w:val="TableofFigures"/>
        <w:tabs>
          <w:tab w:val="right" w:leader="dot" w:pos="9016"/>
        </w:tabs>
      </w:pPr>
      <w:r w:rsidRPr="00B2130A">
        <w:t>Yes</w:t>
      </w:r>
    </w:p>
    <w:p w14:paraId="117C1175" w14:textId="77777777" w:rsidR="005D1DFB" w:rsidRDefault="005D1DFB" w:rsidP="005D1DFB">
      <w:pPr>
        <w:pStyle w:val="TableofFigures"/>
        <w:tabs>
          <w:tab w:val="right" w:leader="dot" w:pos="9016"/>
        </w:tabs>
      </w:pPr>
    </w:p>
    <w:p w14:paraId="5FB66C0D" w14:textId="77777777" w:rsidR="005D1DFB" w:rsidRPr="00B2130A" w:rsidRDefault="005D1DFB" w:rsidP="005D1DFB">
      <w:pPr>
        <w:pStyle w:val="TableofFigures"/>
        <w:tabs>
          <w:tab w:val="right" w:leader="dot" w:pos="9016"/>
        </w:tabs>
      </w:pPr>
      <w:r w:rsidRPr="00B2130A">
        <w:t>No</w:t>
      </w:r>
    </w:p>
    <w:p w14:paraId="745C118D" w14:textId="77777777" w:rsidR="005D1DFB" w:rsidRDefault="005D1DFB" w:rsidP="005D1DFB"/>
    <w:p w14:paraId="0B1A3E78" w14:textId="77777777" w:rsidR="005D1DFB" w:rsidRPr="00B2130A" w:rsidRDefault="005D1DFB" w:rsidP="005D1DFB">
      <w:r w:rsidRPr="00B2130A">
        <w:t>Don’t know</w:t>
      </w:r>
    </w:p>
    <w:p w14:paraId="08DB38F8" w14:textId="77777777" w:rsidR="005D1DFB" w:rsidRDefault="005D1DFB" w:rsidP="005D1DFB"/>
    <w:p w14:paraId="5D253E7C" w14:textId="77777777" w:rsidR="005D1DFB" w:rsidRPr="00AD2AEF" w:rsidRDefault="005D1DFB" w:rsidP="005D1DFB">
      <w:r>
        <w:t>Please explain your answer:</w:t>
      </w:r>
    </w:p>
    <w:p w14:paraId="78DB0451" w14:textId="77777777" w:rsidR="005D1DFB" w:rsidRDefault="005D1DFB" w:rsidP="005D1DFB"/>
    <w:p w14:paraId="05419F80" w14:textId="77777777" w:rsidR="005D1DFB" w:rsidRDefault="005D1DFB" w:rsidP="005D1DFB">
      <w:pPr>
        <w:pStyle w:val="TableofFigures"/>
        <w:tabs>
          <w:tab w:val="right" w:leader="dot" w:pos="9016"/>
        </w:tabs>
        <w:rPr>
          <w:rStyle w:val="Hyperlink"/>
          <w:noProof/>
        </w:rPr>
      </w:pPr>
      <w:r>
        <w:t xml:space="preserve">69. </w:t>
      </w:r>
      <w:hyperlink r:id="rId68" w:anchor="_Toc112843204" w:history="1">
        <w:r>
          <w:rPr>
            <w:rStyle w:val="Hyperlink"/>
            <w:noProof/>
          </w:rPr>
          <w:t>Would the introduction of a postal ballot tracking system, such as that described above, create a significant administrative burden on local authority electoral teams?</w:t>
        </w:r>
      </w:hyperlink>
    </w:p>
    <w:p w14:paraId="41909F95" w14:textId="77777777" w:rsidR="005D1DFB" w:rsidRDefault="005D1DFB" w:rsidP="005D1DFB"/>
    <w:p w14:paraId="6446E5CD" w14:textId="77777777" w:rsidR="005D1DFB" w:rsidRDefault="005D1DFB" w:rsidP="005D1DFB">
      <w:pPr>
        <w:pStyle w:val="TableofFigures"/>
        <w:tabs>
          <w:tab w:val="right" w:leader="dot" w:pos="9016"/>
        </w:tabs>
      </w:pPr>
      <w:r w:rsidRPr="00B2130A">
        <w:t>Yes</w:t>
      </w:r>
    </w:p>
    <w:p w14:paraId="0EEADF0A" w14:textId="77777777" w:rsidR="005D1DFB" w:rsidRDefault="005D1DFB" w:rsidP="005D1DFB">
      <w:pPr>
        <w:pStyle w:val="TableofFigures"/>
        <w:tabs>
          <w:tab w:val="right" w:leader="dot" w:pos="9016"/>
        </w:tabs>
      </w:pPr>
    </w:p>
    <w:p w14:paraId="637B35E2" w14:textId="77777777" w:rsidR="005D1DFB" w:rsidRPr="00B2130A" w:rsidRDefault="005D1DFB" w:rsidP="005D1DFB">
      <w:pPr>
        <w:pStyle w:val="TableofFigures"/>
        <w:tabs>
          <w:tab w:val="right" w:leader="dot" w:pos="9016"/>
        </w:tabs>
      </w:pPr>
      <w:r w:rsidRPr="00B2130A">
        <w:t>No</w:t>
      </w:r>
    </w:p>
    <w:p w14:paraId="08CF023C" w14:textId="77777777" w:rsidR="005D1DFB" w:rsidRDefault="005D1DFB" w:rsidP="005D1DFB"/>
    <w:p w14:paraId="08957731" w14:textId="77777777" w:rsidR="005D1DFB" w:rsidRPr="00B2130A" w:rsidRDefault="005D1DFB" w:rsidP="005D1DFB">
      <w:r w:rsidRPr="00B2130A">
        <w:t>Don’t know</w:t>
      </w:r>
    </w:p>
    <w:p w14:paraId="690A3989" w14:textId="77777777" w:rsidR="005D1DFB" w:rsidRDefault="005D1DFB" w:rsidP="005D1DFB"/>
    <w:p w14:paraId="484E3973" w14:textId="77777777" w:rsidR="005D1DFB" w:rsidRDefault="005D1DFB" w:rsidP="005D1DFB">
      <w:r>
        <w:lastRenderedPageBreak/>
        <w:t>Please explain your answer:</w:t>
      </w:r>
    </w:p>
    <w:p w14:paraId="7BFED434" w14:textId="77777777" w:rsidR="005D1DFB" w:rsidRDefault="005D1DFB" w:rsidP="005D1DFB"/>
    <w:p w14:paraId="7A1FD083" w14:textId="77777777" w:rsidR="005D1DFB" w:rsidRDefault="005D1DFB" w:rsidP="005D1DFB">
      <w:pPr>
        <w:pStyle w:val="TableofFigures"/>
        <w:tabs>
          <w:tab w:val="right" w:leader="dot" w:pos="9016"/>
        </w:tabs>
        <w:rPr>
          <w:rStyle w:val="Hyperlink"/>
          <w:noProof/>
        </w:rPr>
      </w:pPr>
      <w:r>
        <w:t xml:space="preserve">70. </w:t>
      </w:r>
      <w:hyperlink r:id="rId69" w:anchor="_Toc112843205" w:history="1">
        <w:r>
          <w:rPr>
            <w:rStyle w:val="Hyperlink"/>
            <w:noProof/>
          </w:rPr>
          <w:t>Do you support the introduction of a postal vote e-tracking system in Wales?</w:t>
        </w:r>
      </w:hyperlink>
    </w:p>
    <w:p w14:paraId="318F3B16" w14:textId="77777777" w:rsidR="005D1DFB" w:rsidRDefault="005D1DFB" w:rsidP="005D1DFB"/>
    <w:p w14:paraId="5EDA7A74" w14:textId="77777777" w:rsidR="005D1DFB" w:rsidRDefault="005D1DFB" w:rsidP="005D1DFB">
      <w:r>
        <w:t>Fully support</w:t>
      </w:r>
    </w:p>
    <w:p w14:paraId="7E98AE92" w14:textId="77777777" w:rsidR="005D1DFB" w:rsidRDefault="005D1DFB" w:rsidP="005D1DFB">
      <w:r>
        <w:t>Partially support</w:t>
      </w:r>
    </w:p>
    <w:p w14:paraId="426E0F99" w14:textId="77777777" w:rsidR="005D1DFB" w:rsidRDefault="005D1DFB" w:rsidP="005D1DFB">
      <w:r>
        <w:t>Do not support</w:t>
      </w:r>
    </w:p>
    <w:p w14:paraId="13594477" w14:textId="77777777" w:rsidR="005D1DFB" w:rsidRDefault="005D1DFB" w:rsidP="005D1DFB"/>
    <w:p w14:paraId="62A44193" w14:textId="77777777" w:rsidR="005D1DFB" w:rsidRPr="00924268" w:rsidRDefault="005D1DFB" w:rsidP="005D1DFB">
      <w:r>
        <w:t>Please explain your answer:</w:t>
      </w:r>
    </w:p>
    <w:p w14:paraId="52749505" w14:textId="77777777" w:rsidR="005D1DFB" w:rsidRDefault="005D1DFB" w:rsidP="005D1DFB"/>
    <w:p w14:paraId="5D85BAE1" w14:textId="77777777" w:rsidR="005D1DFB" w:rsidRDefault="005D1DFB" w:rsidP="005D1DFB">
      <w:pPr>
        <w:pStyle w:val="TableofFigures"/>
        <w:tabs>
          <w:tab w:val="right" w:leader="dot" w:pos="9016"/>
        </w:tabs>
        <w:rPr>
          <w:rStyle w:val="Hyperlink"/>
          <w:noProof/>
          <w:color w:val="000000" w:themeColor="text1"/>
        </w:rPr>
      </w:pPr>
      <w:r w:rsidRPr="00C97E1C">
        <w:t>7</w:t>
      </w:r>
      <w:r>
        <w:t>1</w:t>
      </w:r>
      <w:r w:rsidRPr="00C97E1C">
        <w:t xml:space="preserve">. </w:t>
      </w:r>
      <w:r w:rsidRPr="00C97E1C">
        <w:rPr>
          <w:color w:val="000000" w:themeColor="text1"/>
        </w:rPr>
        <w:t xml:space="preserve">Do you support the wider introduction and use of Digital Registers for non-reserved elections in Wales?  </w:t>
      </w:r>
      <w:hyperlink r:id="rId70" w:anchor="_Toc112843206" w:history="1">
        <w:r w:rsidRPr="00C97E1C">
          <w:rPr>
            <w:rStyle w:val="Hyperlink"/>
            <w:noProof/>
            <w:color w:val="000000" w:themeColor="text1"/>
          </w:rPr>
          <w:t>W</w:t>
        </w:r>
        <w:r w:rsidRPr="00F85187">
          <w:rPr>
            <w:rStyle w:val="Hyperlink"/>
            <w:noProof/>
            <w:color w:val="000000" w:themeColor="text1"/>
          </w:rPr>
          <w:t xml:space="preserve">hat </w:t>
        </w:r>
        <w:r w:rsidRPr="00AD2AEF">
          <w:rPr>
            <w:rStyle w:val="Hyperlink"/>
            <w:noProof/>
            <w:color w:val="000000" w:themeColor="text1"/>
          </w:rPr>
          <w:t>are the</w:t>
        </w:r>
        <w:r w:rsidRPr="00F85187">
          <w:rPr>
            <w:rStyle w:val="Hyperlink"/>
            <w:noProof/>
            <w:color w:val="000000" w:themeColor="text1"/>
          </w:rPr>
          <w:t xml:space="preserve"> benefits or detriments </w:t>
        </w:r>
        <w:r w:rsidRPr="00AD2AEF">
          <w:rPr>
            <w:rStyle w:val="Hyperlink"/>
            <w:noProof/>
            <w:color w:val="000000" w:themeColor="text1"/>
          </w:rPr>
          <w:t>of doing so</w:t>
        </w:r>
        <w:r w:rsidRPr="00F85187">
          <w:rPr>
            <w:rStyle w:val="Hyperlink"/>
            <w:noProof/>
            <w:color w:val="000000" w:themeColor="text1"/>
          </w:rPr>
          <w:t>?</w:t>
        </w:r>
      </w:hyperlink>
    </w:p>
    <w:p w14:paraId="6E5F3050" w14:textId="77777777" w:rsidR="005D1DFB" w:rsidRPr="00C97E1C" w:rsidRDefault="005D1DFB" w:rsidP="005D1DFB"/>
    <w:p w14:paraId="54CD6073" w14:textId="77777777" w:rsidR="005D1DFB" w:rsidRDefault="005D1DFB" w:rsidP="005D1DFB">
      <w:pPr>
        <w:pStyle w:val="TableofFigures"/>
        <w:tabs>
          <w:tab w:val="right" w:leader="dot" w:pos="9016"/>
        </w:tabs>
        <w:rPr>
          <w:noProof/>
        </w:rPr>
      </w:pPr>
      <w:r>
        <w:t xml:space="preserve">72. </w:t>
      </w:r>
      <w:hyperlink r:id="rId71" w:anchor="_Toc112843207" w:history="1">
        <w:r>
          <w:rPr>
            <w:rStyle w:val="Hyperlink"/>
            <w:noProof/>
          </w:rPr>
          <w:t>Are there any potential barriers to a wider introduction of Digital Registers?</w:t>
        </w:r>
      </w:hyperlink>
    </w:p>
    <w:p w14:paraId="65FA117D" w14:textId="77777777" w:rsidR="005D1DFB" w:rsidRDefault="005D1DFB" w:rsidP="005D1DFB"/>
    <w:p w14:paraId="457DCFF6" w14:textId="77777777" w:rsidR="005D1DFB" w:rsidRDefault="005D1DFB" w:rsidP="005D1DFB">
      <w:pPr>
        <w:pStyle w:val="TableofFigures"/>
        <w:tabs>
          <w:tab w:val="right" w:leader="dot" w:pos="9016"/>
        </w:tabs>
      </w:pPr>
      <w:r w:rsidRPr="00B2130A">
        <w:t>Yes</w:t>
      </w:r>
    </w:p>
    <w:p w14:paraId="069FEB42" w14:textId="77777777" w:rsidR="005D1DFB" w:rsidRDefault="005D1DFB" w:rsidP="005D1DFB">
      <w:pPr>
        <w:pStyle w:val="TableofFigures"/>
        <w:tabs>
          <w:tab w:val="right" w:leader="dot" w:pos="9016"/>
        </w:tabs>
      </w:pPr>
    </w:p>
    <w:p w14:paraId="4011031E" w14:textId="77777777" w:rsidR="005D1DFB" w:rsidRPr="00B2130A" w:rsidRDefault="005D1DFB" w:rsidP="005D1DFB">
      <w:pPr>
        <w:pStyle w:val="TableofFigures"/>
        <w:tabs>
          <w:tab w:val="right" w:leader="dot" w:pos="9016"/>
        </w:tabs>
      </w:pPr>
      <w:r w:rsidRPr="00B2130A">
        <w:t>No</w:t>
      </w:r>
    </w:p>
    <w:p w14:paraId="67B15BF4" w14:textId="77777777" w:rsidR="005D1DFB" w:rsidRDefault="005D1DFB" w:rsidP="005D1DFB"/>
    <w:p w14:paraId="1A21997A" w14:textId="77777777" w:rsidR="005D1DFB" w:rsidRPr="00B2130A" w:rsidRDefault="005D1DFB" w:rsidP="005D1DFB">
      <w:r w:rsidRPr="00B2130A">
        <w:t>Don’t know</w:t>
      </w:r>
    </w:p>
    <w:p w14:paraId="16099E23" w14:textId="77777777" w:rsidR="005D1DFB" w:rsidRDefault="005D1DFB" w:rsidP="005D1DFB"/>
    <w:p w14:paraId="0A045CC4" w14:textId="77777777" w:rsidR="005D1DFB" w:rsidRDefault="005D1DFB" w:rsidP="005D1DFB">
      <w:r>
        <w:t>Please explain your answer:</w:t>
      </w:r>
    </w:p>
    <w:p w14:paraId="64677995" w14:textId="77777777" w:rsidR="005D1DFB" w:rsidRDefault="005D1DFB" w:rsidP="005D1DFB"/>
    <w:p w14:paraId="70B033AD" w14:textId="62C5536C" w:rsidR="005D1DFB" w:rsidRPr="009B09D6" w:rsidRDefault="00677B6E" w:rsidP="005D1DFB">
      <w:pPr>
        <w:rPr>
          <w:b/>
          <w:bCs/>
        </w:rPr>
      </w:pPr>
      <w:r>
        <w:rPr>
          <w:b/>
          <w:bCs/>
        </w:rPr>
        <w:t>Chapter</w:t>
      </w:r>
      <w:r w:rsidR="005D1DFB" w:rsidRPr="009B09D6">
        <w:rPr>
          <w:b/>
          <w:bCs/>
        </w:rPr>
        <w:t xml:space="preserve"> 7</w:t>
      </w:r>
    </w:p>
    <w:p w14:paraId="32BB58ED" w14:textId="77777777" w:rsidR="005D1DFB" w:rsidRDefault="005D1DFB" w:rsidP="005D1DFB">
      <w:pPr>
        <w:pStyle w:val="TableofFigures"/>
        <w:tabs>
          <w:tab w:val="right" w:leader="dot" w:pos="9016"/>
        </w:tabs>
        <w:rPr>
          <w:rStyle w:val="Hyperlink"/>
          <w:noProof/>
        </w:rPr>
      </w:pPr>
      <w:r>
        <w:t xml:space="preserve">73. To what extent do you agree or disagree that there </w:t>
      </w:r>
      <w:hyperlink r:id="rId72" w:anchor="_Toc112843208" w:history="1">
        <w:r>
          <w:rPr>
            <w:rStyle w:val="Hyperlink"/>
            <w:noProof/>
          </w:rPr>
          <w:t>should be mandatory training and development for councillors? </w:t>
        </w:r>
      </w:hyperlink>
    </w:p>
    <w:p w14:paraId="584F5749" w14:textId="77777777" w:rsidR="005D1DFB" w:rsidRDefault="005D1DFB" w:rsidP="005D1DFB"/>
    <w:p w14:paraId="76D46787" w14:textId="77777777" w:rsidR="005D1DFB" w:rsidRDefault="005D1DFB" w:rsidP="005D1DFB">
      <w:r>
        <w:t>Strongly Agree</w:t>
      </w:r>
    </w:p>
    <w:p w14:paraId="4D94A858" w14:textId="77777777" w:rsidR="005D1DFB" w:rsidRDefault="005D1DFB" w:rsidP="005D1DFB">
      <w:r>
        <w:t>Agree</w:t>
      </w:r>
    </w:p>
    <w:p w14:paraId="5B0B0D03" w14:textId="77777777" w:rsidR="005D1DFB" w:rsidRDefault="005D1DFB" w:rsidP="005D1DFB">
      <w:r>
        <w:t>Disagree</w:t>
      </w:r>
    </w:p>
    <w:p w14:paraId="51FF0C26" w14:textId="77777777" w:rsidR="005D1DFB" w:rsidRDefault="005D1DFB" w:rsidP="005D1DFB">
      <w:r>
        <w:t>Strongly Disagree</w:t>
      </w:r>
    </w:p>
    <w:p w14:paraId="4081E266" w14:textId="77777777" w:rsidR="005D1DFB" w:rsidRDefault="005D1DFB" w:rsidP="005D1DFB"/>
    <w:p w14:paraId="51D73FAA" w14:textId="77777777" w:rsidR="005D1DFB" w:rsidRPr="00D80EF2" w:rsidRDefault="005D1DFB" w:rsidP="005D1DFB">
      <w:r>
        <w:t>Why do you say this?</w:t>
      </w:r>
    </w:p>
    <w:p w14:paraId="49B24A14" w14:textId="77777777" w:rsidR="005D1DFB" w:rsidRDefault="005D1DFB" w:rsidP="005D1DFB">
      <w:pPr>
        <w:rPr>
          <w:b/>
          <w:bCs/>
        </w:rPr>
      </w:pPr>
    </w:p>
    <w:p w14:paraId="57D0BBA1" w14:textId="77777777" w:rsidR="005D1DFB" w:rsidRDefault="005D1DFB" w:rsidP="005D1DFB"/>
    <w:p w14:paraId="7DBAEB92" w14:textId="77777777" w:rsidR="005D1DFB" w:rsidRPr="00F95E7B" w:rsidRDefault="005D1DFB" w:rsidP="005D1DFB">
      <w:pPr>
        <w:pStyle w:val="TableofFigures"/>
        <w:tabs>
          <w:tab w:val="right" w:leader="dot" w:pos="9016"/>
        </w:tabs>
        <w:rPr>
          <w:noProof/>
        </w:rPr>
      </w:pPr>
      <w:r w:rsidRPr="00F95E7B">
        <w:t>7</w:t>
      </w:r>
      <w:r>
        <w:t>4</w:t>
      </w:r>
      <w:r w:rsidRPr="00F95E7B">
        <w:t xml:space="preserve">. If </w:t>
      </w:r>
      <w:r>
        <w:t>Strongly Agree or agree</w:t>
      </w:r>
      <w:r w:rsidRPr="00F95E7B">
        <w:t xml:space="preserve"> to question 7</w:t>
      </w:r>
      <w:r>
        <w:t>3</w:t>
      </w:r>
      <w:r w:rsidRPr="00F95E7B">
        <w:t xml:space="preserve">, </w:t>
      </w:r>
      <w:hyperlink r:id="rId73" w:anchor="_Toc112843209" w:history="1">
        <w:r>
          <w:rPr>
            <w:rStyle w:val="Hyperlink"/>
            <w:noProof/>
          </w:rPr>
          <w:t>s</w:t>
        </w:r>
        <w:r w:rsidRPr="00F95E7B">
          <w:rPr>
            <w:rStyle w:val="Hyperlink"/>
            <w:noProof/>
          </w:rPr>
          <w:t>hould this</w:t>
        </w:r>
        <w:r>
          <w:rPr>
            <w:rStyle w:val="Hyperlink"/>
            <w:noProof/>
          </w:rPr>
          <w:t xml:space="preserve"> mandatory training and development for councillors</w:t>
        </w:r>
        <w:r w:rsidRPr="00F95E7B">
          <w:rPr>
            <w:rStyle w:val="Hyperlink"/>
            <w:noProof/>
          </w:rPr>
          <w:t xml:space="preserve"> include principal councils and town and community councils?</w:t>
        </w:r>
      </w:hyperlink>
    </w:p>
    <w:p w14:paraId="06EC4950" w14:textId="77777777" w:rsidR="005D1DFB" w:rsidRPr="00F95E7B" w:rsidRDefault="005D1DFB" w:rsidP="005D1DFB"/>
    <w:p w14:paraId="31C52C8C" w14:textId="77777777" w:rsidR="005D1DFB" w:rsidRPr="00F95E7B" w:rsidRDefault="005D1DFB" w:rsidP="005D1DFB">
      <w:pPr>
        <w:pStyle w:val="TableofFigures"/>
        <w:tabs>
          <w:tab w:val="right" w:leader="dot" w:pos="9016"/>
        </w:tabs>
        <w:rPr>
          <w:noProof/>
        </w:rPr>
      </w:pPr>
      <w:r w:rsidRPr="00F95E7B">
        <w:t>7</w:t>
      </w:r>
      <w:r>
        <w:t>5</w:t>
      </w:r>
      <w:r w:rsidRPr="00F95E7B">
        <w:t xml:space="preserve">. </w:t>
      </w:r>
      <w:hyperlink r:id="rId74" w:anchor="_Toc112843210" w:history="1">
        <w:r w:rsidRPr="00F95E7B">
          <w:rPr>
            <w:rStyle w:val="Hyperlink"/>
            <w:noProof/>
          </w:rPr>
          <w:t xml:space="preserve">If </w:t>
        </w:r>
        <w:r>
          <w:rPr>
            <w:rStyle w:val="Hyperlink"/>
            <w:noProof/>
          </w:rPr>
          <w:t>Strongly Agree or Agree</w:t>
        </w:r>
        <w:r w:rsidRPr="00F95E7B">
          <w:rPr>
            <w:rStyle w:val="Hyperlink"/>
            <w:noProof/>
          </w:rPr>
          <w:t xml:space="preserve"> to question 7</w:t>
        </w:r>
        <w:r>
          <w:rPr>
            <w:rStyle w:val="Hyperlink"/>
            <w:noProof/>
          </w:rPr>
          <w:t>4</w:t>
        </w:r>
        <w:r w:rsidRPr="00F95E7B">
          <w:rPr>
            <w:rStyle w:val="Hyperlink"/>
            <w:noProof/>
          </w:rPr>
          <w:t>, should the expectations for mandatory training be different between principal councils and town and community councils?</w:t>
        </w:r>
      </w:hyperlink>
    </w:p>
    <w:p w14:paraId="744AD052" w14:textId="77777777" w:rsidR="005D1DFB" w:rsidRPr="00F95E7B" w:rsidRDefault="005D1DFB" w:rsidP="005D1DFB"/>
    <w:p w14:paraId="7526D558" w14:textId="77777777" w:rsidR="005D1DFB" w:rsidRPr="00F95E7B" w:rsidRDefault="005D1DFB" w:rsidP="005D1DFB">
      <w:pPr>
        <w:pStyle w:val="TableofFigures"/>
        <w:tabs>
          <w:tab w:val="right" w:leader="dot" w:pos="9016"/>
        </w:tabs>
        <w:rPr>
          <w:noProof/>
        </w:rPr>
      </w:pPr>
      <w:r w:rsidRPr="00F95E7B">
        <w:t>7</w:t>
      </w:r>
      <w:r>
        <w:t>6</w:t>
      </w:r>
      <w:r w:rsidRPr="00F95E7B">
        <w:t xml:space="preserve">. </w:t>
      </w:r>
      <w:hyperlink r:id="rId75" w:anchor="_Toc112843211" w:history="1">
        <w:r w:rsidRPr="00F95E7B">
          <w:rPr>
            <w:rStyle w:val="Hyperlink"/>
            <w:noProof/>
          </w:rPr>
          <w:t xml:space="preserve">If </w:t>
        </w:r>
        <w:r w:rsidRPr="001C7D77">
          <w:rPr>
            <w:rStyle w:val="Hyperlink"/>
            <w:noProof/>
          </w:rPr>
          <w:t>Strongly Agree or Agree</w:t>
        </w:r>
        <w:r w:rsidRPr="00F95E7B">
          <w:rPr>
            <w:rStyle w:val="Hyperlink"/>
            <w:noProof/>
          </w:rPr>
          <w:t xml:space="preserve"> to question 7</w:t>
        </w:r>
        <w:r>
          <w:rPr>
            <w:rStyle w:val="Hyperlink"/>
            <w:noProof/>
          </w:rPr>
          <w:t>5</w:t>
        </w:r>
        <w:r w:rsidRPr="00F95E7B">
          <w:rPr>
            <w:rStyle w:val="Hyperlink"/>
            <w:noProof/>
          </w:rPr>
          <w:t>, what proposals would you make for areas to be included in mandatory training?</w:t>
        </w:r>
      </w:hyperlink>
    </w:p>
    <w:p w14:paraId="6DD37F09" w14:textId="77777777" w:rsidR="005D1DFB" w:rsidRPr="00F95E7B" w:rsidRDefault="005D1DFB" w:rsidP="005D1DFB"/>
    <w:p w14:paraId="65BD7607" w14:textId="77777777" w:rsidR="005D1DFB" w:rsidRPr="00F95E7B" w:rsidRDefault="005D1DFB" w:rsidP="005D1DFB">
      <w:pPr>
        <w:pStyle w:val="TableofFigures"/>
        <w:tabs>
          <w:tab w:val="right" w:leader="dot" w:pos="9016"/>
        </w:tabs>
        <w:rPr>
          <w:rStyle w:val="Hyperlink"/>
          <w:noProof/>
        </w:rPr>
      </w:pPr>
      <w:r>
        <w:t>77</w:t>
      </w:r>
      <w:r w:rsidRPr="00F95E7B">
        <w:t xml:space="preserve">. </w:t>
      </w:r>
      <w:hyperlink r:id="rId76" w:anchor="_Toc112843212" w:history="1">
        <w:r w:rsidRPr="00F95E7B">
          <w:rPr>
            <w:rStyle w:val="Hyperlink"/>
            <w:noProof/>
          </w:rPr>
          <w:t>If</w:t>
        </w:r>
        <w:r>
          <w:rPr>
            <w:rStyle w:val="Hyperlink"/>
            <w:noProof/>
          </w:rPr>
          <w:t xml:space="preserve"> Strongly Agree or Agree that there </w:t>
        </w:r>
        <w:r w:rsidRPr="00F95E7B">
          <w:rPr>
            <w:rStyle w:val="Hyperlink"/>
            <w:noProof/>
          </w:rPr>
          <w:t>should be mandatory training, do you consider candidates should be asked to confirm their willingness to undertake it as part of the nomination of candidates’ process? </w:t>
        </w:r>
      </w:hyperlink>
    </w:p>
    <w:p w14:paraId="3065CAD4" w14:textId="77777777" w:rsidR="005D1DFB" w:rsidRPr="00F95E7B" w:rsidRDefault="005D1DFB" w:rsidP="005D1DFB"/>
    <w:p w14:paraId="4C22EA27" w14:textId="77777777" w:rsidR="005D1DFB" w:rsidRDefault="005D1DFB" w:rsidP="005D1DFB">
      <w:r>
        <w:t>78</w:t>
      </w:r>
      <w:r w:rsidRPr="00F95E7B">
        <w:t>. Should there then be sanctions for candidates who do not confirm they are prepared to undertake mandatory training?</w:t>
      </w:r>
    </w:p>
    <w:p w14:paraId="727DAA6A" w14:textId="77777777" w:rsidR="005D1DFB" w:rsidRDefault="005D1DFB" w:rsidP="005D1DFB">
      <w:pPr>
        <w:pStyle w:val="TableofFigures"/>
        <w:tabs>
          <w:tab w:val="right" w:leader="dot" w:pos="9016"/>
        </w:tabs>
      </w:pPr>
    </w:p>
    <w:p w14:paraId="59FF92F3" w14:textId="77777777" w:rsidR="005D1DFB" w:rsidRDefault="005D1DFB" w:rsidP="005D1DFB">
      <w:pPr>
        <w:pStyle w:val="TableofFigures"/>
        <w:tabs>
          <w:tab w:val="right" w:leader="dot" w:pos="9016"/>
        </w:tabs>
      </w:pPr>
      <w:r w:rsidRPr="00B2130A">
        <w:t>Yes</w:t>
      </w:r>
    </w:p>
    <w:p w14:paraId="3CB56A97" w14:textId="77777777" w:rsidR="005D1DFB" w:rsidRDefault="005D1DFB" w:rsidP="005D1DFB">
      <w:pPr>
        <w:pStyle w:val="TableofFigures"/>
        <w:tabs>
          <w:tab w:val="right" w:leader="dot" w:pos="9016"/>
        </w:tabs>
      </w:pPr>
    </w:p>
    <w:p w14:paraId="16C6F56E" w14:textId="77777777" w:rsidR="005D1DFB" w:rsidRPr="00B2130A" w:rsidRDefault="005D1DFB" w:rsidP="005D1DFB">
      <w:pPr>
        <w:pStyle w:val="TableofFigures"/>
        <w:tabs>
          <w:tab w:val="right" w:leader="dot" w:pos="9016"/>
        </w:tabs>
      </w:pPr>
      <w:r w:rsidRPr="00B2130A">
        <w:t>No</w:t>
      </w:r>
    </w:p>
    <w:p w14:paraId="69C236E1" w14:textId="77777777" w:rsidR="005D1DFB" w:rsidRDefault="005D1DFB" w:rsidP="005D1DFB"/>
    <w:p w14:paraId="5AC03F3C" w14:textId="77777777" w:rsidR="005D1DFB" w:rsidRPr="00B2130A" w:rsidRDefault="005D1DFB" w:rsidP="005D1DFB">
      <w:r w:rsidRPr="00B2130A">
        <w:t>Don’t know</w:t>
      </w:r>
    </w:p>
    <w:p w14:paraId="1C46D769" w14:textId="77777777" w:rsidR="005D1DFB" w:rsidRDefault="005D1DFB" w:rsidP="005D1DFB"/>
    <w:p w14:paraId="64C29F39" w14:textId="77777777" w:rsidR="005D1DFB" w:rsidRPr="00F95E7B" w:rsidRDefault="005D1DFB" w:rsidP="005D1DFB">
      <w:r>
        <w:t>Please explain your answer:</w:t>
      </w:r>
    </w:p>
    <w:p w14:paraId="196343DF" w14:textId="77777777" w:rsidR="005D1DFB" w:rsidRPr="00F95E7B" w:rsidRDefault="005D1DFB" w:rsidP="005D1DFB"/>
    <w:p w14:paraId="102F86A6" w14:textId="77777777" w:rsidR="005D1DFB" w:rsidRDefault="005D1DFB" w:rsidP="005D1DFB">
      <w:pPr>
        <w:pStyle w:val="TableofFigures"/>
        <w:tabs>
          <w:tab w:val="right" w:leader="dot" w:pos="9016"/>
        </w:tabs>
        <w:rPr>
          <w:rStyle w:val="Hyperlink"/>
          <w:noProof/>
        </w:rPr>
      </w:pPr>
      <w:r>
        <w:t>79</w:t>
      </w:r>
      <w:r w:rsidRPr="00F95E7B">
        <w:t>.</w:t>
      </w:r>
      <w:r>
        <w:t xml:space="preserve"> </w:t>
      </w:r>
      <w:hyperlink r:id="rId77" w:anchor="_Toc112843213" w:history="1">
        <w:r w:rsidRPr="00F95E7B">
          <w:rPr>
            <w:rStyle w:val="Hyperlink"/>
            <w:noProof/>
          </w:rPr>
          <w:t>Should a commitment to undertake mandatory training and development form part of the oath successful candidates must take before being able to take up their office? </w:t>
        </w:r>
      </w:hyperlink>
    </w:p>
    <w:p w14:paraId="0A4D5078" w14:textId="77777777" w:rsidR="005D1DFB" w:rsidRDefault="005D1DFB" w:rsidP="005D1DFB"/>
    <w:p w14:paraId="5314CDFB" w14:textId="77777777" w:rsidR="005D1DFB" w:rsidRDefault="005D1DFB" w:rsidP="005D1DFB">
      <w:pPr>
        <w:pStyle w:val="TableofFigures"/>
        <w:tabs>
          <w:tab w:val="right" w:leader="dot" w:pos="9016"/>
        </w:tabs>
      </w:pPr>
      <w:r w:rsidRPr="00B2130A">
        <w:t>Yes</w:t>
      </w:r>
    </w:p>
    <w:p w14:paraId="602EED79" w14:textId="77777777" w:rsidR="005D1DFB" w:rsidRDefault="005D1DFB" w:rsidP="005D1DFB">
      <w:pPr>
        <w:pStyle w:val="TableofFigures"/>
        <w:tabs>
          <w:tab w:val="right" w:leader="dot" w:pos="9016"/>
        </w:tabs>
      </w:pPr>
    </w:p>
    <w:p w14:paraId="03592C41" w14:textId="77777777" w:rsidR="005D1DFB" w:rsidRPr="00B2130A" w:rsidRDefault="005D1DFB" w:rsidP="005D1DFB">
      <w:pPr>
        <w:pStyle w:val="TableofFigures"/>
        <w:tabs>
          <w:tab w:val="right" w:leader="dot" w:pos="9016"/>
        </w:tabs>
      </w:pPr>
      <w:r w:rsidRPr="00B2130A">
        <w:t>No</w:t>
      </w:r>
    </w:p>
    <w:p w14:paraId="0F035F4E" w14:textId="77777777" w:rsidR="005D1DFB" w:rsidRDefault="005D1DFB" w:rsidP="005D1DFB"/>
    <w:p w14:paraId="0F6BF4D4" w14:textId="77777777" w:rsidR="005D1DFB" w:rsidRPr="00B2130A" w:rsidRDefault="005D1DFB" w:rsidP="005D1DFB">
      <w:r w:rsidRPr="00B2130A">
        <w:t>Don’t know</w:t>
      </w:r>
    </w:p>
    <w:p w14:paraId="3B9C130D" w14:textId="77777777" w:rsidR="005D1DFB" w:rsidRDefault="005D1DFB" w:rsidP="005D1DFB"/>
    <w:p w14:paraId="6D93AFBD" w14:textId="77777777" w:rsidR="005D1DFB" w:rsidRPr="00CC4DC6" w:rsidRDefault="005D1DFB" w:rsidP="005D1DFB">
      <w:r>
        <w:t>Please explain your answer:</w:t>
      </w:r>
    </w:p>
    <w:p w14:paraId="55C9D394" w14:textId="77777777" w:rsidR="005D1DFB" w:rsidRPr="00F95E7B" w:rsidRDefault="005D1DFB" w:rsidP="005D1DFB"/>
    <w:p w14:paraId="3AC6C097" w14:textId="77777777" w:rsidR="005D1DFB" w:rsidRPr="00F95E7B" w:rsidRDefault="005D1DFB" w:rsidP="005D1DFB">
      <w:pPr>
        <w:pStyle w:val="TableofFigures"/>
        <w:tabs>
          <w:tab w:val="right" w:leader="dot" w:pos="9016"/>
        </w:tabs>
        <w:rPr>
          <w:noProof/>
        </w:rPr>
      </w:pPr>
      <w:r>
        <w:lastRenderedPageBreak/>
        <w:t>80</w:t>
      </w:r>
      <w:r w:rsidRPr="00F95E7B">
        <w:t xml:space="preserve">. </w:t>
      </w:r>
      <w:hyperlink r:id="rId78" w:anchor="_Toc112843214" w:history="1">
        <w:r w:rsidRPr="00F95E7B">
          <w:rPr>
            <w:rStyle w:val="Hyperlink"/>
            <w:noProof/>
          </w:rPr>
          <w:t xml:space="preserve">If </w:t>
        </w:r>
        <w:r>
          <w:rPr>
            <w:rStyle w:val="Hyperlink"/>
            <w:noProof/>
          </w:rPr>
          <w:t>Yes at Q79</w:t>
        </w:r>
        <w:r w:rsidRPr="00F95E7B">
          <w:rPr>
            <w:rStyle w:val="Hyperlink"/>
            <w:noProof/>
          </w:rPr>
          <w:t xml:space="preserve"> what sanctions should apply to elected members for  then not undertaking mandatory training and development?  </w:t>
        </w:r>
      </w:hyperlink>
    </w:p>
    <w:p w14:paraId="75D722F0" w14:textId="77777777" w:rsidR="005D1DFB" w:rsidRPr="00F95E7B" w:rsidRDefault="005D1DFB" w:rsidP="005D1DFB"/>
    <w:p w14:paraId="59645955" w14:textId="77777777" w:rsidR="005D1DFB" w:rsidRDefault="005D1DFB" w:rsidP="005D1DFB">
      <w:pPr>
        <w:pStyle w:val="TableofFigures"/>
        <w:tabs>
          <w:tab w:val="right" w:leader="dot" w:pos="9016"/>
        </w:tabs>
        <w:rPr>
          <w:rStyle w:val="Hyperlink"/>
          <w:iCs/>
          <w:noProof/>
        </w:rPr>
      </w:pPr>
      <w:r w:rsidRPr="00F95E7B">
        <w:t>8</w:t>
      </w:r>
      <w:r>
        <w:t>1</w:t>
      </w:r>
      <w:r w:rsidRPr="00F95E7B">
        <w:t xml:space="preserve">. </w:t>
      </w:r>
      <w:r>
        <w:t xml:space="preserve">To what extent </w:t>
      </w:r>
      <w:hyperlink r:id="rId79" w:anchor="_Toc112843215" w:history="1">
        <w:r>
          <w:rPr>
            <w:rStyle w:val="Hyperlink"/>
            <w:noProof/>
          </w:rPr>
          <w:t>d</w:t>
        </w:r>
        <w:r w:rsidRPr="00F95E7B">
          <w:rPr>
            <w:rStyle w:val="Hyperlink"/>
            <w:noProof/>
          </w:rPr>
          <w:t>o you agree</w:t>
        </w:r>
        <w:r>
          <w:rPr>
            <w:rStyle w:val="Hyperlink"/>
            <w:noProof/>
          </w:rPr>
          <w:t xml:space="preserve"> or disagree</w:t>
        </w:r>
        <w:r w:rsidRPr="00F95E7B">
          <w:rPr>
            <w:rStyle w:val="Hyperlink"/>
            <w:noProof/>
          </w:rPr>
          <w:t xml:space="preserve"> with the policy proposal </w:t>
        </w:r>
        <w:r w:rsidRPr="00F95E7B">
          <w:rPr>
            <w:rStyle w:val="Hyperlink"/>
            <w:iCs/>
            <w:noProof/>
          </w:rPr>
          <w:t>to bring arrangements for Town and Community councillors into line with the disqualification regime for principal council members in Wales, so that members of Town and Community councils are disqualified from becoming a member of the Senedd?</w:t>
        </w:r>
      </w:hyperlink>
    </w:p>
    <w:p w14:paraId="79C3ED5D" w14:textId="77777777" w:rsidR="005D1DFB" w:rsidRDefault="005D1DFB" w:rsidP="005D1DFB"/>
    <w:p w14:paraId="6C7600AB" w14:textId="77777777" w:rsidR="005D1DFB" w:rsidRDefault="005D1DFB" w:rsidP="005D1DFB">
      <w:r>
        <w:t>Strongly Agree</w:t>
      </w:r>
    </w:p>
    <w:p w14:paraId="060491F1" w14:textId="77777777" w:rsidR="005D1DFB" w:rsidRDefault="005D1DFB" w:rsidP="005D1DFB">
      <w:r>
        <w:t>Agree</w:t>
      </w:r>
    </w:p>
    <w:p w14:paraId="785F7ABA" w14:textId="77777777" w:rsidR="005D1DFB" w:rsidRDefault="005D1DFB" w:rsidP="005D1DFB">
      <w:r>
        <w:t>Disagree</w:t>
      </w:r>
    </w:p>
    <w:p w14:paraId="01F429E9" w14:textId="77777777" w:rsidR="005D1DFB" w:rsidRDefault="005D1DFB" w:rsidP="005D1DFB">
      <w:r>
        <w:t>Strongly Disagree</w:t>
      </w:r>
    </w:p>
    <w:p w14:paraId="0EF87855" w14:textId="77777777" w:rsidR="005D1DFB" w:rsidRDefault="005D1DFB" w:rsidP="005D1DFB"/>
    <w:p w14:paraId="6D2D208E" w14:textId="77777777" w:rsidR="005D1DFB" w:rsidRPr="00D80EF2" w:rsidRDefault="005D1DFB" w:rsidP="005D1DFB">
      <w:r>
        <w:t>Why do you say this?</w:t>
      </w:r>
    </w:p>
    <w:p w14:paraId="7746E9F5" w14:textId="77777777" w:rsidR="005D1DFB" w:rsidRDefault="005D1DFB" w:rsidP="005D1DFB">
      <w:pPr>
        <w:rPr>
          <w:b/>
          <w:bCs/>
        </w:rPr>
      </w:pPr>
    </w:p>
    <w:p w14:paraId="768A5E4D" w14:textId="77777777" w:rsidR="005D1DFB" w:rsidRPr="00F95E7B" w:rsidRDefault="005D1DFB" w:rsidP="005D1DFB"/>
    <w:p w14:paraId="3550AB61" w14:textId="45C71F39" w:rsidR="005D1DFB" w:rsidRDefault="005D1DFB" w:rsidP="005D1DFB">
      <w:pPr>
        <w:pStyle w:val="TableofFigures"/>
        <w:tabs>
          <w:tab w:val="right" w:leader="dot" w:pos="9016"/>
        </w:tabs>
        <w:rPr>
          <w:rStyle w:val="Hyperlink"/>
          <w:noProof/>
        </w:rPr>
      </w:pPr>
      <w:r w:rsidRPr="00F95E7B">
        <w:t>8</w:t>
      </w:r>
      <w:r>
        <w:t>2</w:t>
      </w:r>
      <w:r w:rsidRPr="00F95E7B">
        <w:t xml:space="preserve">. </w:t>
      </w:r>
      <w:r w:rsidR="001044C4">
        <w:t>To what extent do you agree or disagree that the grace period for all councillors elected to the Senedd should be retained?</w:t>
      </w:r>
    </w:p>
    <w:p w14:paraId="72CB885E" w14:textId="77777777" w:rsidR="005D1DFB" w:rsidRDefault="005D1DFB" w:rsidP="005D1DFB"/>
    <w:p w14:paraId="053B8014" w14:textId="77777777" w:rsidR="005D1DFB" w:rsidRDefault="005D1DFB" w:rsidP="005D1DFB">
      <w:r>
        <w:t>Strongly Agree</w:t>
      </w:r>
    </w:p>
    <w:p w14:paraId="56AD318B" w14:textId="77777777" w:rsidR="005D1DFB" w:rsidRDefault="005D1DFB" w:rsidP="005D1DFB">
      <w:r>
        <w:t>Agree</w:t>
      </w:r>
    </w:p>
    <w:p w14:paraId="4D5276C4" w14:textId="77777777" w:rsidR="005D1DFB" w:rsidRDefault="005D1DFB" w:rsidP="005D1DFB">
      <w:r>
        <w:t>Disagree</w:t>
      </w:r>
    </w:p>
    <w:p w14:paraId="6FA30BCD" w14:textId="77777777" w:rsidR="005D1DFB" w:rsidRDefault="005D1DFB" w:rsidP="005D1DFB">
      <w:r>
        <w:t>Strongly Disagree</w:t>
      </w:r>
    </w:p>
    <w:p w14:paraId="5D08A611" w14:textId="77777777" w:rsidR="005D1DFB" w:rsidRDefault="005D1DFB" w:rsidP="005D1DFB"/>
    <w:p w14:paraId="2FD7B7EA" w14:textId="77777777" w:rsidR="005D1DFB" w:rsidRPr="00D80EF2" w:rsidRDefault="005D1DFB" w:rsidP="005D1DFB">
      <w:r>
        <w:t>Why do you say this?</w:t>
      </w:r>
    </w:p>
    <w:p w14:paraId="01B74867" w14:textId="77777777" w:rsidR="005D1DFB" w:rsidRDefault="005D1DFB" w:rsidP="005D1DFB">
      <w:pPr>
        <w:rPr>
          <w:b/>
          <w:bCs/>
        </w:rPr>
      </w:pPr>
    </w:p>
    <w:p w14:paraId="6F615A54" w14:textId="77777777" w:rsidR="005D1DFB" w:rsidRPr="00F95E7B" w:rsidRDefault="005D1DFB" w:rsidP="005D1DFB"/>
    <w:p w14:paraId="04D32A3A" w14:textId="77777777" w:rsidR="005D1DFB" w:rsidRDefault="005D1DFB" w:rsidP="005D1DFB">
      <w:pPr>
        <w:pStyle w:val="TableofFigures"/>
        <w:tabs>
          <w:tab w:val="right" w:leader="dot" w:pos="9016"/>
        </w:tabs>
        <w:rPr>
          <w:rStyle w:val="Hyperlink"/>
          <w:noProof/>
        </w:rPr>
      </w:pPr>
      <w:bookmarkStart w:id="3" w:name="_Hlk113958844"/>
      <w:r w:rsidRPr="00F95E7B">
        <w:t>8</w:t>
      </w:r>
      <w:r>
        <w:t>3</w:t>
      </w:r>
      <w:r w:rsidRPr="00F95E7B">
        <w:t xml:space="preserve">. </w:t>
      </w:r>
      <w:r>
        <w:t xml:space="preserve">To what extent </w:t>
      </w:r>
      <w:hyperlink r:id="rId80" w:anchor="_Toc112843217" w:history="1">
        <w:r>
          <w:rPr>
            <w:rStyle w:val="Hyperlink"/>
            <w:noProof/>
          </w:rPr>
          <w:t>d</w:t>
        </w:r>
        <w:r w:rsidRPr="00F95E7B">
          <w:rPr>
            <w:rStyle w:val="Hyperlink"/>
            <w:noProof/>
          </w:rPr>
          <w:t xml:space="preserve">o you agree </w:t>
        </w:r>
        <w:r>
          <w:rPr>
            <w:rStyle w:val="Hyperlink"/>
            <w:noProof/>
          </w:rPr>
          <w:t xml:space="preserve">or disagree </w:t>
        </w:r>
        <w:r w:rsidRPr="00F95E7B">
          <w:rPr>
            <w:rStyle w:val="Hyperlink"/>
            <w:noProof/>
          </w:rPr>
          <w:t>with the approach to assessing the impacts of the proposals set out in the draft IIA? Do you have any comments?</w:t>
        </w:r>
      </w:hyperlink>
      <w:r>
        <w:rPr>
          <w:rStyle w:val="Hyperlink"/>
          <w:noProof/>
        </w:rPr>
        <w:t xml:space="preserve"> </w:t>
      </w:r>
    </w:p>
    <w:p w14:paraId="3407B83B" w14:textId="77777777" w:rsidR="005D1DFB" w:rsidRDefault="005D1DFB" w:rsidP="005D1DFB"/>
    <w:p w14:paraId="27337C03" w14:textId="77777777" w:rsidR="005D1DFB" w:rsidRDefault="005D1DFB" w:rsidP="005D1DFB">
      <w:r>
        <w:t>Strongly Agree</w:t>
      </w:r>
    </w:p>
    <w:p w14:paraId="7D294AFD" w14:textId="77777777" w:rsidR="005D1DFB" w:rsidRDefault="005D1DFB" w:rsidP="005D1DFB">
      <w:r>
        <w:t>Agree</w:t>
      </w:r>
    </w:p>
    <w:p w14:paraId="342ECC30" w14:textId="77777777" w:rsidR="005D1DFB" w:rsidRDefault="005D1DFB" w:rsidP="005D1DFB">
      <w:r>
        <w:t>Disagree</w:t>
      </w:r>
    </w:p>
    <w:p w14:paraId="025C2615" w14:textId="77777777" w:rsidR="005D1DFB" w:rsidRDefault="005D1DFB" w:rsidP="005D1DFB">
      <w:r>
        <w:t>Strongly Disagree</w:t>
      </w:r>
    </w:p>
    <w:p w14:paraId="242DA289" w14:textId="77777777" w:rsidR="005D1DFB" w:rsidRDefault="005D1DFB" w:rsidP="005D1DFB"/>
    <w:p w14:paraId="05C13060" w14:textId="77777777" w:rsidR="005D1DFB" w:rsidRPr="00D80EF2" w:rsidRDefault="005D1DFB" w:rsidP="005D1DFB">
      <w:r>
        <w:t>Why do you say this?</w:t>
      </w:r>
    </w:p>
    <w:p w14:paraId="5F698BBE" w14:textId="77777777" w:rsidR="005D1DFB" w:rsidRDefault="005D1DFB" w:rsidP="005D1DFB">
      <w:pPr>
        <w:rPr>
          <w:b/>
          <w:bCs/>
        </w:rPr>
      </w:pPr>
    </w:p>
    <w:p w14:paraId="6F22F30E" w14:textId="77777777" w:rsidR="005D1DFB" w:rsidRPr="00F95E7B" w:rsidRDefault="005D1DFB" w:rsidP="005D1DFB"/>
    <w:p w14:paraId="2AD343AB" w14:textId="77777777" w:rsidR="005D1DFB" w:rsidRDefault="005D1DFB" w:rsidP="005D1DFB">
      <w:pPr>
        <w:pStyle w:val="TableofFigures"/>
        <w:tabs>
          <w:tab w:val="right" w:leader="dot" w:pos="9016"/>
        </w:tabs>
        <w:rPr>
          <w:rStyle w:val="Hyperlink"/>
          <w:noProof/>
        </w:rPr>
      </w:pPr>
      <w:r w:rsidRPr="00F95E7B">
        <w:t>8</w:t>
      </w:r>
      <w:r>
        <w:t>4</w:t>
      </w:r>
      <w:r w:rsidRPr="00F95E7B">
        <w:t xml:space="preserve">. </w:t>
      </w:r>
      <w:r>
        <w:t xml:space="preserve">To what extent </w:t>
      </w:r>
      <w:hyperlink r:id="rId81" w:anchor="_Toc112843218" w:history="1">
        <w:r>
          <w:rPr>
            <w:rStyle w:val="Hyperlink"/>
            <w:noProof/>
          </w:rPr>
          <w:t>d</w:t>
        </w:r>
        <w:r w:rsidRPr="00F95E7B">
          <w:rPr>
            <w:rStyle w:val="Hyperlink"/>
            <w:noProof/>
          </w:rPr>
          <w:t>o you agree</w:t>
        </w:r>
        <w:r>
          <w:rPr>
            <w:rStyle w:val="Hyperlink"/>
            <w:noProof/>
          </w:rPr>
          <w:t xml:space="preserve"> or disagree</w:t>
        </w:r>
        <w:r w:rsidRPr="00F95E7B">
          <w:rPr>
            <w:rStyle w:val="Hyperlink"/>
            <w:noProof/>
          </w:rPr>
          <w:t xml:space="preserve"> with the approach to assessing the costs and benefits of the legislative proposals set out in the draft RIA? </w:t>
        </w:r>
      </w:hyperlink>
    </w:p>
    <w:p w14:paraId="05D7BA09" w14:textId="77777777" w:rsidR="005D1DFB" w:rsidRDefault="005D1DFB" w:rsidP="005D1DFB"/>
    <w:p w14:paraId="4008A69D" w14:textId="77777777" w:rsidR="005D1DFB" w:rsidRDefault="005D1DFB" w:rsidP="005D1DFB">
      <w:r>
        <w:t>Strongly Agree</w:t>
      </w:r>
    </w:p>
    <w:p w14:paraId="26ECA97B" w14:textId="77777777" w:rsidR="005D1DFB" w:rsidRDefault="005D1DFB" w:rsidP="005D1DFB">
      <w:r>
        <w:t>Agree</w:t>
      </w:r>
    </w:p>
    <w:p w14:paraId="602EA25B" w14:textId="77777777" w:rsidR="005D1DFB" w:rsidRDefault="005D1DFB" w:rsidP="005D1DFB">
      <w:r>
        <w:t>Disagree</w:t>
      </w:r>
    </w:p>
    <w:p w14:paraId="7817729E" w14:textId="77777777" w:rsidR="005D1DFB" w:rsidRDefault="005D1DFB" w:rsidP="005D1DFB">
      <w:r>
        <w:t>Strongly Disagree</w:t>
      </w:r>
    </w:p>
    <w:p w14:paraId="36951760" w14:textId="77777777" w:rsidR="005D1DFB" w:rsidRDefault="005D1DFB" w:rsidP="005D1DFB"/>
    <w:p w14:paraId="10AEA102" w14:textId="77777777" w:rsidR="005D1DFB" w:rsidRPr="00D80EF2" w:rsidRDefault="005D1DFB" w:rsidP="005D1DFB">
      <w:r>
        <w:t>Why do you say this?</w:t>
      </w:r>
    </w:p>
    <w:p w14:paraId="1663891E" w14:textId="77777777" w:rsidR="005D1DFB" w:rsidRDefault="005D1DFB" w:rsidP="005D1DFB">
      <w:pPr>
        <w:rPr>
          <w:b/>
          <w:bCs/>
        </w:rPr>
      </w:pPr>
    </w:p>
    <w:bookmarkEnd w:id="3"/>
    <w:p w14:paraId="03901101" w14:textId="77777777" w:rsidR="005D1DFB" w:rsidRPr="00F95E7B" w:rsidRDefault="005D1DFB" w:rsidP="005D1DFB"/>
    <w:p w14:paraId="48E90351" w14:textId="77777777" w:rsidR="005D1DFB" w:rsidRPr="00516CA6" w:rsidRDefault="005D1DFB" w:rsidP="005D1DFB">
      <w:r w:rsidRPr="00F95E7B">
        <w:t>8</w:t>
      </w:r>
      <w:r>
        <w:t>5</w:t>
      </w:r>
      <w:r w:rsidRPr="00F95E7B">
        <w:t xml:space="preserve">. </w:t>
      </w:r>
      <w:hyperlink r:id="rId82" w:anchor="_Toc112843219" w:history="1">
        <w:r w:rsidRPr="00F95E7B">
          <w:rPr>
            <w:rStyle w:val="Hyperlink"/>
            <w:noProof/>
          </w:rPr>
          <w:t>Are there other areas that should be considered as we develop the IIA and RIA further?</w:t>
        </w:r>
      </w:hyperlink>
    </w:p>
    <w:p w14:paraId="2E311DDB" w14:textId="77777777" w:rsidR="005D1DFB" w:rsidRPr="00F95E7B" w:rsidRDefault="005D1DFB" w:rsidP="005D1DFB"/>
    <w:p w14:paraId="2D5335D3" w14:textId="77777777" w:rsidR="005D1DFB" w:rsidRPr="00F95E7B" w:rsidRDefault="005D1DFB" w:rsidP="005D1DFB">
      <w:pPr>
        <w:pStyle w:val="TableofFigures"/>
        <w:tabs>
          <w:tab w:val="right" w:leader="dot" w:pos="9016"/>
        </w:tabs>
        <w:rPr>
          <w:noProof/>
        </w:rPr>
      </w:pPr>
      <w:r w:rsidRPr="00F95E7B">
        <w:t>8</w:t>
      </w:r>
      <w:r>
        <w:t>6</w:t>
      </w:r>
      <w:r w:rsidRPr="00F95E7B">
        <w:t xml:space="preserve">. </w:t>
      </w:r>
      <w:hyperlink r:id="rId83" w:anchor="_Toc112843220" w:history="1">
        <w:r>
          <w:rPr>
            <w:rStyle w:val="Hyperlink"/>
            <w:noProof/>
          </w:rPr>
          <w:t>Please</w:t>
        </w:r>
        <w:r w:rsidRPr="00F95E7B">
          <w:rPr>
            <w:rStyle w:val="Hyperlink"/>
            <w:noProof/>
          </w:rPr>
          <w:t xml:space="preserve"> identify </w:t>
        </w:r>
        <w:r>
          <w:rPr>
            <w:rStyle w:val="Hyperlink"/>
            <w:noProof/>
          </w:rPr>
          <w:t xml:space="preserve">any </w:t>
        </w:r>
        <w:r w:rsidRPr="00F95E7B">
          <w:rPr>
            <w:rStyle w:val="Hyperlink"/>
            <w:noProof/>
          </w:rPr>
          <w:t>other sources of data and information that we should consider in the IIA and RIA ?</w:t>
        </w:r>
      </w:hyperlink>
    </w:p>
    <w:p w14:paraId="6C449C44" w14:textId="77777777" w:rsidR="005D1DFB" w:rsidRPr="00F95E7B" w:rsidRDefault="005D1DFB" w:rsidP="005D1DFB"/>
    <w:p w14:paraId="1F2BDAE2" w14:textId="77777777" w:rsidR="005D1DFB" w:rsidRPr="00F95E7B" w:rsidRDefault="005D1DFB" w:rsidP="005D1DFB">
      <w:pPr>
        <w:pStyle w:val="TableofFigures"/>
        <w:tabs>
          <w:tab w:val="right" w:leader="dot" w:pos="9016"/>
        </w:tabs>
        <w:rPr>
          <w:rFonts w:asciiTheme="minorHAnsi" w:eastAsiaTheme="minorEastAsia" w:hAnsiTheme="minorHAnsi" w:cstheme="minorBidi"/>
          <w:noProof/>
          <w:sz w:val="22"/>
          <w:szCs w:val="22"/>
          <w:lang w:eastAsia="en-GB"/>
        </w:rPr>
      </w:pPr>
      <w:r>
        <w:t>87</w:t>
      </w:r>
      <w:r w:rsidRPr="00F95E7B">
        <w:t xml:space="preserve">. </w:t>
      </w:r>
      <w:hyperlink r:id="rId84" w:anchor="_Toc112843221" w:history="1">
        <w:r w:rsidRPr="00F95E7B">
          <w:rPr>
            <w:rStyle w:val="Hyperlink"/>
            <w:noProof/>
          </w:rPr>
          <w:t>We would like to know your views on the effects that our proposals for electoral reform would have on the Welsh language, specifically on:</w:t>
        </w:r>
      </w:hyperlink>
    </w:p>
    <w:p w14:paraId="7078E571" w14:textId="77777777" w:rsidR="005D1DFB" w:rsidRPr="00F95E7B" w:rsidRDefault="00000000" w:rsidP="005D1DFB">
      <w:pPr>
        <w:pStyle w:val="TableofFigures"/>
        <w:numPr>
          <w:ilvl w:val="0"/>
          <w:numId w:val="28"/>
        </w:numPr>
        <w:tabs>
          <w:tab w:val="left" w:pos="440"/>
          <w:tab w:val="right" w:leader="dot" w:pos="9016"/>
        </w:tabs>
        <w:spacing w:line="256" w:lineRule="auto"/>
        <w:rPr>
          <w:rFonts w:asciiTheme="minorHAnsi" w:eastAsiaTheme="minorEastAsia" w:hAnsiTheme="minorHAnsi" w:cstheme="minorBidi"/>
          <w:noProof/>
          <w:sz w:val="22"/>
          <w:szCs w:val="22"/>
          <w:lang w:eastAsia="en-GB"/>
        </w:rPr>
      </w:pPr>
      <w:hyperlink r:id="rId85" w:anchor="_Toc112843222" w:history="1">
        <w:r w:rsidR="005D1DFB" w:rsidRPr="00F95E7B">
          <w:rPr>
            <w:rStyle w:val="Hyperlink"/>
            <w:rFonts w:eastAsia="Times New Roman"/>
            <w:noProof/>
            <w:lang w:eastAsia="en-GB"/>
          </w:rPr>
          <w:t>opportunities for people to use Welsh, and</w:t>
        </w:r>
      </w:hyperlink>
    </w:p>
    <w:p w14:paraId="69071BFB" w14:textId="77777777" w:rsidR="005D1DFB" w:rsidRPr="00F95E7B" w:rsidRDefault="00000000" w:rsidP="005D1DFB">
      <w:pPr>
        <w:pStyle w:val="TableofFigures"/>
        <w:numPr>
          <w:ilvl w:val="0"/>
          <w:numId w:val="28"/>
        </w:numPr>
        <w:tabs>
          <w:tab w:val="left" w:pos="440"/>
          <w:tab w:val="right" w:leader="dot" w:pos="9016"/>
        </w:tabs>
        <w:spacing w:line="256" w:lineRule="auto"/>
        <w:rPr>
          <w:rStyle w:val="Hyperlink"/>
          <w:rFonts w:eastAsia="Times New Roman"/>
          <w:noProof/>
          <w:lang w:eastAsia="en-GB"/>
        </w:rPr>
      </w:pPr>
      <w:hyperlink r:id="rId86" w:anchor="_Toc112843223" w:history="1">
        <w:r w:rsidR="005D1DFB" w:rsidRPr="00F95E7B">
          <w:rPr>
            <w:rStyle w:val="Hyperlink"/>
            <w:rFonts w:eastAsia="Times New Roman"/>
            <w:noProof/>
            <w:lang w:eastAsia="en-GB"/>
          </w:rPr>
          <w:t>on treating the Welsh language no less favourably than English.</w:t>
        </w:r>
      </w:hyperlink>
    </w:p>
    <w:p w14:paraId="50C956CE" w14:textId="77777777" w:rsidR="005D1DFB" w:rsidRPr="00F95E7B" w:rsidRDefault="00000000" w:rsidP="005D1DFB">
      <w:pPr>
        <w:pStyle w:val="TableofFigures"/>
        <w:tabs>
          <w:tab w:val="right" w:leader="dot" w:pos="9016"/>
        </w:tabs>
        <w:rPr>
          <w:noProof/>
        </w:rPr>
      </w:pPr>
      <w:hyperlink r:id="rId87" w:anchor="_Toc112843224" w:history="1">
        <w:r w:rsidR="005D1DFB" w:rsidRPr="00F95E7B">
          <w:rPr>
            <w:rStyle w:val="Hyperlink"/>
            <w:noProof/>
            <w:lang w:eastAsia="en-GB"/>
          </w:rPr>
          <w:t>What effects do you think there would be? How could positive effects be increased, or negative effects be mitigated?</w:t>
        </w:r>
      </w:hyperlink>
      <w:r w:rsidR="005D1DFB" w:rsidRPr="00F95E7B">
        <w:rPr>
          <w:rStyle w:val="Hyperlink"/>
          <w:noProof/>
          <w:lang w:eastAsia="en-GB"/>
        </w:rPr>
        <w:t xml:space="preserve"> </w:t>
      </w:r>
    </w:p>
    <w:p w14:paraId="571408E2" w14:textId="77777777" w:rsidR="005D1DFB" w:rsidRPr="00F95E7B" w:rsidRDefault="005D1DFB" w:rsidP="005D1DFB"/>
    <w:p w14:paraId="36A59D18" w14:textId="77777777" w:rsidR="005D1DFB" w:rsidRPr="00F95E7B" w:rsidRDefault="005D1DFB" w:rsidP="005D1DFB">
      <w:pPr>
        <w:pStyle w:val="TableofFigures"/>
        <w:tabs>
          <w:tab w:val="right" w:leader="dot" w:pos="9016"/>
        </w:tabs>
        <w:rPr>
          <w:rFonts w:asciiTheme="minorHAnsi" w:eastAsiaTheme="minorEastAsia" w:hAnsiTheme="minorHAnsi" w:cstheme="minorBidi"/>
          <w:noProof/>
          <w:sz w:val="22"/>
          <w:szCs w:val="22"/>
          <w:lang w:eastAsia="en-GB"/>
        </w:rPr>
      </w:pPr>
      <w:r>
        <w:t>88</w:t>
      </w:r>
      <w:r w:rsidRPr="00F95E7B">
        <w:t xml:space="preserve">. </w:t>
      </w:r>
      <w:hyperlink r:id="rId88" w:anchor="_Toc112843225" w:history="1">
        <w:r w:rsidRPr="00F95E7B">
          <w:rPr>
            <w:rStyle w:val="Hyperlink"/>
            <w:noProof/>
            <w:lang w:eastAsia="en-GB"/>
          </w:rPr>
          <w:t>Please also explain how you believe the proposed policy could be formulated or changed so as to have:</w:t>
        </w:r>
      </w:hyperlink>
    </w:p>
    <w:p w14:paraId="0A887724" w14:textId="77777777" w:rsidR="005D1DFB" w:rsidRDefault="00000000" w:rsidP="005D1DFB">
      <w:pPr>
        <w:pStyle w:val="TableofFigures"/>
        <w:numPr>
          <w:ilvl w:val="0"/>
          <w:numId w:val="28"/>
        </w:numPr>
        <w:tabs>
          <w:tab w:val="left" w:pos="440"/>
          <w:tab w:val="right" w:leader="dot" w:pos="9016"/>
        </w:tabs>
        <w:spacing w:line="256" w:lineRule="auto"/>
        <w:rPr>
          <w:rStyle w:val="Hyperlink"/>
          <w:rFonts w:eastAsia="Times New Roman"/>
          <w:noProof/>
          <w:lang w:eastAsia="en-GB"/>
        </w:rPr>
      </w:pPr>
      <w:hyperlink r:id="rId89" w:anchor="_Toc112843226" w:history="1">
        <w:r w:rsidR="005D1DFB" w:rsidRPr="00F95E7B">
          <w:rPr>
            <w:rStyle w:val="Hyperlink"/>
            <w:rFonts w:eastAsia="Times New Roman"/>
            <w:noProof/>
            <w:lang w:eastAsia="en-GB"/>
          </w:rPr>
          <w:t>positive effects or increased positive effects on opportunities for people to use the Welsh language and on treating the Welsh language no less favourably than the English language, and</w:t>
        </w:r>
      </w:hyperlink>
    </w:p>
    <w:p w14:paraId="304F5641" w14:textId="77777777" w:rsidR="005D1DFB" w:rsidRPr="001541FE" w:rsidRDefault="00000000" w:rsidP="005D1DFB">
      <w:pPr>
        <w:pStyle w:val="TableofFigures"/>
        <w:numPr>
          <w:ilvl w:val="0"/>
          <w:numId w:val="28"/>
        </w:numPr>
        <w:tabs>
          <w:tab w:val="left" w:pos="440"/>
          <w:tab w:val="right" w:leader="dot" w:pos="9016"/>
        </w:tabs>
        <w:spacing w:line="256" w:lineRule="auto"/>
        <w:rPr>
          <w:lang w:eastAsia="en-GB"/>
        </w:rPr>
      </w:pPr>
      <w:hyperlink r:id="rId90" w:anchor="_Toc112843227" w:history="1">
        <w:r w:rsidR="005D1DFB" w:rsidRPr="00D43BB2">
          <w:rPr>
            <w:rStyle w:val="Hyperlink"/>
            <w:rFonts w:eastAsia="Times New Roman"/>
            <w:noProof/>
            <w:lang w:eastAsia="en-GB"/>
          </w:rPr>
          <w:t>no adverse effects on opportunities for people to use the Welsh language and on treating the Welsh language no less favourably than the English language.</w:t>
        </w:r>
      </w:hyperlink>
      <w:r w:rsidR="005D1DFB" w:rsidRPr="00D43BB2">
        <w:rPr>
          <w:rStyle w:val="Hyperlink"/>
          <w:rFonts w:eastAsia="Times New Roman"/>
          <w:noProof/>
          <w:lang w:eastAsia="en-GB"/>
        </w:rPr>
        <w:t xml:space="preserve"> </w:t>
      </w:r>
    </w:p>
    <w:p w14:paraId="6EACBB99" w14:textId="77777777" w:rsidR="005D1DFB" w:rsidRPr="00F95E7B" w:rsidRDefault="005D1DFB" w:rsidP="005D1DFB">
      <w:pPr>
        <w:pStyle w:val="TableofFigures"/>
        <w:tabs>
          <w:tab w:val="left" w:pos="440"/>
          <w:tab w:val="right" w:leader="dot" w:pos="9016"/>
        </w:tabs>
        <w:ind w:left="1440"/>
      </w:pPr>
    </w:p>
    <w:p w14:paraId="73A5E16D" w14:textId="77777777" w:rsidR="005D1DFB" w:rsidRDefault="005D1DFB" w:rsidP="005D1DFB">
      <w:pPr>
        <w:pStyle w:val="TableofFigures"/>
        <w:tabs>
          <w:tab w:val="right" w:leader="dot" w:pos="9016"/>
        </w:tabs>
        <w:rPr>
          <w:rFonts w:asciiTheme="minorHAnsi" w:eastAsiaTheme="minorEastAsia" w:hAnsiTheme="minorHAnsi" w:cstheme="minorBidi"/>
          <w:noProof/>
          <w:sz w:val="22"/>
          <w:szCs w:val="22"/>
          <w:lang w:eastAsia="en-GB"/>
        </w:rPr>
      </w:pPr>
      <w:r>
        <w:lastRenderedPageBreak/>
        <w:t>89</w:t>
      </w:r>
      <w:r w:rsidRPr="00F95E7B">
        <w:t xml:space="preserve">. </w:t>
      </w:r>
      <w:hyperlink r:id="rId91" w:anchor="_Toc112843228" w:history="1">
        <w:r w:rsidRPr="00AD2AEF">
          <w:rPr>
            <w:rStyle w:val="Hyperlink"/>
            <w:noProof/>
          </w:rPr>
          <w:t>We have asked a number of specific questions. If you have any comments on any related issues which we have not specifically addressed, please tell</w:t>
        </w:r>
      </w:hyperlink>
      <w:r w:rsidRPr="00D31F24">
        <w:rPr>
          <w:rStyle w:val="Hyperlink"/>
          <w:noProof/>
          <w:color w:val="000000" w:themeColor="text1"/>
          <w:u w:val="none"/>
        </w:rPr>
        <w:t xml:space="preserve"> us below. </w:t>
      </w:r>
    </w:p>
    <w:p w14:paraId="75F14101" w14:textId="4594AE54" w:rsidR="009F0286" w:rsidRDefault="005D1DFB" w:rsidP="00B52E01">
      <w:r>
        <w:fldChar w:fldCharType="end"/>
      </w:r>
      <w:bookmarkEnd w:id="0"/>
    </w:p>
    <w:p w14:paraId="19C1B473" w14:textId="77777777" w:rsidR="00E5041E" w:rsidRPr="00E5041E" w:rsidRDefault="00E5041E" w:rsidP="00E5041E">
      <w:pPr>
        <w:spacing w:after="300" w:line="360" w:lineRule="atLeast"/>
        <w:rPr>
          <w:rFonts w:eastAsia="Times New Roman"/>
          <w:b/>
          <w:color w:val="1F1F1F"/>
          <w:lang w:val="en" w:eastAsia="en-GB"/>
        </w:rPr>
      </w:pPr>
      <w:r w:rsidRPr="00E5041E">
        <w:rPr>
          <w:rFonts w:eastAsia="Times New Roman"/>
          <w:b/>
          <w:color w:val="1F1F1F"/>
          <w:lang w:val="en" w:eastAsia="en-GB"/>
        </w:rPr>
        <w:t>Name</w:t>
      </w:r>
    </w:p>
    <w:p w14:paraId="37346829" w14:textId="77777777" w:rsidR="00E5041E" w:rsidRPr="00E5041E" w:rsidRDefault="00E5041E" w:rsidP="00E5041E">
      <w:pPr>
        <w:spacing w:after="300" w:line="360" w:lineRule="atLeast"/>
        <w:rPr>
          <w:rFonts w:eastAsia="Times New Roman"/>
          <w:b/>
          <w:color w:val="1F1F1F"/>
          <w:lang w:val="en" w:eastAsia="en-GB"/>
        </w:rPr>
      </w:pPr>
    </w:p>
    <w:p w14:paraId="708CB233" w14:textId="77777777" w:rsidR="00E5041E" w:rsidRPr="00E5041E" w:rsidRDefault="00E5041E" w:rsidP="00E5041E">
      <w:pPr>
        <w:spacing w:after="300" w:line="360" w:lineRule="atLeast"/>
        <w:rPr>
          <w:rFonts w:eastAsia="Times New Roman"/>
          <w:b/>
          <w:color w:val="1F1F1F"/>
          <w:lang w:val="en" w:eastAsia="en-GB"/>
        </w:rPr>
      </w:pPr>
      <w:proofErr w:type="spellStart"/>
      <w:r w:rsidRPr="00E5041E">
        <w:rPr>
          <w:rFonts w:eastAsia="Times New Roman"/>
          <w:b/>
          <w:color w:val="1F1F1F"/>
          <w:lang w:val="en" w:eastAsia="en-GB"/>
        </w:rPr>
        <w:t>Organisation</w:t>
      </w:r>
      <w:proofErr w:type="spellEnd"/>
      <w:r w:rsidRPr="00E5041E">
        <w:rPr>
          <w:rFonts w:eastAsia="Times New Roman"/>
          <w:b/>
          <w:color w:val="1F1F1F"/>
          <w:lang w:val="en" w:eastAsia="en-GB"/>
        </w:rPr>
        <w:t xml:space="preserve"> (if applicable)</w:t>
      </w:r>
    </w:p>
    <w:p w14:paraId="609D4F67" w14:textId="77777777" w:rsidR="00E5041E" w:rsidRPr="00E5041E" w:rsidRDefault="00E5041E" w:rsidP="00E5041E">
      <w:pPr>
        <w:spacing w:after="300" w:line="360" w:lineRule="atLeast"/>
        <w:rPr>
          <w:rFonts w:eastAsia="Times New Roman"/>
          <w:b/>
          <w:color w:val="1F1F1F"/>
          <w:lang w:val="en" w:eastAsia="en-GB"/>
        </w:rPr>
      </w:pPr>
    </w:p>
    <w:p w14:paraId="0DFC0C72" w14:textId="77777777" w:rsidR="00E5041E" w:rsidRPr="00E5041E" w:rsidRDefault="00E5041E" w:rsidP="00E5041E">
      <w:pPr>
        <w:spacing w:after="300" w:line="360" w:lineRule="atLeast"/>
        <w:rPr>
          <w:rFonts w:eastAsia="Times New Roman"/>
          <w:b/>
          <w:color w:val="1F1F1F"/>
          <w:lang w:val="en" w:eastAsia="en-GB"/>
        </w:rPr>
      </w:pPr>
      <w:r w:rsidRPr="00E5041E">
        <w:rPr>
          <w:rFonts w:eastAsia="Times New Roman"/>
          <w:b/>
          <w:color w:val="1F1F1F"/>
          <w:lang w:val="en" w:eastAsia="en-GB"/>
        </w:rPr>
        <w:t>Email address</w:t>
      </w:r>
    </w:p>
    <w:p w14:paraId="197625B7" w14:textId="77777777" w:rsidR="00E5041E" w:rsidRPr="00E5041E" w:rsidRDefault="00E5041E" w:rsidP="00E5041E">
      <w:pPr>
        <w:spacing w:after="300" w:line="360" w:lineRule="atLeast"/>
        <w:rPr>
          <w:rFonts w:eastAsia="Times New Roman"/>
          <w:b/>
          <w:color w:val="1F1F1F"/>
          <w:lang w:val="en" w:eastAsia="en-GB"/>
        </w:rPr>
      </w:pPr>
    </w:p>
    <w:p w14:paraId="6491AF13" w14:textId="77777777" w:rsidR="00E5041E" w:rsidRPr="00E5041E" w:rsidRDefault="00E5041E" w:rsidP="00E5041E">
      <w:pPr>
        <w:spacing w:after="300" w:line="360" w:lineRule="atLeast"/>
        <w:rPr>
          <w:rFonts w:eastAsia="Times New Roman"/>
          <w:b/>
          <w:color w:val="1F1F1F"/>
          <w:lang w:val="en" w:eastAsia="en-GB"/>
        </w:rPr>
      </w:pPr>
      <w:r w:rsidRPr="00E5041E">
        <w:rPr>
          <w:rFonts w:eastAsia="Times New Roman"/>
          <w:b/>
          <w:color w:val="1F1F1F"/>
          <w:lang w:val="en" w:eastAsia="en-GB"/>
        </w:rPr>
        <w:t xml:space="preserve">Responses to consultations may be made public. To keep your response anonymous (including email addresses) tick the box. </w:t>
      </w:r>
    </w:p>
    <w:sdt>
      <w:sdtPr>
        <w:rPr>
          <w:rFonts w:eastAsia="Times New Roman"/>
          <w:b/>
          <w:color w:val="1F1F1F"/>
          <w:sz w:val="27"/>
          <w:szCs w:val="27"/>
          <w:lang w:val="en" w:eastAsia="en-GB"/>
        </w:rPr>
        <w:id w:val="-1454473747"/>
        <w14:checkbox>
          <w14:checked w14:val="0"/>
          <w14:checkedState w14:val="2612" w14:font="MS Gothic"/>
          <w14:uncheckedState w14:val="2610" w14:font="MS Gothic"/>
        </w14:checkbox>
      </w:sdtPr>
      <w:sdtContent>
        <w:p w14:paraId="43F664B0" w14:textId="77777777" w:rsidR="00E5041E" w:rsidRDefault="00E5041E" w:rsidP="00E5041E">
          <w:pPr>
            <w:spacing w:after="300" w:line="360" w:lineRule="atLeast"/>
            <w:rPr>
              <w:rFonts w:eastAsia="Times New Roman"/>
              <w:b/>
              <w:color w:val="1F1F1F"/>
              <w:sz w:val="27"/>
              <w:szCs w:val="27"/>
              <w:lang w:val="en" w:eastAsia="en-GB"/>
            </w:rPr>
          </w:pPr>
          <w:r>
            <w:rPr>
              <w:rFonts w:ascii="MS Gothic" w:eastAsia="MS Gothic" w:hAnsi="MS Gothic" w:hint="eastAsia"/>
              <w:b/>
              <w:color w:val="1F1F1F"/>
              <w:sz w:val="27"/>
              <w:szCs w:val="27"/>
              <w:lang w:val="en" w:eastAsia="en-GB"/>
            </w:rPr>
            <w:t>☐</w:t>
          </w:r>
        </w:p>
      </w:sdtContent>
    </w:sdt>
    <w:p w14:paraId="73F0B2A4" w14:textId="77777777" w:rsidR="00E5041E" w:rsidRPr="00D94F26" w:rsidRDefault="00E5041E" w:rsidP="00B52E01"/>
    <w:sectPr w:rsidR="00E5041E" w:rsidRPr="00D94F26" w:rsidSect="00E92AE2">
      <w:headerReference w:type="first" r:id="rId92"/>
      <w:footerReference w:type="first" r:id="rId93"/>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18D00" w14:textId="77777777" w:rsidR="00DC3E41" w:rsidRDefault="00DC3E41" w:rsidP="005B5090">
      <w:r>
        <w:separator/>
      </w:r>
    </w:p>
  </w:endnote>
  <w:endnote w:type="continuationSeparator" w:id="0">
    <w:p w14:paraId="7353144B" w14:textId="77777777" w:rsidR="00DC3E41" w:rsidRDefault="00DC3E41" w:rsidP="005B5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2BF4" w14:textId="78654FDE" w:rsidR="00E92AE2" w:rsidRPr="00B01A6B" w:rsidRDefault="00E92AE2" w:rsidP="005B50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4DD6" w14:textId="77777777" w:rsidR="00DC3E41" w:rsidRDefault="00DC3E41" w:rsidP="005B5090">
      <w:r>
        <w:separator/>
      </w:r>
    </w:p>
  </w:footnote>
  <w:footnote w:type="continuationSeparator" w:id="0">
    <w:p w14:paraId="5393E4F1" w14:textId="77777777" w:rsidR="00DC3E41" w:rsidRDefault="00DC3E41" w:rsidP="005B5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401" w14:textId="341BF564" w:rsidR="00E92AE2" w:rsidRDefault="00E92AE2" w:rsidP="005B50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557E"/>
    <w:multiLevelType w:val="hybridMultilevel"/>
    <w:tmpl w:val="9C68F114"/>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9E66B9"/>
    <w:multiLevelType w:val="multilevel"/>
    <w:tmpl w:val="2522DB5C"/>
    <w:lvl w:ilvl="0">
      <w:start w:val="1"/>
      <w:numFmt w:val="decimal"/>
      <w:lvlText w:val="6.%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BC7698"/>
    <w:multiLevelType w:val="hybridMultilevel"/>
    <w:tmpl w:val="09A6854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3" w15:restartNumberingAfterBreak="0">
    <w:nsid w:val="11301BD9"/>
    <w:multiLevelType w:val="multilevel"/>
    <w:tmpl w:val="B52C1098"/>
    <w:lvl w:ilvl="0">
      <w:start w:val="10"/>
      <w:numFmt w:val="decimal"/>
      <w:lvlText w:val="1.%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6C3618F"/>
    <w:multiLevelType w:val="multilevel"/>
    <w:tmpl w:val="35B49644"/>
    <w:lvl w:ilvl="0">
      <w:start w:val="1"/>
      <w:numFmt w:val="decimal"/>
      <w:lvlText w:val="5.%1"/>
      <w:lvlJc w:val="left"/>
      <w:pPr>
        <w:ind w:left="360" w:hanging="360"/>
      </w:pPr>
      <w:rPr>
        <w:rFonts w:hint="default"/>
        <w:b w:val="0"/>
        <w:bCs/>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621C3A"/>
    <w:multiLevelType w:val="multilevel"/>
    <w:tmpl w:val="1B34F0FA"/>
    <w:lvl w:ilvl="0">
      <w:start w:val="7"/>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6" w15:restartNumberingAfterBreak="0">
    <w:nsid w:val="1BA247AF"/>
    <w:multiLevelType w:val="multilevel"/>
    <w:tmpl w:val="AF3AD48A"/>
    <w:lvl w:ilvl="0">
      <w:start w:val="20"/>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F75607"/>
    <w:multiLevelType w:val="multilevel"/>
    <w:tmpl w:val="FF48F6A2"/>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FA11CFF"/>
    <w:multiLevelType w:val="multilevel"/>
    <w:tmpl w:val="9AE4BE22"/>
    <w:lvl w:ilvl="0">
      <w:start w:val="7"/>
      <w:numFmt w:val="decimal"/>
      <w:lvlText w:val="1.%1"/>
      <w:lvlJc w:val="left"/>
      <w:pPr>
        <w:ind w:left="720" w:hanging="360"/>
      </w:pPr>
      <w:rPr>
        <w:rFonts w:hint="default"/>
        <w:i w:val="0"/>
        <w:iCs w:val="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200C1BA0"/>
    <w:multiLevelType w:val="multilevel"/>
    <w:tmpl w:val="F4643414"/>
    <w:lvl w:ilvl="0">
      <w:start w:val="10"/>
      <w:numFmt w:val="decimal"/>
      <w:lvlText w:val="4.%1"/>
      <w:lvlJc w:val="left"/>
      <w:pPr>
        <w:ind w:left="360" w:hanging="360"/>
      </w:pPr>
      <w:rPr>
        <w:rFonts w:ascii="Arial" w:hAnsi="Arial" w:cs="Aria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270315"/>
    <w:multiLevelType w:val="multilevel"/>
    <w:tmpl w:val="F4E6E642"/>
    <w:lvl w:ilvl="0">
      <w:start w:val="1"/>
      <w:numFmt w:val="decimal"/>
      <w:lvlText w:val="1.%1"/>
      <w:lvlJc w:val="left"/>
      <w:pPr>
        <w:ind w:left="360" w:hanging="360"/>
      </w:pPr>
      <w:rPr>
        <w:rFonts w:hint="default"/>
        <w:b w:val="0"/>
        <w:bCs w:val="0"/>
      </w:rPr>
    </w:lvl>
    <w:lvl w:ilvl="1">
      <w:start w:val="1"/>
      <w:numFmt w:val="decimal"/>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5F602B0"/>
    <w:multiLevelType w:val="multilevel"/>
    <w:tmpl w:val="6E92609E"/>
    <w:lvl w:ilvl="0">
      <w:start w:val="34"/>
      <w:numFmt w:val="decimal"/>
      <w:lvlText w:val="5.%1"/>
      <w:lvlJc w:val="left"/>
      <w:pPr>
        <w:ind w:left="360" w:hanging="360"/>
      </w:pPr>
      <w:rPr>
        <w:rFonts w:ascii="Arial" w:hAnsi="Arial" w:cs="Arial"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7EE0852"/>
    <w:multiLevelType w:val="multilevel"/>
    <w:tmpl w:val="366AF4DE"/>
    <w:lvl w:ilvl="0">
      <w:start w:val="1"/>
      <w:numFmt w:val="decimal"/>
      <w:lvlText w:val="2.%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2FC72D98"/>
    <w:multiLevelType w:val="multilevel"/>
    <w:tmpl w:val="D12C12DE"/>
    <w:lvl w:ilvl="0">
      <w:start w:val="4"/>
      <w:numFmt w:val="decimal"/>
      <w:lvlText w:val="%1"/>
      <w:lvlJc w:val="left"/>
      <w:pPr>
        <w:ind w:left="465" w:hanging="465"/>
      </w:pPr>
      <w:rPr>
        <w:rFonts w:hint="default"/>
      </w:rPr>
    </w:lvl>
    <w:lvl w:ilvl="1">
      <w:start w:val="5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4A42E9"/>
    <w:multiLevelType w:val="multilevel"/>
    <w:tmpl w:val="25B4DBBA"/>
    <w:lvl w:ilvl="0">
      <w:start w:val="4"/>
      <w:numFmt w:val="decimal"/>
      <w:lvlText w:val="7.%1"/>
      <w:lvlJc w:val="left"/>
      <w:pPr>
        <w:ind w:left="360" w:hanging="360"/>
      </w:pPr>
      <w:rPr>
        <w:rFonts w:ascii="Arial" w:hAnsi="Arial" w:cs="Arial"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471C87"/>
    <w:multiLevelType w:val="multilevel"/>
    <w:tmpl w:val="64E62058"/>
    <w:lvl w:ilvl="0">
      <w:start w:val="8"/>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D7715E"/>
    <w:multiLevelType w:val="hybridMultilevel"/>
    <w:tmpl w:val="D8DE68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179F1"/>
    <w:multiLevelType w:val="multilevel"/>
    <w:tmpl w:val="3932B94C"/>
    <w:lvl w:ilvl="0">
      <w:start w:val="1"/>
      <w:numFmt w:val="decimal"/>
      <w:lvlText w:val="1.%1"/>
      <w:lvlJc w:val="left"/>
      <w:pPr>
        <w:ind w:left="360" w:hanging="360"/>
      </w:pPr>
      <w:rPr>
        <w:rFonts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3E7AC8"/>
    <w:multiLevelType w:val="multilevel"/>
    <w:tmpl w:val="EC0AE5AE"/>
    <w:lvl w:ilvl="0">
      <w:start w:val="2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103CE0"/>
    <w:multiLevelType w:val="multilevel"/>
    <w:tmpl w:val="9F064DC0"/>
    <w:lvl w:ilvl="0">
      <w:start w:val="16"/>
      <w:numFmt w:val="decimal"/>
      <w:lvlText w:val="2.%1"/>
      <w:lvlJc w:val="left"/>
      <w:pPr>
        <w:ind w:left="360" w:hanging="360"/>
      </w:pPr>
      <w:rPr>
        <w:rFonts w:hint="default"/>
        <w:b w:val="0"/>
        <w:bCs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7967D55"/>
    <w:multiLevelType w:val="multilevel"/>
    <w:tmpl w:val="B52C1098"/>
    <w:lvl w:ilvl="0">
      <w:start w:val="10"/>
      <w:numFmt w:val="decimal"/>
      <w:lvlText w:val="1.%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4C716320"/>
    <w:multiLevelType w:val="multilevel"/>
    <w:tmpl w:val="2304D566"/>
    <w:lvl w:ilvl="0">
      <w:start w:val="14"/>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CBF08B2"/>
    <w:multiLevelType w:val="multilevel"/>
    <w:tmpl w:val="2A1E2726"/>
    <w:lvl w:ilvl="0">
      <w:start w:val="6"/>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017D7B"/>
    <w:multiLevelType w:val="multilevel"/>
    <w:tmpl w:val="405A1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563E77"/>
    <w:multiLevelType w:val="multilevel"/>
    <w:tmpl w:val="4594C892"/>
    <w:lvl w:ilvl="0">
      <w:start w:val="10"/>
      <w:numFmt w:val="decimal"/>
      <w:lvlText w:val="4.%1"/>
      <w:lvlJc w:val="left"/>
      <w:pPr>
        <w:ind w:left="360" w:hanging="360"/>
      </w:pPr>
      <w:rPr>
        <w:rFonts w:ascii="Arial" w:hAnsi="Arial" w:cs="Aria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947DCA"/>
    <w:multiLevelType w:val="hybridMultilevel"/>
    <w:tmpl w:val="16449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2B75BA"/>
    <w:multiLevelType w:val="hybridMultilevel"/>
    <w:tmpl w:val="6CDCCE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802C54"/>
    <w:multiLevelType w:val="multilevel"/>
    <w:tmpl w:val="F4643414"/>
    <w:lvl w:ilvl="0">
      <w:start w:val="10"/>
      <w:numFmt w:val="decimal"/>
      <w:lvlText w:val="4.%1"/>
      <w:lvlJc w:val="left"/>
      <w:pPr>
        <w:ind w:left="360" w:hanging="360"/>
      </w:pPr>
      <w:rPr>
        <w:rFonts w:ascii="Arial" w:hAnsi="Arial" w:cs="Aria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2B2CDE"/>
    <w:multiLevelType w:val="hybridMultilevel"/>
    <w:tmpl w:val="3BCA15CC"/>
    <w:lvl w:ilvl="0" w:tplc="A9D83268">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BC5056"/>
    <w:multiLevelType w:val="hybridMultilevel"/>
    <w:tmpl w:val="A0AC8B24"/>
    <w:lvl w:ilvl="0" w:tplc="A27E51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60723E52"/>
    <w:multiLevelType w:val="hybridMultilevel"/>
    <w:tmpl w:val="2F4E2A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0777C7E"/>
    <w:multiLevelType w:val="multilevel"/>
    <w:tmpl w:val="366AF4DE"/>
    <w:lvl w:ilvl="0">
      <w:start w:val="1"/>
      <w:numFmt w:val="decimal"/>
      <w:lvlText w:val="2.%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2" w15:restartNumberingAfterBreak="0">
    <w:nsid w:val="61053AB8"/>
    <w:multiLevelType w:val="hybridMultilevel"/>
    <w:tmpl w:val="60C6ECF6"/>
    <w:lvl w:ilvl="0" w:tplc="33209DF4">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37F501E"/>
    <w:multiLevelType w:val="multilevel"/>
    <w:tmpl w:val="4594C892"/>
    <w:lvl w:ilvl="0">
      <w:start w:val="10"/>
      <w:numFmt w:val="decimal"/>
      <w:lvlText w:val="4.%1"/>
      <w:lvlJc w:val="left"/>
      <w:pPr>
        <w:ind w:left="360" w:hanging="360"/>
      </w:pPr>
      <w:rPr>
        <w:rFonts w:ascii="Arial" w:hAnsi="Arial" w:cs="Aria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4415FEC"/>
    <w:multiLevelType w:val="multilevel"/>
    <w:tmpl w:val="F4643414"/>
    <w:lvl w:ilvl="0">
      <w:start w:val="10"/>
      <w:numFmt w:val="decimal"/>
      <w:lvlText w:val="4.%1"/>
      <w:lvlJc w:val="left"/>
      <w:pPr>
        <w:ind w:left="360" w:hanging="360"/>
      </w:pPr>
      <w:rPr>
        <w:rFonts w:ascii="Arial" w:hAnsi="Arial" w:cs="Aria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467040A"/>
    <w:multiLevelType w:val="multilevel"/>
    <w:tmpl w:val="72F0E77A"/>
    <w:lvl w:ilvl="0">
      <w:start w:val="1"/>
      <w:numFmt w:val="decimal"/>
      <w:lvlText w:val="1.%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5AE1388"/>
    <w:multiLevelType w:val="hybridMultilevel"/>
    <w:tmpl w:val="E398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FF3F40"/>
    <w:multiLevelType w:val="hybridMultilevel"/>
    <w:tmpl w:val="8B1C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F6249"/>
    <w:multiLevelType w:val="hybridMultilevel"/>
    <w:tmpl w:val="8DF6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385643"/>
    <w:multiLevelType w:val="multilevel"/>
    <w:tmpl w:val="C338B314"/>
    <w:lvl w:ilvl="0">
      <w:start w:val="11"/>
      <w:numFmt w:val="decimal"/>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5E63CD3"/>
    <w:multiLevelType w:val="multilevel"/>
    <w:tmpl w:val="3E78E388"/>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B094C0E"/>
    <w:multiLevelType w:val="multilevel"/>
    <w:tmpl w:val="4594C892"/>
    <w:lvl w:ilvl="0">
      <w:start w:val="10"/>
      <w:numFmt w:val="decimal"/>
      <w:lvlText w:val="4.%1"/>
      <w:lvlJc w:val="left"/>
      <w:pPr>
        <w:ind w:left="360" w:hanging="360"/>
      </w:pPr>
      <w:rPr>
        <w:rFonts w:ascii="Arial" w:hAnsi="Arial" w:cs="Aria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643" w:hanging="360"/>
      </w:pPr>
      <w:rPr>
        <w:rFonts w:ascii="Arial" w:hAnsi="Arial" w:cs="Arial" w:hint="default"/>
      </w:rPr>
    </w:lvl>
    <w:lvl w:ilvl="5">
      <w:start w:val="1"/>
      <w:numFmt w:val="lowerRoman"/>
      <w:lvlText w:val="(%6)"/>
      <w:lvlJc w:val="left"/>
      <w:pPr>
        <w:ind w:left="2160" w:hanging="360"/>
      </w:pPr>
      <w:rPr>
        <w:rFonts w:ascii="Arial" w:hAnsi="Arial" w:cs="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F5E0DAA"/>
    <w:multiLevelType w:val="multilevel"/>
    <w:tmpl w:val="53520AB2"/>
    <w:lvl w:ilvl="0">
      <w:start w:val="33"/>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69619770">
    <w:abstractNumId w:val="35"/>
  </w:num>
  <w:num w:numId="2" w16cid:durableId="180777060">
    <w:abstractNumId w:val="37"/>
  </w:num>
  <w:num w:numId="3" w16cid:durableId="1852986194">
    <w:abstractNumId w:val="12"/>
  </w:num>
  <w:num w:numId="4" w16cid:durableId="1703675096">
    <w:abstractNumId w:val="8"/>
  </w:num>
  <w:num w:numId="5" w16cid:durableId="779026992">
    <w:abstractNumId w:val="20"/>
  </w:num>
  <w:num w:numId="6" w16cid:durableId="1787698959">
    <w:abstractNumId w:val="31"/>
  </w:num>
  <w:num w:numId="7" w16cid:durableId="1696468132">
    <w:abstractNumId w:val="39"/>
  </w:num>
  <w:num w:numId="8" w16cid:durableId="1132553159">
    <w:abstractNumId w:val="21"/>
  </w:num>
  <w:num w:numId="9" w16cid:durableId="1607074787">
    <w:abstractNumId w:val="19"/>
  </w:num>
  <w:num w:numId="10" w16cid:durableId="1091851460">
    <w:abstractNumId w:val="6"/>
  </w:num>
  <w:num w:numId="11" w16cid:durableId="1892382054">
    <w:abstractNumId w:val="18"/>
  </w:num>
  <w:num w:numId="12" w16cid:durableId="809248234">
    <w:abstractNumId w:val="7"/>
  </w:num>
  <w:num w:numId="13" w16cid:durableId="1108239436">
    <w:abstractNumId w:val="22"/>
  </w:num>
  <w:num w:numId="14" w16cid:durableId="632173908">
    <w:abstractNumId w:val="40"/>
  </w:num>
  <w:num w:numId="15" w16cid:durableId="1506506929">
    <w:abstractNumId w:val="15"/>
  </w:num>
  <w:num w:numId="16" w16cid:durableId="1542670228">
    <w:abstractNumId w:val="33"/>
  </w:num>
  <w:num w:numId="17" w16cid:durableId="1345865147">
    <w:abstractNumId w:val="42"/>
  </w:num>
  <w:num w:numId="18" w16cid:durableId="1784837560">
    <w:abstractNumId w:val="4"/>
  </w:num>
  <w:num w:numId="19" w16cid:durableId="2101489824">
    <w:abstractNumId w:val="1"/>
  </w:num>
  <w:num w:numId="20" w16cid:durableId="58287476">
    <w:abstractNumId w:val="11"/>
  </w:num>
  <w:num w:numId="21" w16cid:durableId="1638878216">
    <w:abstractNumId w:val="5"/>
  </w:num>
  <w:num w:numId="22" w16cid:durableId="2070612915">
    <w:abstractNumId w:val="14"/>
  </w:num>
  <w:num w:numId="23" w16cid:durableId="1762336129">
    <w:abstractNumId w:val="13"/>
  </w:num>
  <w:num w:numId="24" w16cid:durableId="1020623123">
    <w:abstractNumId w:val="2"/>
  </w:num>
  <w:num w:numId="25" w16cid:durableId="754785954">
    <w:abstractNumId w:val="36"/>
  </w:num>
  <w:num w:numId="26" w16cid:durableId="843664898">
    <w:abstractNumId w:val="38"/>
  </w:num>
  <w:num w:numId="27" w16cid:durableId="637807577">
    <w:abstractNumId w:val="28"/>
  </w:num>
  <w:num w:numId="28" w16cid:durableId="1449199511">
    <w:abstractNumId w:val="32"/>
  </w:num>
  <w:num w:numId="29" w16cid:durableId="1810902859">
    <w:abstractNumId w:val="23"/>
  </w:num>
  <w:num w:numId="30" w16cid:durableId="2062745893">
    <w:abstractNumId w:val="3"/>
  </w:num>
  <w:num w:numId="31" w16cid:durableId="2013414804">
    <w:abstractNumId w:val="9"/>
  </w:num>
  <w:num w:numId="32" w16cid:durableId="1413501639">
    <w:abstractNumId w:val="34"/>
  </w:num>
  <w:num w:numId="33" w16cid:durableId="1936858856">
    <w:abstractNumId w:val="27"/>
  </w:num>
  <w:num w:numId="34" w16cid:durableId="6077834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3254279">
    <w:abstractNumId w:val="26"/>
  </w:num>
  <w:num w:numId="36" w16cid:durableId="1730182592">
    <w:abstractNumId w:val="0"/>
  </w:num>
  <w:num w:numId="37" w16cid:durableId="274095613">
    <w:abstractNumId w:val="16"/>
  </w:num>
  <w:num w:numId="38" w16cid:durableId="1491865567">
    <w:abstractNumId w:val="17"/>
  </w:num>
  <w:num w:numId="39" w16cid:durableId="183055986">
    <w:abstractNumId w:val="30"/>
  </w:num>
  <w:num w:numId="40" w16cid:durableId="474225767">
    <w:abstractNumId w:val="29"/>
  </w:num>
  <w:num w:numId="41" w16cid:durableId="2089307013">
    <w:abstractNumId w:val="10"/>
  </w:num>
  <w:num w:numId="42" w16cid:durableId="1875117578">
    <w:abstractNumId w:val="25"/>
  </w:num>
  <w:num w:numId="43" w16cid:durableId="1900744254">
    <w:abstractNumId w:val="41"/>
  </w:num>
  <w:num w:numId="44" w16cid:durableId="313343108">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00EB2"/>
    <w:rsid w:val="00001CB5"/>
    <w:rsid w:val="00001FE6"/>
    <w:rsid w:val="000049EE"/>
    <w:rsid w:val="00004D4F"/>
    <w:rsid w:val="00005647"/>
    <w:rsid w:val="00006AFB"/>
    <w:rsid w:val="000105D8"/>
    <w:rsid w:val="00010BF1"/>
    <w:rsid w:val="00011BC7"/>
    <w:rsid w:val="000124A3"/>
    <w:rsid w:val="00013FFC"/>
    <w:rsid w:val="00015D21"/>
    <w:rsid w:val="000164C7"/>
    <w:rsid w:val="000168D3"/>
    <w:rsid w:val="000206E8"/>
    <w:rsid w:val="00022DD7"/>
    <w:rsid w:val="00022F84"/>
    <w:rsid w:val="0002404A"/>
    <w:rsid w:val="00024D9C"/>
    <w:rsid w:val="000258CC"/>
    <w:rsid w:val="0003596E"/>
    <w:rsid w:val="000360A4"/>
    <w:rsid w:val="000362A0"/>
    <w:rsid w:val="00037624"/>
    <w:rsid w:val="0004077F"/>
    <w:rsid w:val="00041E02"/>
    <w:rsid w:val="00044378"/>
    <w:rsid w:val="000458C0"/>
    <w:rsid w:val="000462F3"/>
    <w:rsid w:val="0004648D"/>
    <w:rsid w:val="0004700A"/>
    <w:rsid w:val="0004785A"/>
    <w:rsid w:val="00050C5F"/>
    <w:rsid w:val="00056A11"/>
    <w:rsid w:val="00056E86"/>
    <w:rsid w:val="000608DA"/>
    <w:rsid w:val="000608E9"/>
    <w:rsid w:val="00061DEA"/>
    <w:rsid w:val="000628D3"/>
    <w:rsid w:val="00066AF8"/>
    <w:rsid w:val="0007035B"/>
    <w:rsid w:val="00070E46"/>
    <w:rsid w:val="000745C4"/>
    <w:rsid w:val="00075E7A"/>
    <w:rsid w:val="00076CF0"/>
    <w:rsid w:val="0008125C"/>
    <w:rsid w:val="00083F09"/>
    <w:rsid w:val="00084A9C"/>
    <w:rsid w:val="0009107A"/>
    <w:rsid w:val="00092517"/>
    <w:rsid w:val="00094305"/>
    <w:rsid w:val="000947FE"/>
    <w:rsid w:val="000962D4"/>
    <w:rsid w:val="000A65EE"/>
    <w:rsid w:val="000A7809"/>
    <w:rsid w:val="000B0B08"/>
    <w:rsid w:val="000B16CD"/>
    <w:rsid w:val="000C0CEC"/>
    <w:rsid w:val="000C1200"/>
    <w:rsid w:val="000C7E4C"/>
    <w:rsid w:val="000D071C"/>
    <w:rsid w:val="000D258F"/>
    <w:rsid w:val="000D666F"/>
    <w:rsid w:val="000D6F8D"/>
    <w:rsid w:val="000E11C4"/>
    <w:rsid w:val="000E1F3E"/>
    <w:rsid w:val="000E27E2"/>
    <w:rsid w:val="000E4F03"/>
    <w:rsid w:val="000E5D5A"/>
    <w:rsid w:val="000E6683"/>
    <w:rsid w:val="000E6E25"/>
    <w:rsid w:val="000E7A7F"/>
    <w:rsid w:val="000F1B5B"/>
    <w:rsid w:val="000F21B6"/>
    <w:rsid w:val="000F2F2D"/>
    <w:rsid w:val="000F5867"/>
    <w:rsid w:val="000F5BFE"/>
    <w:rsid w:val="000F66ED"/>
    <w:rsid w:val="00102691"/>
    <w:rsid w:val="00102736"/>
    <w:rsid w:val="001042C2"/>
    <w:rsid w:val="001044C4"/>
    <w:rsid w:val="001110D5"/>
    <w:rsid w:val="00114041"/>
    <w:rsid w:val="00114BB3"/>
    <w:rsid w:val="001163BB"/>
    <w:rsid w:val="00117EC9"/>
    <w:rsid w:val="00120FC1"/>
    <w:rsid w:val="0012430D"/>
    <w:rsid w:val="0013037B"/>
    <w:rsid w:val="00130428"/>
    <w:rsid w:val="00130FC4"/>
    <w:rsid w:val="00131356"/>
    <w:rsid w:val="00134F12"/>
    <w:rsid w:val="0013516B"/>
    <w:rsid w:val="0013555F"/>
    <w:rsid w:val="001405F1"/>
    <w:rsid w:val="00143B54"/>
    <w:rsid w:val="00147E44"/>
    <w:rsid w:val="00150E49"/>
    <w:rsid w:val="00153E59"/>
    <w:rsid w:val="00153F0E"/>
    <w:rsid w:val="001575CC"/>
    <w:rsid w:val="00160EC2"/>
    <w:rsid w:val="00165F82"/>
    <w:rsid w:val="00171249"/>
    <w:rsid w:val="001733D8"/>
    <w:rsid w:val="00173686"/>
    <w:rsid w:val="0017368F"/>
    <w:rsid w:val="001746ED"/>
    <w:rsid w:val="00175265"/>
    <w:rsid w:val="00177912"/>
    <w:rsid w:val="00183BA4"/>
    <w:rsid w:val="00183FA5"/>
    <w:rsid w:val="00186E63"/>
    <w:rsid w:val="0019073E"/>
    <w:rsid w:val="00190C6D"/>
    <w:rsid w:val="00191BDC"/>
    <w:rsid w:val="00191D82"/>
    <w:rsid w:val="00192DC8"/>
    <w:rsid w:val="00193DA5"/>
    <w:rsid w:val="001946F8"/>
    <w:rsid w:val="001A34EA"/>
    <w:rsid w:val="001A3A72"/>
    <w:rsid w:val="001A3FB6"/>
    <w:rsid w:val="001A40D7"/>
    <w:rsid w:val="001B1B78"/>
    <w:rsid w:val="001B2698"/>
    <w:rsid w:val="001B3F63"/>
    <w:rsid w:val="001B4FFC"/>
    <w:rsid w:val="001B5C70"/>
    <w:rsid w:val="001C2116"/>
    <w:rsid w:val="001C4743"/>
    <w:rsid w:val="001C6576"/>
    <w:rsid w:val="001D4128"/>
    <w:rsid w:val="001D4AD6"/>
    <w:rsid w:val="001D4EAF"/>
    <w:rsid w:val="001D751E"/>
    <w:rsid w:val="001D7F75"/>
    <w:rsid w:val="001E411B"/>
    <w:rsid w:val="001E56E3"/>
    <w:rsid w:val="001E617F"/>
    <w:rsid w:val="001E6AA5"/>
    <w:rsid w:val="001E6F41"/>
    <w:rsid w:val="001F5D17"/>
    <w:rsid w:val="001F76FE"/>
    <w:rsid w:val="001F7DAC"/>
    <w:rsid w:val="002005A3"/>
    <w:rsid w:val="00201FBC"/>
    <w:rsid w:val="00202E9C"/>
    <w:rsid w:val="0020634C"/>
    <w:rsid w:val="00207E96"/>
    <w:rsid w:val="002103F8"/>
    <w:rsid w:val="00215A5F"/>
    <w:rsid w:val="00216392"/>
    <w:rsid w:val="00217059"/>
    <w:rsid w:val="00221760"/>
    <w:rsid w:val="00222AEF"/>
    <w:rsid w:val="00225429"/>
    <w:rsid w:val="0022652F"/>
    <w:rsid w:val="002321A5"/>
    <w:rsid w:val="002408CF"/>
    <w:rsid w:val="002410E8"/>
    <w:rsid w:val="00246613"/>
    <w:rsid w:val="002470D1"/>
    <w:rsid w:val="00247113"/>
    <w:rsid w:val="00252703"/>
    <w:rsid w:val="00252A6A"/>
    <w:rsid w:val="00252FE5"/>
    <w:rsid w:val="00253762"/>
    <w:rsid w:val="00255887"/>
    <w:rsid w:val="00257DA8"/>
    <w:rsid w:val="00260800"/>
    <w:rsid w:val="00263312"/>
    <w:rsid w:val="00265D52"/>
    <w:rsid w:val="002712C5"/>
    <w:rsid w:val="0027352C"/>
    <w:rsid w:val="00274F95"/>
    <w:rsid w:val="00282D6A"/>
    <w:rsid w:val="002863F9"/>
    <w:rsid w:val="00297423"/>
    <w:rsid w:val="002A53C1"/>
    <w:rsid w:val="002A5CCC"/>
    <w:rsid w:val="002B2210"/>
    <w:rsid w:val="002B4558"/>
    <w:rsid w:val="002B6EB2"/>
    <w:rsid w:val="002B78A3"/>
    <w:rsid w:val="002C04C8"/>
    <w:rsid w:val="002C58D4"/>
    <w:rsid w:val="002C7C54"/>
    <w:rsid w:val="002D00EE"/>
    <w:rsid w:val="002D13A6"/>
    <w:rsid w:val="002D4155"/>
    <w:rsid w:val="002D5381"/>
    <w:rsid w:val="002D5BE7"/>
    <w:rsid w:val="002D5D0B"/>
    <w:rsid w:val="002D7785"/>
    <w:rsid w:val="002E3022"/>
    <w:rsid w:val="002F24D3"/>
    <w:rsid w:val="002F417D"/>
    <w:rsid w:val="002F41FE"/>
    <w:rsid w:val="002F640A"/>
    <w:rsid w:val="002F6FFB"/>
    <w:rsid w:val="002F785E"/>
    <w:rsid w:val="003079DF"/>
    <w:rsid w:val="003129B4"/>
    <w:rsid w:val="00315D8C"/>
    <w:rsid w:val="00320D2B"/>
    <w:rsid w:val="003259AA"/>
    <w:rsid w:val="0032621E"/>
    <w:rsid w:val="003266E6"/>
    <w:rsid w:val="00331368"/>
    <w:rsid w:val="00334112"/>
    <w:rsid w:val="00336798"/>
    <w:rsid w:val="003371C7"/>
    <w:rsid w:val="00337C7C"/>
    <w:rsid w:val="00342412"/>
    <w:rsid w:val="00352E32"/>
    <w:rsid w:val="00354CBD"/>
    <w:rsid w:val="00365C0E"/>
    <w:rsid w:val="00367576"/>
    <w:rsid w:val="00367CCF"/>
    <w:rsid w:val="00375EC9"/>
    <w:rsid w:val="00377782"/>
    <w:rsid w:val="00382F42"/>
    <w:rsid w:val="00384D4E"/>
    <w:rsid w:val="00390EF1"/>
    <w:rsid w:val="0039226E"/>
    <w:rsid w:val="003934A5"/>
    <w:rsid w:val="00394C96"/>
    <w:rsid w:val="00394CEC"/>
    <w:rsid w:val="00395F0C"/>
    <w:rsid w:val="003A06B5"/>
    <w:rsid w:val="003A0AC1"/>
    <w:rsid w:val="003A1245"/>
    <w:rsid w:val="003A3080"/>
    <w:rsid w:val="003A5F9E"/>
    <w:rsid w:val="003A77FE"/>
    <w:rsid w:val="003A7B3E"/>
    <w:rsid w:val="003A7F6A"/>
    <w:rsid w:val="003B5B74"/>
    <w:rsid w:val="003B65D3"/>
    <w:rsid w:val="003C0ABA"/>
    <w:rsid w:val="003C2747"/>
    <w:rsid w:val="003C5B93"/>
    <w:rsid w:val="003C5D5A"/>
    <w:rsid w:val="003C68B7"/>
    <w:rsid w:val="003C6C0F"/>
    <w:rsid w:val="003C72A0"/>
    <w:rsid w:val="003D09A2"/>
    <w:rsid w:val="003D634F"/>
    <w:rsid w:val="003D6E25"/>
    <w:rsid w:val="003D72A1"/>
    <w:rsid w:val="003D7D06"/>
    <w:rsid w:val="003E1119"/>
    <w:rsid w:val="003E152B"/>
    <w:rsid w:val="003E239A"/>
    <w:rsid w:val="003F0ACC"/>
    <w:rsid w:val="003F4F8A"/>
    <w:rsid w:val="003F6CA5"/>
    <w:rsid w:val="00400A07"/>
    <w:rsid w:val="00404DAC"/>
    <w:rsid w:val="004056CD"/>
    <w:rsid w:val="00407569"/>
    <w:rsid w:val="004077C4"/>
    <w:rsid w:val="00407FA6"/>
    <w:rsid w:val="0041053A"/>
    <w:rsid w:val="00411E8A"/>
    <w:rsid w:val="00413654"/>
    <w:rsid w:val="00420389"/>
    <w:rsid w:val="004211DC"/>
    <w:rsid w:val="004227FA"/>
    <w:rsid w:val="00423533"/>
    <w:rsid w:val="00423AD7"/>
    <w:rsid w:val="00424EC0"/>
    <w:rsid w:val="00426BBE"/>
    <w:rsid w:val="004303EB"/>
    <w:rsid w:val="00430E92"/>
    <w:rsid w:val="00432418"/>
    <w:rsid w:val="0043335A"/>
    <w:rsid w:val="0043358E"/>
    <w:rsid w:val="0043548D"/>
    <w:rsid w:val="00436940"/>
    <w:rsid w:val="004415F8"/>
    <w:rsid w:val="004428D4"/>
    <w:rsid w:val="00445BE4"/>
    <w:rsid w:val="0044668F"/>
    <w:rsid w:val="00453682"/>
    <w:rsid w:val="00455886"/>
    <w:rsid w:val="00456E56"/>
    <w:rsid w:val="004575DB"/>
    <w:rsid w:val="00460A73"/>
    <w:rsid w:val="0046386C"/>
    <w:rsid w:val="00463A82"/>
    <w:rsid w:val="0046727D"/>
    <w:rsid w:val="00472624"/>
    <w:rsid w:val="00473700"/>
    <w:rsid w:val="004738EB"/>
    <w:rsid w:val="004772B0"/>
    <w:rsid w:val="004801DD"/>
    <w:rsid w:val="00480FB9"/>
    <w:rsid w:val="004833EB"/>
    <w:rsid w:val="00483DFA"/>
    <w:rsid w:val="00484F62"/>
    <w:rsid w:val="00485678"/>
    <w:rsid w:val="00486290"/>
    <w:rsid w:val="00487882"/>
    <w:rsid w:val="00487DC4"/>
    <w:rsid w:val="004925EF"/>
    <w:rsid w:val="004935D5"/>
    <w:rsid w:val="0049412D"/>
    <w:rsid w:val="00495C76"/>
    <w:rsid w:val="00495FDC"/>
    <w:rsid w:val="004A0B00"/>
    <w:rsid w:val="004A5508"/>
    <w:rsid w:val="004A57C9"/>
    <w:rsid w:val="004A7D1B"/>
    <w:rsid w:val="004B0228"/>
    <w:rsid w:val="004B1259"/>
    <w:rsid w:val="004B33E9"/>
    <w:rsid w:val="004B4A1A"/>
    <w:rsid w:val="004B4E36"/>
    <w:rsid w:val="004C0445"/>
    <w:rsid w:val="004C13DF"/>
    <w:rsid w:val="004C2F38"/>
    <w:rsid w:val="004C6643"/>
    <w:rsid w:val="004C66CC"/>
    <w:rsid w:val="004C72CD"/>
    <w:rsid w:val="004C74A1"/>
    <w:rsid w:val="004D1B5D"/>
    <w:rsid w:val="004D223A"/>
    <w:rsid w:val="004D22AB"/>
    <w:rsid w:val="004D2692"/>
    <w:rsid w:val="004D7D70"/>
    <w:rsid w:val="004E258B"/>
    <w:rsid w:val="004E321B"/>
    <w:rsid w:val="004E59B5"/>
    <w:rsid w:val="004E5E33"/>
    <w:rsid w:val="004F0837"/>
    <w:rsid w:val="004F2352"/>
    <w:rsid w:val="004F23F2"/>
    <w:rsid w:val="004F2FB7"/>
    <w:rsid w:val="004F372F"/>
    <w:rsid w:val="004F3AF9"/>
    <w:rsid w:val="004F587C"/>
    <w:rsid w:val="005010B0"/>
    <w:rsid w:val="0051076F"/>
    <w:rsid w:val="00513380"/>
    <w:rsid w:val="00513DA3"/>
    <w:rsid w:val="00514C4F"/>
    <w:rsid w:val="00515546"/>
    <w:rsid w:val="00517EF8"/>
    <w:rsid w:val="00520881"/>
    <w:rsid w:val="005210D3"/>
    <w:rsid w:val="00521499"/>
    <w:rsid w:val="00523EA7"/>
    <w:rsid w:val="00526A33"/>
    <w:rsid w:val="0052766C"/>
    <w:rsid w:val="005300F4"/>
    <w:rsid w:val="0053173C"/>
    <w:rsid w:val="005358DF"/>
    <w:rsid w:val="00540953"/>
    <w:rsid w:val="00540EA6"/>
    <w:rsid w:val="00541DD0"/>
    <w:rsid w:val="00552E3A"/>
    <w:rsid w:val="0055334A"/>
    <w:rsid w:val="005536AF"/>
    <w:rsid w:val="0055527B"/>
    <w:rsid w:val="00556287"/>
    <w:rsid w:val="00556F56"/>
    <w:rsid w:val="00557263"/>
    <w:rsid w:val="00557355"/>
    <w:rsid w:val="005612C3"/>
    <w:rsid w:val="0056345E"/>
    <w:rsid w:val="005641F9"/>
    <w:rsid w:val="005657E2"/>
    <w:rsid w:val="005672E1"/>
    <w:rsid w:val="005679BD"/>
    <w:rsid w:val="00570026"/>
    <w:rsid w:val="00570146"/>
    <w:rsid w:val="00573526"/>
    <w:rsid w:val="00574FCD"/>
    <w:rsid w:val="00577483"/>
    <w:rsid w:val="00577737"/>
    <w:rsid w:val="005813FF"/>
    <w:rsid w:val="00582775"/>
    <w:rsid w:val="00583906"/>
    <w:rsid w:val="00584343"/>
    <w:rsid w:val="005843AE"/>
    <w:rsid w:val="00585FB4"/>
    <w:rsid w:val="00586FDE"/>
    <w:rsid w:val="00587E6F"/>
    <w:rsid w:val="0059055E"/>
    <w:rsid w:val="005916F9"/>
    <w:rsid w:val="00591717"/>
    <w:rsid w:val="00591AE8"/>
    <w:rsid w:val="00594A12"/>
    <w:rsid w:val="00596214"/>
    <w:rsid w:val="0059651D"/>
    <w:rsid w:val="005A070F"/>
    <w:rsid w:val="005A1417"/>
    <w:rsid w:val="005A2196"/>
    <w:rsid w:val="005A253D"/>
    <w:rsid w:val="005A2BC1"/>
    <w:rsid w:val="005B0F6A"/>
    <w:rsid w:val="005B1EEC"/>
    <w:rsid w:val="005B3D6E"/>
    <w:rsid w:val="005B5090"/>
    <w:rsid w:val="005B6969"/>
    <w:rsid w:val="005B6BDC"/>
    <w:rsid w:val="005B75F5"/>
    <w:rsid w:val="005C0842"/>
    <w:rsid w:val="005C2F67"/>
    <w:rsid w:val="005C352B"/>
    <w:rsid w:val="005C3ABA"/>
    <w:rsid w:val="005C4D99"/>
    <w:rsid w:val="005C57C9"/>
    <w:rsid w:val="005C68BA"/>
    <w:rsid w:val="005C73B6"/>
    <w:rsid w:val="005D0242"/>
    <w:rsid w:val="005D0377"/>
    <w:rsid w:val="005D03AD"/>
    <w:rsid w:val="005D1DFB"/>
    <w:rsid w:val="005E1375"/>
    <w:rsid w:val="005E398D"/>
    <w:rsid w:val="005E45F9"/>
    <w:rsid w:val="005E7828"/>
    <w:rsid w:val="005F1AB4"/>
    <w:rsid w:val="005F24FC"/>
    <w:rsid w:val="005F2701"/>
    <w:rsid w:val="005F2840"/>
    <w:rsid w:val="005F48F9"/>
    <w:rsid w:val="005F4D16"/>
    <w:rsid w:val="005F65B8"/>
    <w:rsid w:val="005F6A6A"/>
    <w:rsid w:val="006019CE"/>
    <w:rsid w:val="00604891"/>
    <w:rsid w:val="006052B6"/>
    <w:rsid w:val="00606644"/>
    <w:rsid w:val="00607ADB"/>
    <w:rsid w:val="0061033C"/>
    <w:rsid w:val="0061073B"/>
    <w:rsid w:val="00611500"/>
    <w:rsid w:val="00612C29"/>
    <w:rsid w:val="00613CBE"/>
    <w:rsid w:val="00614475"/>
    <w:rsid w:val="00616DB7"/>
    <w:rsid w:val="006176C5"/>
    <w:rsid w:val="006305FB"/>
    <w:rsid w:val="00630A3D"/>
    <w:rsid w:val="00630D34"/>
    <w:rsid w:val="006315B4"/>
    <w:rsid w:val="00634A00"/>
    <w:rsid w:val="00641BE8"/>
    <w:rsid w:val="00643A35"/>
    <w:rsid w:val="00643B1F"/>
    <w:rsid w:val="006458E6"/>
    <w:rsid w:val="006460DE"/>
    <w:rsid w:val="006478EC"/>
    <w:rsid w:val="00647915"/>
    <w:rsid w:val="006533E3"/>
    <w:rsid w:val="0065444A"/>
    <w:rsid w:val="006570D3"/>
    <w:rsid w:val="00657E8D"/>
    <w:rsid w:val="006604EB"/>
    <w:rsid w:val="0066357F"/>
    <w:rsid w:val="00663F2D"/>
    <w:rsid w:val="00664C33"/>
    <w:rsid w:val="00665C66"/>
    <w:rsid w:val="00667BA7"/>
    <w:rsid w:val="00667FF4"/>
    <w:rsid w:val="00671CD0"/>
    <w:rsid w:val="00676B04"/>
    <w:rsid w:val="00677B6E"/>
    <w:rsid w:val="00680313"/>
    <w:rsid w:val="00680A20"/>
    <w:rsid w:val="00686E2B"/>
    <w:rsid w:val="006870CC"/>
    <w:rsid w:val="00687B7A"/>
    <w:rsid w:val="00692D9C"/>
    <w:rsid w:val="00694B83"/>
    <w:rsid w:val="006A1A7C"/>
    <w:rsid w:val="006A1C8B"/>
    <w:rsid w:val="006A4AA8"/>
    <w:rsid w:val="006A581D"/>
    <w:rsid w:val="006A7118"/>
    <w:rsid w:val="006A7863"/>
    <w:rsid w:val="006B3DC7"/>
    <w:rsid w:val="006B4A6C"/>
    <w:rsid w:val="006C1F94"/>
    <w:rsid w:val="006C59DF"/>
    <w:rsid w:val="006D1020"/>
    <w:rsid w:val="006D361B"/>
    <w:rsid w:val="006D46D6"/>
    <w:rsid w:val="006D5884"/>
    <w:rsid w:val="006D6521"/>
    <w:rsid w:val="006E0787"/>
    <w:rsid w:val="006E15DE"/>
    <w:rsid w:val="006E25ED"/>
    <w:rsid w:val="006E463D"/>
    <w:rsid w:val="006E7523"/>
    <w:rsid w:val="006F2116"/>
    <w:rsid w:val="006F29E2"/>
    <w:rsid w:val="006F4BAD"/>
    <w:rsid w:val="007014A8"/>
    <w:rsid w:val="00701CAD"/>
    <w:rsid w:val="00702E08"/>
    <w:rsid w:val="00704A42"/>
    <w:rsid w:val="00704E11"/>
    <w:rsid w:val="00705BF0"/>
    <w:rsid w:val="00711519"/>
    <w:rsid w:val="007134C6"/>
    <w:rsid w:val="00715159"/>
    <w:rsid w:val="00716191"/>
    <w:rsid w:val="00717118"/>
    <w:rsid w:val="007209AF"/>
    <w:rsid w:val="00723EBE"/>
    <w:rsid w:val="007256BD"/>
    <w:rsid w:val="0073292C"/>
    <w:rsid w:val="00733415"/>
    <w:rsid w:val="00734936"/>
    <w:rsid w:val="00736888"/>
    <w:rsid w:val="00737B66"/>
    <w:rsid w:val="00742FD3"/>
    <w:rsid w:val="00744274"/>
    <w:rsid w:val="00746C51"/>
    <w:rsid w:val="00746E68"/>
    <w:rsid w:val="00747ADC"/>
    <w:rsid w:val="00751334"/>
    <w:rsid w:val="007522F8"/>
    <w:rsid w:val="0075244B"/>
    <w:rsid w:val="007528AA"/>
    <w:rsid w:val="00752CC8"/>
    <w:rsid w:val="007540BD"/>
    <w:rsid w:val="0075482D"/>
    <w:rsid w:val="00754BA1"/>
    <w:rsid w:val="00755A1D"/>
    <w:rsid w:val="00756D25"/>
    <w:rsid w:val="00757A05"/>
    <w:rsid w:val="007635B4"/>
    <w:rsid w:val="0076588B"/>
    <w:rsid w:val="007666E6"/>
    <w:rsid w:val="00766937"/>
    <w:rsid w:val="00771950"/>
    <w:rsid w:val="007725A5"/>
    <w:rsid w:val="00774AD8"/>
    <w:rsid w:val="00774B77"/>
    <w:rsid w:val="00776611"/>
    <w:rsid w:val="00777C46"/>
    <w:rsid w:val="007807CD"/>
    <w:rsid w:val="0078088B"/>
    <w:rsid w:val="00780FC1"/>
    <w:rsid w:val="00781C5F"/>
    <w:rsid w:val="00782B3E"/>
    <w:rsid w:val="00783281"/>
    <w:rsid w:val="0078631D"/>
    <w:rsid w:val="0078643A"/>
    <w:rsid w:val="00793351"/>
    <w:rsid w:val="007A067D"/>
    <w:rsid w:val="007A13ED"/>
    <w:rsid w:val="007B13D1"/>
    <w:rsid w:val="007B6F77"/>
    <w:rsid w:val="007B7BCA"/>
    <w:rsid w:val="007C6979"/>
    <w:rsid w:val="007C7739"/>
    <w:rsid w:val="007D21A5"/>
    <w:rsid w:val="007D2533"/>
    <w:rsid w:val="007D5762"/>
    <w:rsid w:val="007D5CD0"/>
    <w:rsid w:val="007D64D4"/>
    <w:rsid w:val="007D7FCE"/>
    <w:rsid w:val="007E2366"/>
    <w:rsid w:val="007E4D16"/>
    <w:rsid w:val="007E5F30"/>
    <w:rsid w:val="007F22E5"/>
    <w:rsid w:val="007F30FC"/>
    <w:rsid w:val="007F32EB"/>
    <w:rsid w:val="007F3DA8"/>
    <w:rsid w:val="007F49C1"/>
    <w:rsid w:val="007F6AD5"/>
    <w:rsid w:val="00800809"/>
    <w:rsid w:val="008013CB"/>
    <w:rsid w:val="00801BC5"/>
    <w:rsid w:val="00802344"/>
    <w:rsid w:val="00805BED"/>
    <w:rsid w:val="00811A5E"/>
    <w:rsid w:val="008139B9"/>
    <w:rsid w:val="0082282B"/>
    <w:rsid w:val="00822AF5"/>
    <w:rsid w:val="008256E3"/>
    <w:rsid w:val="00826301"/>
    <w:rsid w:val="00826C1A"/>
    <w:rsid w:val="00827578"/>
    <w:rsid w:val="008322C6"/>
    <w:rsid w:val="00834561"/>
    <w:rsid w:val="00834F85"/>
    <w:rsid w:val="00836B79"/>
    <w:rsid w:val="00836CAE"/>
    <w:rsid w:val="008371A7"/>
    <w:rsid w:val="00842FF0"/>
    <w:rsid w:val="00845AD3"/>
    <w:rsid w:val="00850DDB"/>
    <w:rsid w:val="008511B9"/>
    <w:rsid w:val="00852FBA"/>
    <w:rsid w:val="008549D4"/>
    <w:rsid w:val="00855095"/>
    <w:rsid w:val="00855E85"/>
    <w:rsid w:val="00855EAC"/>
    <w:rsid w:val="00856FC1"/>
    <w:rsid w:val="00857B77"/>
    <w:rsid w:val="00863CF5"/>
    <w:rsid w:val="008646CD"/>
    <w:rsid w:val="008647EC"/>
    <w:rsid w:val="00865AF6"/>
    <w:rsid w:val="00866042"/>
    <w:rsid w:val="00866A8D"/>
    <w:rsid w:val="00866C5F"/>
    <w:rsid w:val="00870A6C"/>
    <w:rsid w:val="00871385"/>
    <w:rsid w:val="00871C5A"/>
    <w:rsid w:val="008726BE"/>
    <w:rsid w:val="008727C1"/>
    <w:rsid w:val="00876875"/>
    <w:rsid w:val="008775D7"/>
    <w:rsid w:val="00882C4C"/>
    <w:rsid w:val="00883391"/>
    <w:rsid w:val="008877D0"/>
    <w:rsid w:val="008901F2"/>
    <w:rsid w:val="00893619"/>
    <w:rsid w:val="00896235"/>
    <w:rsid w:val="008A000D"/>
    <w:rsid w:val="008A1034"/>
    <w:rsid w:val="008A1EDC"/>
    <w:rsid w:val="008A37C9"/>
    <w:rsid w:val="008A65A0"/>
    <w:rsid w:val="008A6E7B"/>
    <w:rsid w:val="008A7125"/>
    <w:rsid w:val="008A7884"/>
    <w:rsid w:val="008B31D3"/>
    <w:rsid w:val="008B3533"/>
    <w:rsid w:val="008B5330"/>
    <w:rsid w:val="008B590B"/>
    <w:rsid w:val="008B67D5"/>
    <w:rsid w:val="008B79F6"/>
    <w:rsid w:val="008C2900"/>
    <w:rsid w:val="008C2DA8"/>
    <w:rsid w:val="008C5013"/>
    <w:rsid w:val="008C6145"/>
    <w:rsid w:val="008C6319"/>
    <w:rsid w:val="008D0062"/>
    <w:rsid w:val="008D0C9A"/>
    <w:rsid w:val="008D119E"/>
    <w:rsid w:val="008D73FE"/>
    <w:rsid w:val="008D7B72"/>
    <w:rsid w:val="008E0556"/>
    <w:rsid w:val="008E57D0"/>
    <w:rsid w:val="008F20F8"/>
    <w:rsid w:val="008F443A"/>
    <w:rsid w:val="008F5B7C"/>
    <w:rsid w:val="0090146D"/>
    <w:rsid w:val="00910D0C"/>
    <w:rsid w:val="00913989"/>
    <w:rsid w:val="00916E2F"/>
    <w:rsid w:val="00922279"/>
    <w:rsid w:val="00922DB0"/>
    <w:rsid w:val="0092679F"/>
    <w:rsid w:val="00926B52"/>
    <w:rsid w:val="009273BE"/>
    <w:rsid w:val="00930396"/>
    <w:rsid w:val="00930DF1"/>
    <w:rsid w:val="009330CA"/>
    <w:rsid w:val="00933E5C"/>
    <w:rsid w:val="00936CBD"/>
    <w:rsid w:val="0094139D"/>
    <w:rsid w:val="00943AB4"/>
    <w:rsid w:val="009512B6"/>
    <w:rsid w:val="009521B1"/>
    <w:rsid w:val="0095312F"/>
    <w:rsid w:val="00954542"/>
    <w:rsid w:val="00960053"/>
    <w:rsid w:val="0096239F"/>
    <w:rsid w:val="009637FA"/>
    <w:rsid w:val="0096632F"/>
    <w:rsid w:val="009665FC"/>
    <w:rsid w:val="0096711F"/>
    <w:rsid w:val="009677B6"/>
    <w:rsid w:val="0097062D"/>
    <w:rsid w:val="009707E6"/>
    <w:rsid w:val="00973721"/>
    <w:rsid w:val="009750A2"/>
    <w:rsid w:val="009752C0"/>
    <w:rsid w:val="00981922"/>
    <w:rsid w:val="00982FE6"/>
    <w:rsid w:val="00983822"/>
    <w:rsid w:val="009849D1"/>
    <w:rsid w:val="0098550B"/>
    <w:rsid w:val="009856BD"/>
    <w:rsid w:val="0098607E"/>
    <w:rsid w:val="00990025"/>
    <w:rsid w:val="0099264F"/>
    <w:rsid w:val="009932C1"/>
    <w:rsid w:val="00994774"/>
    <w:rsid w:val="00995A9F"/>
    <w:rsid w:val="009A087D"/>
    <w:rsid w:val="009A0AC9"/>
    <w:rsid w:val="009A0F41"/>
    <w:rsid w:val="009B0701"/>
    <w:rsid w:val="009B3D15"/>
    <w:rsid w:val="009B3DFF"/>
    <w:rsid w:val="009B49F6"/>
    <w:rsid w:val="009C0C42"/>
    <w:rsid w:val="009C2AB9"/>
    <w:rsid w:val="009C3A13"/>
    <w:rsid w:val="009C56C7"/>
    <w:rsid w:val="009C7A2E"/>
    <w:rsid w:val="009D0BCF"/>
    <w:rsid w:val="009D17F1"/>
    <w:rsid w:val="009D66E1"/>
    <w:rsid w:val="009E01C6"/>
    <w:rsid w:val="009E13B3"/>
    <w:rsid w:val="009E2669"/>
    <w:rsid w:val="009E26C3"/>
    <w:rsid w:val="009E358A"/>
    <w:rsid w:val="009E72AC"/>
    <w:rsid w:val="009F0286"/>
    <w:rsid w:val="009F22BE"/>
    <w:rsid w:val="009F3854"/>
    <w:rsid w:val="009F4520"/>
    <w:rsid w:val="009F4E87"/>
    <w:rsid w:val="009F7822"/>
    <w:rsid w:val="00A00547"/>
    <w:rsid w:val="00A0177E"/>
    <w:rsid w:val="00A01E0E"/>
    <w:rsid w:val="00A0325A"/>
    <w:rsid w:val="00A0442D"/>
    <w:rsid w:val="00A064B3"/>
    <w:rsid w:val="00A06763"/>
    <w:rsid w:val="00A133A5"/>
    <w:rsid w:val="00A141A5"/>
    <w:rsid w:val="00A142BE"/>
    <w:rsid w:val="00A1515E"/>
    <w:rsid w:val="00A24771"/>
    <w:rsid w:val="00A253B5"/>
    <w:rsid w:val="00A30112"/>
    <w:rsid w:val="00A314C4"/>
    <w:rsid w:val="00A33BE6"/>
    <w:rsid w:val="00A33C1B"/>
    <w:rsid w:val="00A34976"/>
    <w:rsid w:val="00A358D7"/>
    <w:rsid w:val="00A35EDF"/>
    <w:rsid w:val="00A40C03"/>
    <w:rsid w:val="00A46270"/>
    <w:rsid w:val="00A51CA4"/>
    <w:rsid w:val="00A521F4"/>
    <w:rsid w:val="00A53025"/>
    <w:rsid w:val="00A53533"/>
    <w:rsid w:val="00A53A65"/>
    <w:rsid w:val="00A56762"/>
    <w:rsid w:val="00A57623"/>
    <w:rsid w:val="00A577E9"/>
    <w:rsid w:val="00A638A6"/>
    <w:rsid w:val="00A66A7A"/>
    <w:rsid w:val="00A67989"/>
    <w:rsid w:val="00A714F3"/>
    <w:rsid w:val="00A73379"/>
    <w:rsid w:val="00A735AE"/>
    <w:rsid w:val="00A745B4"/>
    <w:rsid w:val="00A77BD0"/>
    <w:rsid w:val="00A84BB0"/>
    <w:rsid w:val="00A87539"/>
    <w:rsid w:val="00A93142"/>
    <w:rsid w:val="00A94F21"/>
    <w:rsid w:val="00AA1F9F"/>
    <w:rsid w:val="00AA22D3"/>
    <w:rsid w:val="00AA3034"/>
    <w:rsid w:val="00AB29C4"/>
    <w:rsid w:val="00AB2C52"/>
    <w:rsid w:val="00AB374F"/>
    <w:rsid w:val="00AB3A26"/>
    <w:rsid w:val="00AB7B1C"/>
    <w:rsid w:val="00AB7E33"/>
    <w:rsid w:val="00AC3AC4"/>
    <w:rsid w:val="00AC473E"/>
    <w:rsid w:val="00AC4A73"/>
    <w:rsid w:val="00AC5C24"/>
    <w:rsid w:val="00AD06A2"/>
    <w:rsid w:val="00AD6FE9"/>
    <w:rsid w:val="00AD73D7"/>
    <w:rsid w:val="00AE087C"/>
    <w:rsid w:val="00AE4619"/>
    <w:rsid w:val="00AE7468"/>
    <w:rsid w:val="00AE7A7E"/>
    <w:rsid w:val="00AE7D64"/>
    <w:rsid w:val="00AF54D8"/>
    <w:rsid w:val="00AF6987"/>
    <w:rsid w:val="00AF765F"/>
    <w:rsid w:val="00B00E79"/>
    <w:rsid w:val="00B01A6B"/>
    <w:rsid w:val="00B0326D"/>
    <w:rsid w:val="00B11050"/>
    <w:rsid w:val="00B21830"/>
    <w:rsid w:val="00B23849"/>
    <w:rsid w:val="00B24452"/>
    <w:rsid w:val="00B24AA1"/>
    <w:rsid w:val="00B27A13"/>
    <w:rsid w:val="00B32565"/>
    <w:rsid w:val="00B34F9B"/>
    <w:rsid w:val="00B42CDD"/>
    <w:rsid w:val="00B45834"/>
    <w:rsid w:val="00B52E01"/>
    <w:rsid w:val="00B5584A"/>
    <w:rsid w:val="00B565EB"/>
    <w:rsid w:val="00B56927"/>
    <w:rsid w:val="00B61CD8"/>
    <w:rsid w:val="00B64308"/>
    <w:rsid w:val="00B732FB"/>
    <w:rsid w:val="00B753F7"/>
    <w:rsid w:val="00B8019C"/>
    <w:rsid w:val="00B80A45"/>
    <w:rsid w:val="00B80AC8"/>
    <w:rsid w:val="00B81B24"/>
    <w:rsid w:val="00B81E71"/>
    <w:rsid w:val="00B82554"/>
    <w:rsid w:val="00B84052"/>
    <w:rsid w:val="00B87F2F"/>
    <w:rsid w:val="00B94EF4"/>
    <w:rsid w:val="00B9633D"/>
    <w:rsid w:val="00B966FE"/>
    <w:rsid w:val="00B96FE7"/>
    <w:rsid w:val="00BA2DE1"/>
    <w:rsid w:val="00BA3313"/>
    <w:rsid w:val="00BA7C0E"/>
    <w:rsid w:val="00BB077E"/>
    <w:rsid w:val="00BB3687"/>
    <w:rsid w:val="00BB44A8"/>
    <w:rsid w:val="00BC243F"/>
    <w:rsid w:val="00BC3E48"/>
    <w:rsid w:val="00BD223B"/>
    <w:rsid w:val="00BD532D"/>
    <w:rsid w:val="00BD7483"/>
    <w:rsid w:val="00BE1BBD"/>
    <w:rsid w:val="00BE1C58"/>
    <w:rsid w:val="00BE1E27"/>
    <w:rsid w:val="00BE34F3"/>
    <w:rsid w:val="00BE3882"/>
    <w:rsid w:val="00BE5925"/>
    <w:rsid w:val="00BE59AD"/>
    <w:rsid w:val="00BE7189"/>
    <w:rsid w:val="00BE7E82"/>
    <w:rsid w:val="00BF16E4"/>
    <w:rsid w:val="00BF1E89"/>
    <w:rsid w:val="00BF3999"/>
    <w:rsid w:val="00BF4153"/>
    <w:rsid w:val="00BF68C7"/>
    <w:rsid w:val="00BF723C"/>
    <w:rsid w:val="00BF7A35"/>
    <w:rsid w:val="00C01082"/>
    <w:rsid w:val="00C01B67"/>
    <w:rsid w:val="00C01EC9"/>
    <w:rsid w:val="00C0250D"/>
    <w:rsid w:val="00C0485B"/>
    <w:rsid w:val="00C07BDE"/>
    <w:rsid w:val="00C10634"/>
    <w:rsid w:val="00C1115F"/>
    <w:rsid w:val="00C12069"/>
    <w:rsid w:val="00C14443"/>
    <w:rsid w:val="00C155DE"/>
    <w:rsid w:val="00C207D9"/>
    <w:rsid w:val="00C20E8A"/>
    <w:rsid w:val="00C20F83"/>
    <w:rsid w:val="00C215DF"/>
    <w:rsid w:val="00C21828"/>
    <w:rsid w:val="00C225C8"/>
    <w:rsid w:val="00C254BC"/>
    <w:rsid w:val="00C2606D"/>
    <w:rsid w:val="00C27316"/>
    <w:rsid w:val="00C275FB"/>
    <w:rsid w:val="00C305BA"/>
    <w:rsid w:val="00C31B36"/>
    <w:rsid w:val="00C339A0"/>
    <w:rsid w:val="00C43C33"/>
    <w:rsid w:val="00C455BE"/>
    <w:rsid w:val="00C46ABF"/>
    <w:rsid w:val="00C53413"/>
    <w:rsid w:val="00C550D8"/>
    <w:rsid w:val="00C55401"/>
    <w:rsid w:val="00C70052"/>
    <w:rsid w:val="00C70B2A"/>
    <w:rsid w:val="00C716FF"/>
    <w:rsid w:val="00C72755"/>
    <w:rsid w:val="00C735C5"/>
    <w:rsid w:val="00C7553A"/>
    <w:rsid w:val="00C75868"/>
    <w:rsid w:val="00C75E81"/>
    <w:rsid w:val="00C76CE9"/>
    <w:rsid w:val="00C77031"/>
    <w:rsid w:val="00C7765B"/>
    <w:rsid w:val="00C815E8"/>
    <w:rsid w:val="00C85F40"/>
    <w:rsid w:val="00C8662F"/>
    <w:rsid w:val="00C86758"/>
    <w:rsid w:val="00C87159"/>
    <w:rsid w:val="00C90521"/>
    <w:rsid w:val="00C907EE"/>
    <w:rsid w:val="00CA1989"/>
    <w:rsid w:val="00CA2C30"/>
    <w:rsid w:val="00CA6409"/>
    <w:rsid w:val="00CB688C"/>
    <w:rsid w:val="00CC2474"/>
    <w:rsid w:val="00CC24F6"/>
    <w:rsid w:val="00CC7192"/>
    <w:rsid w:val="00CC7CE1"/>
    <w:rsid w:val="00CD21D3"/>
    <w:rsid w:val="00CD3D6E"/>
    <w:rsid w:val="00CD4B05"/>
    <w:rsid w:val="00CD7970"/>
    <w:rsid w:val="00CE2D46"/>
    <w:rsid w:val="00CE2EF4"/>
    <w:rsid w:val="00CE3D61"/>
    <w:rsid w:val="00CE6511"/>
    <w:rsid w:val="00CE78C1"/>
    <w:rsid w:val="00CE7A71"/>
    <w:rsid w:val="00CF10BF"/>
    <w:rsid w:val="00CF1B0A"/>
    <w:rsid w:val="00CF1D6B"/>
    <w:rsid w:val="00CF1F4A"/>
    <w:rsid w:val="00CF1FCD"/>
    <w:rsid w:val="00CF20F8"/>
    <w:rsid w:val="00CF21D8"/>
    <w:rsid w:val="00CF2A0F"/>
    <w:rsid w:val="00CF2D5B"/>
    <w:rsid w:val="00CF3CEA"/>
    <w:rsid w:val="00CF43F8"/>
    <w:rsid w:val="00D004EE"/>
    <w:rsid w:val="00D01E6E"/>
    <w:rsid w:val="00D02BF7"/>
    <w:rsid w:val="00D04938"/>
    <w:rsid w:val="00D049EC"/>
    <w:rsid w:val="00D04F04"/>
    <w:rsid w:val="00D05094"/>
    <w:rsid w:val="00D05A4A"/>
    <w:rsid w:val="00D06BB7"/>
    <w:rsid w:val="00D0796B"/>
    <w:rsid w:val="00D07A27"/>
    <w:rsid w:val="00D103EB"/>
    <w:rsid w:val="00D10430"/>
    <w:rsid w:val="00D155E1"/>
    <w:rsid w:val="00D26872"/>
    <w:rsid w:val="00D27A81"/>
    <w:rsid w:val="00D31F24"/>
    <w:rsid w:val="00D3571A"/>
    <w:rsid w:val="00D40C72"/>
    <w:rsid w:val="00D414FD"/>
    <w:rsid w:val="00D42D8D"/>
    <w:rsid w:val="00D4711A"/>
    <w:rsid w:val="00D472AF"/>
    <w:rsid w:val="00D47D40"/>
    <w:rsid w:val="00D505D7"/>
    <w:rsid w:val="00D51ED9"/>
    <w:rsid w:val="00D56C6F"/>
    <w:rsid w:val="00D56FC4"/>
    <w:rsid w:val="00D60380"/>
    <w:rsid w:val="00D60A49"/>
    <w:rsid w:val="00D618F9"/>
    <w:rsid w:val="00D6627A"/>
    <w:rsid w:val="00D70843"/>
    <w:rsid w:val="00D72F1E"/>
    <w:rsid w:val="00D7313F"/>
    <w:rsid w:val="00D734E0"/>
    <w:rsid w:val="00D745FB"/>
    <w:rsid w:val="00D74702"/>
    <w:rsid w:val="00D75581"/>
    <w:rsid w:val="00D76DF2"/>
    <w:rsid w:val="00D80ED3"/>
    <w:rsid w:val="00D8333A"/>
    <w:rsid w:val="00D86212"/>
    <w:rsid w:val="00D92C43"/>
    <w:rsid w:val="00D9443C"/>
    <w:rsid w:val="00D94F26"/>
    <w:rsid w:val="00D97045"/>
    <w:rsid w:val="00D97CA9"/>
    <w:rsid w:val="00D97FE9"/>
    <w:rsid w:val="00DA0CE6"/>
    <w:rsid w:val="00DA2D9F"/>
    <w:rsid w:val="00DA3889"/>
    <w:rsid w:val="00DA51D3"/>
    <w:rsid w:val="00DA7848"/>
    <w:rsid w:val="00DB04BE"/>
    <w:rsid w:val="00DB0F0B"/>
    <w:rsid w:val="00DB50D8"/>
    <w:rsid w:val="00DB6E15"/>
    <w:rsid w:val="00DC3E41"/>
    <w:rsid w:val="00DC5554"/>
    <w:rsid w:val="00DC588B"/>
    <w:rsid w:val="00DD303C"/>
    <w:rsid w:val="00DD5355"/>
    <w:rsid w:val="00DD59E1"/>
    <w:rsid w:val="00DD7FF5"/>
    <w:rsid w:val="00DE12F8"/>
    <w:rsid w:val="00DE1BBD"/>
    <w:rsid w:val="00DE2FD3"/>
    <w:rsid w:val="00DE442B"/>
    <w:rsid w:val="00DE4873"/>
    <w:rsid w:val="00DE51B1"/>
    <w:rsid w:val="00DE530D"/>
    <w:rsid w:val="00DE7059"/>
    <w:rsid w:val="00DE7D11"/>
    <w:rsid w:val="00DF03CD"/>
    <w:rsid w:val="00DF1148"/>
    <w:rsid w:val="00DF3BFE"/>
    <w:rsid w:val="00DF5A9E"/>
    <w:rsid w:val="00DF6DE8"/>
    <w:rsid w:val="00E01A68"/>
    <w:rsid w:val="00E020DB"/>
    <w:rsid w:val="00E02508"/>
    <w:rsid w:val="00E0257F"/>
    <w:rsid w:val="00E04928"/>
    <w:rsid w:val="00E11162"/>
    <w:rsid w:val="00E13362"/>
    <w:rsid w:val="00E15ADC"/>
    <w:rsid w:val="00E15FF7"/>
    <w:rsid w:val="00E16347"/>
    <w:rsid w:val="00E201B6"/>
    <w:rsid w:val="00E22329"/>
    <w:rsid w:val="00E25012"/>
    <w:rsid w:val="00E25BC1"/>
    <w:rsid w:val="00E27A85"/>
    <w:rsid w:val="00E305AB"/>
    <w:rsid w:val="00E309F8"/>
    <w:rsid w:val="00E311C2"/>
    <w:rsid w:val="00E31EB0"/>
    <w:rsid w:val="00E33E3D"/>
    <w:rsid w:val="00E35504"/>
    <w:rsid w:val="00E3667E"/>
    <w:rsid w:val="00E40CCE"/>
    <w:rsid w:val="00E4594A"/>
    <w:rsid w:val="00E4671D"/>
    <w:rsid w:val="00E469DA"/>
    <w:rsid w:val="00E50246"/>
    <w:rsid w:val="00E5041E"/>
    <w:rsid w:val="00E52869"/>
    <w:rsid w:val="00E5479B"/>
    <w:rsid w:val="00E61AEC"/>
    <w:rsid w:val="00E61EAB"/>
    <w:rsid w:val="00E669B4"/>
    <w:rsid w:val="00E717C7"/>
    <w:rsid w:val="00E7417E"/>
    <w:rsid w:val="00E74283"/>
    <w:rsid w:val="00E758E3"/>
    <w:rsid w:val="00E75B52"/>
    <w:rsid w:val="00E76A76"/>
    <w:rsid w:val="00E85597"/>
    <w:rsid w:val="00E85BA4"/>
    <w:rsid w:val="00E91232"/>
    <w:rsid w:val="00E92AE2"/>
    <w:rsid w:val="00E94F9C"/>
    <w:rsid w:val="00E95A93"/>
    <w:rsid w:val="00EA0654"/>
    <w:rsid w:val="00EA071A"/>
    <w:rsid w:val="00EA23E1"/>
    <w:rsid w:val="00EA3925"/>
    <w:rsid w:val="00EA416C"/>
    <w:rsid w:val="00EA54CE"/>
    <w:rsid w:val="00EA59B6"/>
    <w:rsid w:val="00EB0623"/>
    <w:rsid w:val="00EB0A23"/>
    <w:rsid w:val="00EB300C"/>
    <w:rsid w:val="00EB697F"/>
    <w:rsid w:val="00EC2C81"/>
    <w:rsid w:val="00EC4C0E"/>
    <w:rsid w:val="00EC530F"/>
    <w:rsid w:val="00EC590A"/>
    <w:rsid w:val="00EC719B"/>
    <w:rsid w:val="00ED15C0"/>
    <w:rsid w:val="00ED1988"/>
    <w:rsid w:val="00ED7389"/>
    <w:rsid w:val="00EE5380"/>
    <w:rsid w:val="00EE5686"/>
    <w:rsid w:val="00EE6CE5"/>
    <w:rsid w:val="00EF0752"/>
    <w:rsid w:val="00EF1820"/>
    <w:rsid w:val="00EF36CF"/>
    <w:rsid w:val="00EF4F33"/>
    <w:rsid w:val="00EF6972"/>
    <w:rsid w:val="00EF71D7"/>
    <w:rsid w:val="00EF7BF7"/>
    <w:rsid w:val="00F003A7"/>
    <w:rsid w:val="00F05032"/>
    <w:rsid w:val="00F11743"/>
    <w:rsid w:val="00F152DF"/>
    <w:rsid w:val="00F2432F"/>
    <w:rsid w:val="00F244CE"/>
    <w:rsid w:val="00F2688F"/>
    <w:rsid w:val="00F3029B"/>
    <w:rsid w:val="00F3095D"/>
    <w:rsid w:val="00F31151"/>
    <w:rsid w:val="00F311CB"/>
    <w:rsid w:val="00F321DB"/>
    <w:rsid w:val="00F33AD5"/>
    <w:rsid w:val="00F3546E"/>
    <w:rsid w:val="00F37870"/>
    <w:rsid w:val="00F40143"/>
    <w:rsid w:val="00F4069E"/>
    <w:rsid w:val="00F42C67"/>
    <w:rsid w:val="00F46887"/>
    <w:rsid w:val="00F47BA5"/>
    <w:rsid w:val="00F527F8"/>
    <w:rsid w:val="00F53D91"/>
    <w:rsid w:val="00F562FD"/>
    <w:rsid w:val="00F5668A"/>
    <w:rsid w:val="00F56914"/>
    <w:rsid w:val="00F56C52"/>
    <w:rsid w:val="00F61A25"/>
    <w:rsid w:val="00F62995"/>
    <w:rsid w:val="00F654A3"/>
    <w:rsid w:val="00F674F4"/>
    <w:rsid w:val="00F74A49"/>
    <w:rsid w:val="00F76337"/>
    <w:rsid w:val="00F77D64"/>
    <w:rsid w:val="00F80601"/>
    <w:rsid w:val="00F80F64"/>
    <w:rsid w:val="00F819F9"/>
    <w:rsid w:val="00F84CC2"/>
    <w:rsid w:val="00F84CF4"/>
    <w:rsid w:val="00F8512E"/>
    <w:rsid w:val="00F90A15"/>
    <w:rsid w:val="00F91BCD"/>
    <w:rsid w:val="00F93548"/>
    <w:rsid w:val="00F93B6E"/>
    <w:rsid w:val="00F93FF6"/>
    <w:rsid w:val="00F94E66"/>
    <w:rsid w:val="00F95673"/>
    <w:rsid w:val="00F97217"/>
    <w:rsid w:val="00F97CA3"/>
    <w:rsid w:val="00FA155A"/>
    <w:rsid w:val="00FA20BF"/>
    <w:rsid w:val="00FA3DB1"/>
    <w:rsid w:val="00FA48B8"/>
    <w:rsid w:val="00FA6E89"/>
    <w:rsid w:val="00FB0647"/>
    <w:rsid w:val="00FB10AE"/>
    <w:rsid w:val="00FB10B0"/>
    <w:rsid w:val="00FB18EE"/>
    <w:rsid w:val="00FB24D1"/>
    <w:rsid w:val="00FB410F"/>
    <w:rsid w:val="00FB62E6"/>
    <w:rsid w:val="00FC042E"/>
    <w:rsid w:val="00FC0513"/>
    <w:rsid w:val="00FC05FC"/>
    <w:rsid w:val="00FC08BA"/>
    <w:rsid w:val="00FC12D7"/>
    <w:rsid w:val="00FC54D4"/>
    <w:rsid w:val="00FC61D5"/>
    <w:rsid w:val="00FD4C08"/>
    <w:rsid w:val="00FD75B4"/>
    <w:rsid w:val="00FE3F84"/>
    <w:rsid w:val="00FF0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01"/>
    <w:rPr>
      <w:rFonts w:ascii="Arial" w:hAnsi="Arial" w:cs="Arial"/>
      <w:sz w:val="24"/>
      <w:szCs w:val="24"/>
    </w:rPr>
  </w:style>
  <w:style w:type="paragraph" w:styleId="Heading1">
    <w:name w:val="heading 1"/>
    <w:basedOn w:val="Normal"/>
    <w:next w:val="Normal"/>
    <w:link w:val="Heading1Char"/>
    <w:uiPriority w:val="9"/>
    <w:qFormat/>
    <w:rsid w:val="003D6E25"/>
    <w:pPr>
      <w:spacing w:after="240" w:line="240" w:lineRule="auto"/>
      <w:outlineLvl w:val="0"/>
    </w:pPr>
    <w:rPr>
      <w:rFonts w:eastAsiaTheme="minorEastAsia"/>
      <w:b/>
      <w:sz w:val="28"/>
    </w:rPr>
  </w:style>
  <w:style w:type="paragraph" w:styleId="Heading2">
    <w:name w:val="heading 2"/>
    <w:basedOn w:val="Heading3"/>
    <w:next w:val="Normal"/>
    <w:link w:val="Heading2Char"/>
    <w:uiPriority w:val="9"/>
    <w:unhideWhenUsed/>
    <w:qFormat/>
    <w:rsid w:val="00C225C8"/>
    <w:pPr>
      <w:outlineLvl w:val="1"/>
    </w:pPr>
    <w:rPr>
      <w:bCs/>
      <w:sz w:val="28"/>
      <w:szCs w:val="28"/>
    </w:rPr>
  </w:style>
  <w:style w:type="paragraph" w:styleId="Heading3">
    <w:name w:val="heading 3"/>
    <w:basedOn w:val="Normal"/>
    <w:next w:val="Normal"/>
    <w:link w:val="Heading3Char"/>
    <w:uiPriority w:val="9"/>
    <w:unhideWhenUsed/>
    <w:qFormat/>
    <w:rsid w:val="003D6E25"/>
    <w:pPr>
      <w:keepNext/>
      <w:keepLines/>
      <w:spacing w:before="40" w:after="0" w:line="240" w:lineRule="auto"/>
      <w:outlineLvl w:val="2"/>
    </w:pPr>
    <w:rPr>
      <w:rFonts w:eastAsiaTheme="majorEastAsia" w:cstheme="majorBidi"/>
      <w:b/>
    </w:rPr>
  </w:style>
  <w:style w:type="paragraph" w:styleId="Heading4">
    <w:name w:val="heading 4"/>
    <w:basedOn w:val="Normal"/>
    <w:next w:val="Normal"/>
    <w:link w:val="Heading4Char"/>
    <w:uiPriority w:val="9"/>
    <w:unhideWhenUsed/>
    <w:qFormat/>
    <w:rsid w:val="008A37C9"/>
    <w:pPr>
      <w:keepNext/>
      <w:keepLines/>
      <w:spacing w:before="40" w:after="0"/>
      <w:outlineLvl w:val="3"/>
    </w:pPr>
    <w:rPr>
      <w:rFonts w:eastAsiaTheme="majorEastAsia"/>
      <w:color w:val="000000" w:themeColor="text1"/>
      <w:u w:val="single"/>
    </w:rPr>
  </w:style>
  <w:style w:type="paragraph" w:styleId="Heading5">
    <w:name w:val="heading 5"/>
    <w:basedOn w:val="Normal"/>
    <w:next w:val="Normal"/>
    <w:link w:val="Heading5Char"/>
    <w:uiPriority w:val="9"/>
    <w:unhideWhenUsed/>
    <w:qFormat/>
    <w:rsid w:val="0068031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B10AE"/>
    <w:pPr>
      <w:keepNext/>
      <w:keepLines/>
      <w:spacing w:before="40" w:after="0"/>
      <w:outlineLvl w:val="5"/>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3D6E25"/>
    <w:rPr>
      <w:rFonts w:ascii="Arial" w:eastAsiaTheme="minorEastAsia" w:hAnsi="Arial" w:cs="Arial"/>
      <w:b/>
      <w:sz w:val="28"/>
      <w:szCs w:val="24"/>
    </w:rPr>
  </w:style>
  <w:style w:type="character" w:customStyle="1" w:styleId="Heading2Char">
    <w:name w:val="Heading 2 Char"/>
    <w:basedOn w:val="DefaultParagraphFont"/>
    <w:link w:val="Heading2"/>
    <w:uiPriority w:val="9"/>
    <w:rsid w:val="00C225C8"/>
    <w:rPr>
      <w:rFonts w:ascii="Arial" w:eastAsiaTheme="majorEastAsia" w:hAnsi="Arial" w:cstheme="majorBidi"/>
      <w:b/>
      <w:bCs/>
      <w:sz w:val="28"/>
      <w:szCs w:val="28"/>
    </w:rPr>
  </w:style>
  <w:style w:type="character" w:customStyle="1" w:styleId="Heading3Char">
    <w:name w:val="Heading 3 Char"/>
    <w:basedOn w:val="DefaultParagraphFont"/>
    <w:link w:val="Heading3"/>
    <w:uiPriority w:val="9"/>
    <w:rsid w:val="003D6E25"/>
    <w:rPr>
      <w:rFonts w:ascii="Arial" w:eastAsiaTheme="majorEastAsia" w:hAnsi="Arial" w:cstheme="majorBidi"/>
      <w:b/>
      <w:sz w:val="24"/>
      <w:szCs w:val="24"/>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D6E25"/>
    <w:pPr>
      <w:spacing w:after="0" w:line="240" w:lineRule="auto"/>
      <w:ind w:left="720"/>
      <w:contextualSpacing/>
    </w:pPr>
    <w:rPr>
      <w:rFonts w:eastAsiaTheme="minorEastAsia"/>
    </w:rPr>
  </w:style>
  <w:style w:type="paragraph" w:styleId="TOC1">
    <w:name w:val="toc 1"/>
    <w:basedOn w:val="Normal"/>
    <w:next w:val="Normal"/>
    <w:autoRedefine/>
    <w:uiPriority w:val="39"/>
    <w:unhideWhenUsed/>
    <w:rsid w:val="003D6E25"/>
    <w:pPr>
      <w:spacing w:after="100" w:line="240" w:lineRule="auto"/>
    </w:pPr>
    <w:rPr>
      <w:rFonts w:eastAsiaTheme="minorEastAsia"/>
    </w:rPr>
  </w:style>
  <w:style w:type="paragraph" w:styleId="Title">
    <w:name w:val="Title"/>
    <w:basedOn w:val="Normal"/>
    <w:next w:val="Normal"/>
    <w:link w:val="TitleChar"/>
    <w:uiPriority w:val="10"/>
    <w:qFormat/>
    <w:rsid w:val="003D6E25"/>
    <w:rPr>
      <w:sz w:val="40"/>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sz w:val="28"/>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
    <w:qFormat/>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eastAsiaTheme="minorEastAsia"/>
      <w:color w:val="0000FF"/>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paragraph" w:styleId="TOCHeading">
    <w:name w:val="TOC Heading"/>
    <w:basedOn w:val="Heading1"/>
    <w:next w:val="Normal"/>
    <w:uiPriority w:val="39"/>
    <w:unhideWhenUsed/>
    <w:qFormat/>
    <w:rsid w:val="00001CB5"/>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4303EB"/>
    <w:pPr>
      <w:tabs>
        <w:tab w:val="right" w:leader="dot" w:pos="9016"/>
      </w:tabs>
      <w:spacing w:after="100"/>
      <w:ind w:left="220"/>
    </w:pPr>
  </w:style>
  <w:style w:type="paragraph" w:styleId="TOC3">
    <w:name w:val="toc 3"/>
    <w:basedOn w:val="Normal"/>
    <w:next w:val="Normal"/>
    <w:autoRedefine/>
    <w:uiPriority w:val="39"/>
    <w:unhideWhenUsed/>
    <w:rsid w:val="00704A42"/>
    <w:pPr>
      <w:tabs>
        <w:tab w:val="right" w:leader="dot" w:pos="9016"/>
      </w:tabs>
      <w:spacing w:after="100"/>
      <w:ind w:left="440"/>
    </w:pPr>
  </w:style>
  <w:style w:type="character" w:customStyle="1" w:styleId="Heading4Char">
    <w:name w:val="Heading 4 Char"/>
    <w:basedOn w:val="DefaultParagraphFont"/>
    <w:link w:val="Heading4"/>
    <w:uiPriority w:val="9"/>
    <w:rsid w:val="008A37C9"/>
    <w:rPr>
      <w:rFonts w:ascii="Arial" w:eastAsiaTheme="majorEastAsia" w:hAnsi="Arial" w:cs="Arial"/>
      <w:color w:val="000000" w:themeColor="text1"/>
      <w:sz w:val="24"/>
      <w:szCs w:val="24"/>
      <w:u w:val="single"/>
    </w:rPr>
  </w:style>
  <w:style w:type="paragraph" w:styleId="NoSpacing">
    <w:name w:val="No Spacing"/>
    <w:uiPriority w:val="1"/>
    <w:qFormat/>
    <w:rsid w:val="002D00EE"/>
    <w:pPr>
      <w:spacing w:after="0" w:line="240" w:lineRule="auto"/>
    </w:pPr>
  </w:style>
  <w:style w:type="paragraph" w:styleId="BodyText2">
    <w:name w:val="Body Text 2"/>
    <w:basedOn w:val="Normal"/>
    <w:link w:val="BodyText2Char"/>
    <w:rsid w:val="002D00EE"/>
    <w:pPr>
      <w:spacing w:after="0" w:line="240" w:lineRule="auto"/>
    </w:pPr>
    <w:rPr>
      <w:rFonts w:eastAsia="Times New Roman" w:cs="Times New Roman"/>
      <w:color w:val="FF0000"/>
      <w:szCs w:val="20"/>
    </w:rPr>
  </w:style>
  <w:style w:type="character" w:customStyle="1" w:styleId="BodyText2Char">
    <w:name w:val="Body Text 2 Char"/>
    <w:basedOn w:val="DefaultParagraphFont"/>
    <w:link w:val="BodyText2"/>
    <w:rsid w:val="002D00EE"/>
    <w:rPr>
      <w:rFonts w:ascii="Arial" w:eastAsia="Times New Roman" w:hAnsi="Arial" w:cs="Times New Roman"/>
      <w:color w:val="FF0000"/>
      <w:szCs w:val="20"/>
    </w:rPr>
  </w:style>
  <w:style w:type="character" w:styleId="CommentReference">
    <w:name w:val="annotation reference"/>
    <w:basedOn w:val="DefaultParagraphFont"/>
    <w:uiPriority w:val="99"/>
    <w:semiHidden/>
    <w:unhideWhenUsed/>
    <w:rsid w:val="009F22BE"/>
    <w:rPr>
      <w:sz w:val="16"/>
      <w:szCs w:val="16"/>
    </w:rPr>
  </w:style>
  <w:style w:type="paragraph" w:styleId="CommentText">
    <w:name w:val="annotation text"/>
    <w:basedOn w:val="Normal"/>
    <w:link w:val="CommentTextChar"/>
    <w:uiPriority w:val="99"/>
    <w:unhideWhenUsed/>
    <w:rsid w:val="009F22BE"/>
    <w:pPr>
      <w:spacing w:line="240" w:lineRule="auto"/>
    </w:pPr>
    <w:rPr>
      <w:sz w:val="20"/>
      <w:szCs w:val="20"/>
    </w:rPr>
  </w:style>
  <w:style w:type="character" w:customStyle="1" w:styleId="CommentTextChar">
    <w:name w:val="Comment Text Char"/>
    <w:basedOn w:val="DefaultParagraphFont"/>
    <w:link w:val="CommentText"/>
    <w:uiPriority w:val="99"/>
    <w:rsid w:val="009F22BE"/>
    <w:rPr>
      <w:sz w:val="20"/>
      <w:szCs w:val="20"/>
    </w:rPr>
  </w:style>
  <w:style w:type="paragraph" w:styleId="CommentSubject">
    <w:name w:val="annotation subject"/>
    <w:basedOn w:val="CommentText"/>
    <w:next w:val="CommentText"/>
    <w:link w:val="CommentSubjectChar"/>
    <w:uiPriority w:val="99"/>
    <w:semiHidden/>
    <w:unhideWhenUsed/>
    <w:rsid w:val="009F22BE"/>
    <w:rPr>
      <w:b/>
      <w:bCs/>
    </w:rPr>
  </w:style>
  <w:style w:type="character" w:customStyle="1" w:styleId="CommentSubjectChar">
    <w:name w:val="Comment Subject Char"/>
    <w:basedOn w:val="CommentTextChar"/>
    <w:link w:val="CommentSubject"/>
    <w:uiPriority w:val="99"/>
    <w:semiHidden/>
    <w:rsid w:val="009F22BE"/>
    <w:rPr>
      <w:b/>
      <w:bCs/>
      <w:sz w:val="20"/>
      <w:szCs w:val="20"/>
    </w:rPr>
  </w:style>
  <w:style w:type="paragraph" w:styleId="Revision">
    <w:name w:val="Revision"/>
    <w:hidden/>
    <w:uiPriority w:val="99"/>
    <w:semiHidden/>
    <w:rsid w:val="00F74A49"/>
    <w:pPr>
      <w:spacing w:after="0" w:line="240" w:lineRule="auto"/>
    </w:pPr>
  </w:style>
  <w:style w:type="paragraph" w:styleId="FootnoteText">
    <w:name w:val="footnote text"/>
    <w:basedOn w:val="Normal"/>
    <w:link w:val="FootnoteTextChar"/>
    <w:uiPriority w:val="99"/>
    <w:rsid w:val="00E309F8"/>
    <w:pPr>
      <w:spacing w:after="0" w:line="240" w:lineRule="auto"/>
      <w:ind w:left="835"/>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309F8"/>
    <w:rPr>
      <w:rFonts w:ascii="Times New Roman" w:eastAsia="Times New Roman" w:hAnsi="Times New Roman" w:cs="Times New Roman"/>
      <w:sz w:val="20"/>
      <w:szCs w:val="20"/>
    </w:rPr>
  </w:style>
  <w:style w:type="character" w:styleId="FootnoteReference">
    <w:name w:val="footnote reference"/>
    <w:uiPriority w:val="99"/>
    <w:rsid w:val="00E309F8"/>
    <w:rPr>
      <w:vertAlign w:val="superscript"/>
    </w:rPr>
  </w:style>
  <w:style w:type="paragraph" w:customStyle="1" w:styleId="Body">
    <w:name w:val="Body"/>
    <w:basedOn w:val="Normal"/>
    <w:uiPriority w:val="6"/>
    <w:qFormat/>
    <w:rsid w:val="00630D34"/>
    <w:pPr>
      <w:spacing w:before="240" w:after="240" w:line="288" w:lineRule="atLeast"/>
    </w:pPr>
    <w:rPr>
      <w:color w:val="000000" w:themeColor="text1"/>
    </w:rPr>
  </w:style>
  <w:style w:type="character" w:customStyle="1" w:styleId="ends">
    <w:name w:val="ends"/>
    <w:rsid w:val="001D4128"/>
  </w:style>
  <w:style w:type="paragraph" w:styleId="Closing">
    <w:name w:val="Closing"/>
    <w:basedOn w:val="Normal"/>
    <w:link w:val="ClosingChar"/>
    <w:unhideWhenUsed/>
    <w:rsid w:val="000B16CD"/>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0B16C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0B16CD"/>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0B16CD"/>
    <w:rPr>
      <w:rFonts w:ascii="Arial" w:eastAsia="Times New Roman" w:hAnsi="Arial"/>
      <w:sz w:val="24"/>
      <w:szCs w:val="21"/>
    </w:rPr>
  </w:style>
  <w:style w:type="paragraph" w:customStyle="1" w:styleId="legclearfix">
    <w:name w:val="legclearfix"/>
    <w:basedOn w:val="Normal"/>
    <w:rsid w:val="000F5867"/>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legds">
    <w:name w:val="legds"/>
    <w:basedOn w:val="DefaultParagraphFont"/>
    <w:rsid w:val="000F5867"/>
  </w:style>
  <w:style w:type="paragraph" w:customStyle="1" w:styleId="paragraph">
    <w:name w:val="paragraph"/>
    <w:basedOn w:val="Normal"/>
    <w:rsid w:val="0099264F"/>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99264F"/>
  </w:style>
  <w:style w:type="character" w:customStyle="1" w:styleId="eop">
    <w:name w:val="eop"/>
    <w:basedOn w:val="DefaultParagraphFont"/>
    <w:rsid w:val="0099264F"/>
  </w:style>
  <w:style w:type="character" w:customStyle="1" w:styleId="scxw31654486">
    <w:name w:val="scxw31654486"/>
    <w:basedOn w:val="DefaultParagraphFont"/>
    <w:rsid w:val="0099264F"/>
  </w:style>
  <w:style w:type="character" w:styleId="FollowedHyperlink">
    <w:name w:val="FollowedHyperlink"/>
    <w:basedOn w:val="DefaultParagraphFont"/>
    <w:uiPriority w:val="99"/>
    <w:semiHidden/>
    <w:unhideWhenUsed/>
    <w:rsid w:val="008549D4"/>
    <w:rPr>
      <w:color w:val="954F72" w:themeColor="followedHyperlink"/>
      <w:u w:val="single"/>
    </w:rPr>
  </w:style>
  <w:style w:type="character" w:styleId="SubtleEmphasis">
    <w:name w:val="Subtle Emphasis"/>
    <w:basedOn w:val="DefaultParagraphFont"/>
    <w:uiPriority w:val="19"/>
    <w:qFormat/>
    <w:rsid w:val="000962D4"/>
    <w:rPr>
      <w:i/>
      <w:iCs/>
      <w:color w:val="404040" w:themeColor="text1" w:themeTint="BF"/>
    </w:rPr>
  </w:style>
  <w:style w:type="character" w:styleId="Emphasis">
    <w:name w:val="Emphasis"/>
    <w:basedOn w:val="DefaultParagraphFont"/>
    <w:uiPriority w:val="20"/>
    <w:qFormat/>
    <w:rsid w:val="002410E8"/>
    <w:rPr>
      <w:i/>
      <w:iCs/>
    </w:rPr>
  </w:style>
  <w:style w:type="character" w:customStyle="1" w:styleId="Heading5Char">
    <w:name w:val="Heading 5 Char"/>
    <w:basedOn w:val="DefaultParagraphFont"/>
    <w:link w:val="Heading5"/>
    <w:uiPriority w:val="9"/>
    <w:rsid w:val="00680313"/>
    <w:rPr>
      <w:rFonts w:asciiTheme="majorHAnsi" w:eastAsiaTheme="majorEastAsia" w:hAnsiTheme="majorHAnsi" w:cstheme="majorBidi"/>
      <w:color w:val="2E74B5" w:themeColor="accent1" w:themeShade="BF"/>
      <w:sz w:val="24"/>
      <w:szCs w:val="24"/>
    </w:rPr>
  </w:style>
  <w:style w:type="character" w:styleId="IntenseEmphasis">
    <w:name w:val="Intense Emphasis"/>
    <w:basedOn w:val="DefaultParagraphFont"/>
    <w:uiPriority w:val="21"/>
    <w:qFormat/>
    <w:rsid w:val="00B52E01"/>
    <w:rPr>
      <w:i/>
      <w:iCs/>
      <w:color w:val="5B9BD5" w:themeColor="accent1"/>
    </w:rPr>
  </w:style>
  <w:style w:type="paragraph" w:styleId="TableofFigures">
    <w:name w:val="table of figures"/>
    <w:basedOn w:val="Normal"/>
    <w:next w:val="Normal"/>
    <w:uiPriority w:val="99"/>
    <w:unhideWhenUsed/>
    <w:rsid w:val="00A33BE6"/>
    <w:pPr>
      <w:spacing w:after="0"/>
    </w:pPr>
  </w:style>
  <w:style w:type="character" w:styleId="UnresolvedMention">
    <w:name w:val="Unresolved Mention"/>
    <w:basedOn w:val="DefaultParagraphFont"/>
    <w:uiPriority w:val="99"/>
    <w:semiHidden/>
    <w:unhideWhenUsed/>
    <w:rsid w:val="00320D2B"/>
    <w:rPr>
      <w:color w:val="605E5C"/>
      <w:shd w:val="clear" w:color="auto" w:fill="E1DFDD"/>
    </w:rPr>
  </w:style>
  <w:style w:type="character" w:customStyle="1" w:styleId="Heading6Char">
    <w:name w:val="Heading 6 Char"/>
    <w:basedOn w:val="DefaultParagraphFont"/>
    <w:link w:val="Heading6"/>
    <w:uiPriority w:val="9"/>
    <w:rsid w:val="00FB10AE"/>
    <w:rPr>
      <w:rFonts w:ascii="Arial" w:eastAsiaTheme="majorEastAsia" w:hAnsi="Arial" w:cstheme="majorBidi"/>
      <w:i/>
      <w:color w:val="000000" w:themeColor="text1"/>
      <w:sz w:val="24"/>
      <w:szCs w:val="24"/>
    </w:rPr>
  </w:style>
  <w:style w:type="paragraph" w:styleId="NormalWeb">
    <w:name w:val="Normal (Web)"/>
    <w:basedOn w:val="Normal"/>
    <w:uiPriority w:val="99"/>
    <w:semiHidden/>
    <w:unhideWhenUsed/>
    <w:rsid w:val="008A6E7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8A6E7B"/>
    <w:rPr>
      <w:b/>
      <w:bCs/>
    </w:rPr>
  </w:style>
  <w:style w:type="paragraph" w:customStyle="1" w:styleId="pf0">
    <w:name w:val="pf0"/>
    <w:basedOn w:val="Normal"/>
    <w:rsid w:val="005D1DF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f01">
    <w:name w:val="cf01"/>
    <w:basedOn w:val="DefaultParagraphFont"/>
    <w:rsid w:val="005D1DFB"/>
    <w:rPr>
      <w:rFonts w:ascii="Segoe UI" w:hAnsi="Segoe UI" w:cs="Segoe UI" w:hint="default"/>
      <w:sz w:val="18"/>
      <w:szCs w:val="18"/>
    </w:rPr>
  </w:style>
  <w:style w:type="character" w:customStyle="1" w:styleId="cf11">
    <w:name w:val="cf11"/>
    <w:basedOn w:val="DefaultParagraphFont"/>
    <w:rsid w:val="005D1DFB"/>
    <w:rPr>
      <w:rFonts w:ascii="Segoe UI" w:hAnsi="Segoe UI" w:cs="Segoe UI" w:hint="default"/>
      <w:i/>
      <w:iCs/>
      <w:sz w:val="18"/>
      <w:szCs w:val="18"/>
    </w:rPr>
  </w:style>
  <w:style w:type="character" w:customStyle="1" w:styleId="cf21">
    <w:name w:val="cf21"/>
    <w:basedOn w:val="DefaultParagraphFont"/>
    <w:rsid w:val="005D1DFB"/>
    <w:rPr>
      <w:rFonts w:ascii="Segoe UI" w:hAnsi="Segoe UI" w:cs="Segoe UI" w:hint="default"/>
      <w:i/>
      <w:i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2642">
      <w:bodyDiv w:val="1"/>
      <w:marLeft w:val="0"/>
      <w:marRight w:val="0"/>
      <w:marTop w:val="0"/>
      <w:marBottom w:val="0"/>
      <w:divBdr>
        <w:top w:val="none" w:sz="0" w:space="0" w:color="auto"/>
        <w:left w:val="none" w:sz="0" w:space="0" w:color="auto"/>
        <w:bottom w:val="none" w:sz="0" w:space="0" w:color="auto"/>
        <w:right w:val="none" w:sz="0" w:space="0" w:color="auto"/>
      </w:divBdr>
    </w:div>
    <w:div w:id="425882817">
      <w:bodyDiv w:val="1"/>
      <w:marLeft w:val="0"/>
      <w:marRight w:val="0"/>
      <w:marTop w:val="0"/>
      <w:marBottom w:val="0"/>
      <w:divBdr>
        <w:top w:val="none" w:sz="0" w:space="0" w:color="auto"/>
        <w:left w:val="none" w:sz="0" w:space="0" w:color="auto"/>
        <w:bottom w:val="none" w:sz="0" w:space="0" w:color="auto"/>
        <w:right w:val="none" w:sz="0" w:space="0" w:color="auto"/>
      </w:divBdr>
    </w:div>
    <w:div w:id="553395254">
      <w:bodyDiv w:val="1"/>
      <w:marLeft w:val="0"/>
      <w:marRight w:val="0"/>
      <w:marTop w:val="0"/>
      <w:marBottom w:val="0"/>
      <w:divBdr>
        <w:top w:val="none" w:sz="0" w:space="0" w:color="auto"/>
        <w:left w:val="none" w:sz="0" w:space="0" w:color="auto"/>
        <w:bottom w:val="none" w:sz="0" w:space="0" w:color="auto"/>
        <w:right w:val="none" w:sz="0" w:space="0" w:color="auto"/>
      </w:divBdr>
    </w:div>
    <w:div w:id="557402593">
      <w:bodyDiv w:val="1"/>
      <w:marLeft w:val="0"/>
      <w:marRight w:val="0"/>
      <w:marTop w:val="0"/>
      <w:marBottom w:val="0"/>
      <w:divBdr>
        <w:top w:val="none" w:sz="0" w:space="0" w:color="auto"/>
        <w:left w:val="none" w:sz="0" w:space="0" w:color="auto"/>
        <w:bottom w:val="none" w:sz="0" w:space="0" w:color="auto"/>
        <w:right w:val="none" w:sz="0" w:space="0" w:color="auto"/>
      </w:divBdr>
    </w:div>
    <w:div w:id="671372956">
      <w:bodyDiv w:val="1"/>
      <w:marLeft w:val="0"/>
      <w:marRight w:val="0"/>
      <w:marTop w:val="0"/>
      <w:marBottom w:val="0"/>
      <w:divBdr>
        <w:top w:val="none" w:sz="0" w:space="0" w:color="auto"/>
        <w:left w:val="none" w:sz="0" w:space="0" w:color="auto"/>
        <w:bottom w:val="none" w:sz="0" w:space="0" w:color="auto"/>
        <w:right w:val="none" w:sz="0" w:space="0" w:color="auto"/>
      </w:divBdr>
    </w:div>
    <w:div w:id="908811040">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056512721">
      <w:bodyDiv w:val="1"/>
      <w:marLeft w:val="0"/>
      <w:marRight w:val="0"/>
      <w:marTop w:val="0"/>
      <w:marBottom w:val="0"/>
      <w:divBdr>
        <w:top w:val="none" w:sz="0" w:space="0" w:color="auto"/>
        <w:left w:val="none" w:sz="0" w:space="0" w:color="auto"/>
        <w:bottom w:val="none" w:sz="0" w:space="0" w:color="auto"/>
        <w:right w:val="none" w:sz="0" w:space="0" w:color="auto"/>
      </w:divBdr>
    </w:div>
    <w:div w:id="1296986086">
      <w:bodyDiv w:val="1"/>
      <w:marLeft w:val="0"/>
      <w:marRight w:val="0"/>
      <w:marTop w:val="0"/>
      <w:marBottom w:val="0"/>
      <w:divBdr>
        <w:top w:val="none" w:sz="0" w:space="0" w:color="auto"/>
        <w:left w:val="none" w:sz="0" w:space="0" w:color="auto"/>
        <w:bottom w:val="none" w:sz="0" w:space="0" w:color="auto"/>
        <w:right w:val="none" w:sz="0" w:space="0" w:color="auto"/>
      </w:divBdr>
    </w:div>
    <w:div w:id="1445542231">
      <w:bodyDiv w:val="1"/>
      <w:marLeft w:val="0"/>
      <w:marRight w:val="0"/>
      <w:marTop w:val="0"/>
      <w:marBottom w:val="0"/>
      <w:divBdr>
        <w:top w:val="none" w:sz="0" w:space="0" w:color="auto"/>
        <w:left w:val="none" w:sz="0" w:space="0" w:color="auto"/>
        <w:bottom w:val="none" w:sz="0" w:space="0" w:color="auto"/>
        <w:right w:val="none" w:sz="0" w:space="0" w:color="auto"/>
      </w:divBdr>
    </w:div>
    <w:div w:id="1584140371">
      <w:bodyDiv w:val="1"/>
      <w:marLeft w:val="0"/>
      <w:marRight w:val="0"/>
      <w:marTop w:val="0"/>
      <w:marBottom w:val="0"/>
      <w:divBdr>
        <w:top w:val="none" w:sz="0" w:space="0" w:color="auto"/>
        <w:left w:val="none" w:sz="0" w:space="0" w:color="auto"/>
        <w:bottom w:val="none" w:sz="0" w:space="0" w:color="auto"/>
        <w:right w:val="none" w:sz="0" w:space="0" w:color="auto"/>
      </w:divBdr>
    </w:div>
    <w:div w:id="1652099674">
      <w:bodyDiv w:val="1"/>
      <w:marLeft w:val="0"/>
      <w:marRight w:val="0"/>
      <w:marTop w:val="0"/>
      <w:marBottom w:val="0"/>
      <w:divBdr>
        <w:top w:val="none" w:sz="0" w:space="0" w:color="auto"/>
        <w:left w:val="none" w:sz="0" w:space="0" w:color="auto"/>
        <w:bottom w:val="none" w:sz="0" w:space="0" w:color="auto"/>
        <w:right w:val="none" w:sz="0" w:space="0" w:color="auto"/>
      </w:divBdr>
      <w:divsChild>
        <w:div w:id="1898972587">
          <w:marLeft w:val="0"/>
          <w:marRight w:val="0"/>
          <w:marTop w:val="0"/>
          <w:marBottom w:val="0"/>
          <w:divBdr>
            <w:top w:val="none" w:sz="0" w:space="0" w:color="auto"/>
            <w:left w:val="none" w:sz="0" w:space="0" w:color="auto"/>
            <w:bottom w:val="none" w:sz="0" w:space="0" w:color="auto"/>
            <w:right w:val="none" w:sz="0" w:space="0" w:color="auto"/>
          </w:divBdr>
        </w:div>
        <w:div w:id="1941834062">
          <w:marLeft w:val="0"/>
          <w:marRight w:val="0"/>
          <w:marTop w:val="0"/>
          <w:marBottom w:val="0"/>
          <w:divBdr>
            <w:top w:val="none" w:sz="0" w:space="0" w:color="auto"/>
            <w:left w:val="none" w:sz="0" w:space="0" w:color="auto"/>
            <w:bottom w:val="none" w:sz="0" w:space="0" w:color="auto"/>
            <w:right w:val="none" w:sz="0" w:space="0" w:color="auto"/>
          </w:divBdr>
        </w:div>
        <w:div w:id="215506650">
          <w:marLeft w:val="0"/>
          <w:marRight w:val="0"/>
          <w:marTop w:val="0"/>
          <w:marBottom w:val="0"/>
          <w:divBdr>
            <w:top w:val="none" w:sz="0" w:space="0" w:color="auto"/>
            <w:left w:val="none" w:sz="0" w:space="0" w:color="auto"/>
            <w:bottom w:val="none" w:sz="0" w:space="0" w:color="auto"/>
            <w:right w:val="none" w:sz="0" w:space="0" w:color="auto"/>
          </w:divBdr>
        </w:div>
        <w:div w:id="1925912758">
          <w:marLeft w:val="0"/>
          <w:marRight w:val="0"/>
          <w:marTop w:val="0"/>
          <w:marBottom w:val="0"/>
          <w:divBdr>
            <w:top w:val="none" w:sz="0" w:space="0" w:color="auto"/>
            <w:left w:val="none" w:sz="0" w:space="0" w:color="auto"/>
            <w:bottom w:val="none" w:sz="0" w:space="0" w:color="auto"/>
            <w:right w:val="none" w:sz="0" w:space="0" w:color="auto"/>
          </w:divBdr>
        </w:div>
        <w:div w:id="2118522666">
          <w:marLeft w:val="0"/>
          <w:marRight w:val="0"/>
          <w:marTop w:val="0"/>
          <w:marBottom w:val="0"/>
          <w:divBdr>
            <w:top w:val="none" w:sz="0" w:space="0" w:color="auto"/>
            <w:left w:val="none" w:sz="0" w:space="0" w:color="auto"/>
            <w:bottom w:val="none" w:sz="0" w:space="0" w:color="auto"/>
            <w:right w:val="none" w:sz="0" w:space="0" w:color="auto"/>
          </w:divBdr>
        </w:div>
        <w:div w:id="799884702">
          <w:marLeft w:val="0"/>
          <w:marRight w:val="0"/>
          <w:marTop w:val="0"/>
          <w:marBottom w:val="0"/>
          <w:divBdr>
            <w:top w:val="none" w:sz="0" w:space="0" w:color="auto"/>
            <w:left w:val="none" w:sz="0" w:space="0" w:color="auto"/>
            <w:bottom w:val="none" w:sz="0" w:space="0" w:color="auto"/>
            <w:right w:val="none" w:sz="0" w:space="0" w:color="auto"/>
          </w:divBdr>
        </w:div>
        <w:div w:id="1715427910">
          <w:marLeft w:val="0"/>
          <w:marRight w:val="0"/>
          <w:marTop w:val="0"/>
          <w:marBottom w:val="0"/>
          <w:divBdr>
            <w:top w:val="none" w:sz="0" w:space="0" w:color="auto"/>
            <w:left w:val="none" w:sz="0" w:space="0" w:color="auto"/>
            <w:bottom w:val="none" w:sz="0" w:space="0" w:color="auto"/>
            <w:right w:val="none" w:sz="0" w:space="0" w:color="auto"/>
          </w:divBdr>
        </w:div>
        <w:div w:id="1640573133">
          <w:marLeft w:val="0"/>
          <w:marRight w:val="0"/>
          <w:marTop w:val="0"/>
          <w:marBottom w:val="0"/>
          <w:divBdr>
            <w:top w:val="none" w:sz="0" w:space="0" w:color="auto"/>
            <w:left w:val="none" w:sz="0" w:space="0" w:color="auto"/>
            <w:bottom w:val="none" w:sz="0" w:space="0" w:color="auto"/>
            <w:right w:val="none" w:sz="0" w:space="0" w:color="auto"/>
          </w:divBdr>
        </w:div>
        <w:div w:id="1591698260">
          <w:marLeft w:val="0"/>
          <w:marRight w:val="0"/>
          <w:marTop w:val="0"/>
          <w:marBottom w:val="0"/>
          <w:divBdr>
            <w:top w:val="none" w:sz="0" w:space="0" w:color="auto"/>
            <w:left w:val="none" w:sz="0" w:space="0" w:color="auto"/>
            <w:bottom w:val="none" w:sz="0" w:space="0" w:color="auto"/>
            <w:right w:val="none" w:sz="0" w:space="0" w:color="auto"/>
          </w:divBdr>
        </w:div>
        <w:div w:id="1129981053">
          <w:marLeft w:val="0"/>
          <w:marRight w:val="0"/>
          <w:marTop w:val="0"/>
          <w:marBottom w:val="0"/>
          <w:divBdr>
            <w:top w:val="none" w:sz="0" w:space="0" w:color="auto"/>
            <w:left w:val="none" w:sz="0" w:space="0" w:color="auto"/>
            <w:bottom w:val="none" w:sz="0" w:space="0" w:color="auto"/>
            <w:right w:val="none" w:sz="0" w:space="0" w:color="auto"/>
          </w:divBdr>
        </w:div>
        <w:div w:id="445778501">
          <w:marLeft w:val="0"/>
          <w:marRight w:val="0"/>
          <w:marTop w:val="0"/>
          <w:marBottom w:val="0"/>
          <w:divBdr>
            <w:top w:val="none" w:sz="0" w:space="0" w:color="auto"/>
            <w:left w:val="none" w:sz="0" w:space="0" w:color="auto"/>
            <w:bottom w:val="none" w:sz="0" w:space="0" w:color="auto"/>
            <w:right w:val="none" w:sz="0" w:space="0" w:color="auto"/>
          </w:divBdr>
          <w:divsChild>
            <w:div w:id="1578828631">
              <w:marLeft w:val="0"/>
              <w:marRight w:val="0"/>
              <w:marTop w:val="0"/>
              <w:marBottom w:val="0"/>
              <w:divBdr>
                <w:top w:val="none" w:sz="0" w:space="0" w:color="auto"/>
                <w:left w:val="none" w:sz="0" w:space="0" w:color="auto"/>
                <w:bottom w:val="none" w:sz="0" w:space="0" w:color="auto"/>
                <w:right w:val="none" w:sz="0" w:space="0" w:color="auto"/>
              </w:divBdr>
            </w:div>
          </w:divsChild>
        </w:div>
        <w:div w:id="165675884">
          <w:marLeft w:val="0"/>
          <w:marRight w:val="0"/>
          <w:marTop w:val="0"/>
          <w:marBottom w:val="0"/>
          <w:divBdr>
            <w:top w:val="none" w:sz="0" w:space="0" w:color="auto"/>
            <w:left w:val="none" w:sz="0" w:space="0" w:color="auto"/>
            <w:bottom w:val="none" w:sz="0" w:space="0" w:color="auto"/>
            <w:right w:val="none" w:sz="0" w:space="0" w:color="auto"/>
          </w:divBdr>
          <w:divsChild>
            <w:div w:id="1277326573">
              <w:marLeft w:val="0"/>
              <w:marRight w:val="0"/>
              <w:marTop w:val="0"/>
              <w:marBottom w:val="0"/>
              <w:divBdr>
                <w:top w:val="none" w:sz="0" w:space="0" w:color="auto"/>
                <w:left w:val="none" w:sz="0" w:space="0" w:color="auto"/>
                <w:bottom w:val="none" w:sz="0" w:space="0" w:color="auto"/>
                <w:right w:val="none" w:sz="0" w:space="0" w:color="auto"/>
              </w:divBdr>
            </w:div>
            <w:div w:id="1635254826">
              <w:marLeft w:val="0"/>
              <w:marRight w:val="0"/>
              <w:marTop w:val="0"/>
              <w:marBottom w:val="0"/>
              <w:divBdr>
                <w:top w:val="none" w:sz="0" w:space="0" w:color="auto"/>
                <w:left w:val="none" w:sz="0" w:space="0" w:color="auto"/>
                <w:bottom w:val="none" w:sz="0" w:space="0" w:color="auto"/>
                <w:right w:val="none" w:sz="0" w:space="0" w:color="auto"/>
              </w:divBdr>
            </w:div>
            <w:div w:id="120268212">
              <w:marLeft w:val="0"/>
              <w:marRight w:val="0"/>
              <w:marTop w:val="0"/>
              <w:marBottom w:val="0"/>
              <w:divBdr>
                <w:top w:val="none" w:sz="0" w:space="0" w:color="auto"/>
                <w:left w:val="none" w:sz="0" w:space="0" w:color="auto"/>
                <w:bottom w:val="none" w:sz="0" w:space="0" w:color="auto"/>
                <w:right w:val="none" w:sz="0" w:space="0" w:color="auto"/>
              </w:divBdr>
            </w:div>
            <w:div w:id="1989288172">
              <w:marLeft w:val="0"/>
              <w:marRight w:val="0"/>
              <w:marTop w:val="0"/>
              <w:marBottom w:val="0"/>
              <w:divBdr>
                <w:top w:val="none" w:sz="0" w:space="0" w:color="auto"/>
                <w:left w:val="none" w:sz="0" w:space="0" w:color="auto"/>
                <w:bottom w:val="none" w:sz="0" w:space="0" w:color="auto"/>
                <w:right w:val="none" w:sz="0" w:space="0" w:color="auto"/>
              </w:divBdr>
            </w:div>
            <w:div w:id="49615653">
              <w:marLeft w:val="0"/>
              <w:marRight w:val="0"/>
              <w:marTop w:val="0"/>
              <w:marBottom w:val="0"/>
              <w:divBdr>
                <w:top w:val="none" w:sz="0" w:space="0" w:color="auto"/>
                <w:left w:val="none" w:sz="0" w:space="0" w:color="auto"/>
                <w:bottom w:val="none" w:sz="0" w:space="0" w:color="auto"/>
                <w:right w:val="none" w:sz="0" w:space="0" w:color="auto"/>
              </w:divBdr>
            </w:div>
          </w:divsChild>
        </w:div>
        <w:div w:id="2072187770">
          <w:marLeft w:val="0"/>
          <w:marRight w:val="0"/>
          <w:marTop w:val="0"/>
          <w:marBottom w:val="0"/>
          <w:divBdr>
            <w:top w:val="none" w:sz="0" w:space="0" w:color="auto"/>
            <w:left w:val="none" w:sz="0" w:space="0" w:color="auto"/>
            <w:bottom w:val="none" w:sz="0" w:space="0" w:color="auto"/>
            <w:right w:val="none" w:sz="0" w:space="0" w:color="auto"/>
          </w:divBdr>
          <w:divsChild>
            <w:div w:id="1416396653">
              <w:marLeft w:val="0"/>
              <w:marRight w:val="0"/>
              <w:marTop w:val="0"/>
              <w:marBottom w:val="0"/>
              <w:divBdr>
                <w:top w:val="none" w:sz="0" w:space="0" w:color="auto"/>
                <w:left w:val="none" w:sz="0" w:space="0" w:color="auto"/>
                <w:bottom w:val="none" w:sz="0" w:space="0" w:color="auto"/>
                <w:right w:val="none" w:sz="0" w:space="0" w:color="auto"/>
              </w:divBdr>
            </w:div>
            <w:div w:id="638196015">
              <w:marLeft w:val="0"/>
              <w:marRight w:val="0"/>
              <w:marTop w:val="0"/>
              <w:marBottom w:val="0"/>
              <w:divBdr>
                <w:top w:val="none" w:sz="0" w:space="0" w:color="auto"/>
                <w:left w:val="none" w:sz="0" w:space="0" w:color="auto"/>
                <w:bottom w:val="none" w:sz="0" w:space="0" w:color="auto"/>
                <w:right w:val="none" w:sz="0" w:space="0" w:color="auto"/>
              </w:divBdr>
            </w:div>
            <w:div w:id="715541647">
              <w:marLeft w:val="0"/>
              <w:marRight w:val="0"/>
              <w:marTop w:val="0"/>
              <w:marBottom w:val="0"/>
              <w:divBdr>
                <w:top w:val="none" w:sz="0" w:space="0" w:color="auto"/>
                <w:left w:val="none" w:sz="0" w:space="0" w:color="auto"/>
                <w:bottom w:val="none" w:sz="0" w:space="0" w:color="auto"/>
                <w:right w:val="none" w:sz="0" w:space="0" w:color="auto"/>
              </w:divBdr>
            </w:div>
            <w:div w:id="829639426">
              <w:marLeft w:val="0"/>
              <w:marRight w:val="0"/>
              <w:marTop w:val="0"/>
              <w:marBottom w:val="0"/>
              <w:divBdr>
                <w:top w:val="none" w:sz="0" w:space="0" w:color="auto"/>
                <w:left w:val="none" w:sz="0" w:space="0" w:color="auto"/>
                <w:bottom w:val="none" w:sz="0" w:space="0" w:color="auto"/>
                <w:right w:val="none" w:sz="0" w:space="0" w:color="auto"/>
              </w:divBdr>
            </w:div>
            <w:div w:id="508719512">
              <w:marLeft w:val="0"/>
              <w:marRight w:val="0"/>
              <w:marTop w:val="0"/>
              <w:marBottom w:val="0"/>
              <w:divBdr>
                <w:top w:val="none" w:sz="0" w:space="0" w:color="auto"/>
                <w:left w:val="none" w:sz="0" w:space="0" w:color="auto"/>
                <w:bottom w:val="none" w:sz="0" w:space="0" w:color="auto"/>
                <w:right w:val="none" w:sz="0" w:space="0" w:color="auto"/>
              </w:divBdr>
            </w:div>
            <w:div w:id="1882282831">
              <w:marLeft w:val="0"/>
              <w:marRight w:val="0"/>
              <w:marTop w:val="0"/>
              <w:marBottom w:val="0"/>
              <w:divBdr>
                <w:top w:val="none" w:sz="0" w:space="0" w:color="auto"/>
                <w:left w:val="none" w:sz="0" w:space="0" w:color="auto"/>
                <w:bottom w:val="none" w:sz="0" w:space="0" w:color="auto"/>
                <w:right w:val="none" w:sz="0" w:space="0" w:color="auto"/>
              </w:divBdr>
            </w:div>
          </w:divsChild>
        </w:div>
        <w:div w:id="1593928858">
          <w:marLeft w:val="0"/>
          <w:marRight w:val="0"/>
          <w:marTop w:val="0"/>
          <w:marBottom w:val="0"/>
          <w:divBdr>
            <w:top w:val="none" w:sz="0" w:space="0" w:color="auto"/>
            <w:left w:val="none" w:sz="0" w:space="0" w:color="auto"/>
            <w:bottom w:val="none" w:sz="0" w:space="0" w:color="auto"/>
            <w:right w:val="none" w:sz="0" w:space="0" w:color="auto"/>
          </w:divBdr>
          <w:divsChild>
            <w:div w:id="1170681368">
              <w:marLeft w:val="0"/>
              <w:marRight w:val="0"/>
              <w:marTop w:val="0"/>
              <w:marBottom w:val="0"/>
              <w:divBdr>
                <w:top w:val="none" w:sz="0" w:space="0" w:color="auto"/>
                <w:left w:val="none" w:sz="0" w:space="0" w:color="auto"/>
                <w:bottom w:val="none" w:sz="0" w:space="0" w:color="auto"/>
                <w:right w:val="none" w:sz="0" w:space="0" w:color="auto"/>
              </w:divBdr>
            </w:div>
            <w:div w:id="1925721665">
              <w:marLeft w:val="0"/>
              <w:marRight w:val="0"/>
              <w:marTop w:val="0"/>
              <w:marBottom w:val="0"/>
              <w:divBdr>
                <w:top w:val="none" w:sz="0" w:space="0" w:color="auto"/>
                <w:left w:val="none" w:sz="0" w:space="0" w:color="auto"/>
                <w:bottom w:val="none" w:sz="0" w:space="0" w:color="auto"/>
                <w:right w:val="none" w:sz="0" w:space="0" w:color="auto"/>
              </w:divBdr>
            </w:div>
            <w:div w:id="443888579">
              <w:marLeft w:val="0"/>
              <w:marRight w:val="0"/>
              <w:marTop w:val="0"/>
              <w:marBottom w:val="0"/>
              <w:divBdr>
                <w:top w:val="none" w:sz="0" w:space="0" w:color="auto"/>
                <w:left w:val="none" w:sz="0" w:space="0" w:color="auto"/>
                <w:bottom w:val="none" w:sz="0" w:space="0" w:color="auto"/>
                <w:right w:val="none" w:sz="0" w:space="0" w:color="auto"/>
              </w:divBdr>
            </w:div>
            <w:div w:id="261570553">
              <w:marLeft w:val="0"/>
              <w:marRight w:val="0"/>
              <w:marTop w:val="0"/>
              <w:marBottom w:val="0"/>
              <w:divBdr>
                <w:top w:val="none" w:sz="0" w:space="0" w:color="auto"/>
                <w:left w:val="none" w:sz="0" w:space="0" w:color="auto"/>
                <w:bottom w:val="none" w:sz="0" w:space="0" w:color="auto"/>
                <w:right w:val="none" w:sz="0" w:space="0" w:color="auto"/>
              </w:divBdr>
            </w:div>
            <w:div w:id="1175923478">
              <w:marLeft w:val="0"/>
              <w:marRight w:val="0"/>
              <w:marTop w:val="0"/>
              <w:marBottom w:val="0"/>
              <w:divBdr>
                <w:top w:val="none" w:sz="0" w:space="0" w:color="auto"/>
                <w:left w:val="none" w:sz="0" w:space="0" w:color="auto"/>
                <w:bottom w:val="none" w:sz="0" w:space="0" w:color="auto"/>
                <w:right w:val="none" w:sz="0" w:space="0" w:color="auto"/>
              </w:divBdr>
            </w:div>
            <w:div w:id="254288587">
              <w:marLeft w:val="0"/>
              <w:marRight w:val="0"/>
              <w:marTop w:val="0"/>
              <w:marBottom w:val="0"/>
              <w:divBdr>
                <w:top w:val="none" w:sz="0" w:space="0" w:color="auto"/>
                <w:left w:val="none" w:sz="0" w:space="0" w:color="auto"/>
                <w:bottom w:val="none" w:sz="0" w:space="0" w:color="auto"/>
                <w:right w:val="none" w:sz="0" w:space="0" w:color="auto"/>
              </w:divBdr>
            </w:div>
            <w:div w:id="1538009217">
              <w:marLeft w:val="0"/>
              <w:marRight w:val="0"/>
              <w:marTop w:val="0"/>
              <w:marBottom w:val="0"/>
              <w:divBdr>
                <w:top w:val="none" w:sz="0" w:space="0" w:color="auto"/>
                <w:left w:val="none" w:sz="0" w:space="0" w:color="auto"/>
                <w:bottom w:val="none" w:sz="0" w:space="0" w:color="auto"/>
                <w:right w:val="none" w:sz="0" w:space="0" w:color="auto"/>
              </w:divBdr>
            </w:div>
          </w:divsChild>
        </w:div>
        <w:div w:id="1780181895">
          <w:marLeft w:val="0"/>
          <w:marRight w:val="0"/>
          <w:marTop w:val="0"/>
          <w:marBottom w:val="0"/>
          <w:divBdr>
            <w:top w:val="none" w:sz="0" w:space="0" w:color="auto"/>
            <w:left w:val="none" w:sz="0" w:space="0" w:color="auto"/>
            <w:bottom w:val="none" w:sz="0" w:space="0" w:color="auto"/>
            <w:right w:val="none" w:sz="0" w:space="0" w:color="auto"/>
          </w:divBdr>
        </w:div>
        <w:div w:id="1142117165">
          <w:marLeft w:val="0"/>
          <w:marRight w:val="0"/>
          <w:marTop w:val="0"/>
          <w:marBottom w:val="0"/>
          <w:divBdr>
            <w:top w:val="none" w:sz="0" w:space="0" w:color="auto"/>
            <w:left w:val="none" w:sz="0" w:space="0" w:color="auto"/>
            <w:bottom w:val="none" w:sz="0" w:space="0" w:color="auto"/>
            <w:right w:val="none" w:sz="0" w:space="0" w:color="auto"/>
          </w:divBdr>
        </w:div>
        <w:div w:id="2058386491">
          <w:marLeft w:val="0"/>
          <w:marRight w:val="0"/>
          <w:marTop w:val="0"/>
          <w:marBottom w:val="0"/>
          <w:divBdr>
            <w:top w:val="none" w:sz="0" w:space="0" w:color="auto"/>
            <w:left w:val="none" w:sz="0" w:space="0" w:color="auto"/>
            <w:bottom w:val="none" w:sz="0" w:space="0" w:color="auto"/>
            <w:right w:val="none" w:sz="0" w:space="0" w:color="auto"/>
          </w:divBdr>
        </w:div>
        <w:div w:id="2133284184">
          <w:marLeft w:val="0"/>
          <w:marRight w:val="0"/>
          <w:marTop w:val="0"/>
          <w:marBottom w:val="0"/>
          <w:divBdr>
            <w:top w:val="none" w:sz="0" w:space="0" w:color="auto"/>
            <w:left w:val="none" w:sz="0" w:space="0" w:color="auto"/>
            <w:bottom w:val="none" w:sz="0" w:space="0" w:color="auto"/>
            <w:right w:val="none" w:sz="0" w:space="0" w:color="auto"/>
          </w:divBdr>
        </w:div>
        <w:div w:id="981694941">
          <w:marLeft w:val="0"/>
          <w:marRight w:val="0"/>
          <w:marTop w:val="0"/>
          <w:marBottom w:val="0"/>
          <w:divBdr>
            <w:top w:val="none" w:sz="0" w:space="0" w:color="auto"/>
            <w:left w:val="none" w:sz="0" w:space="0" w:color="auto"/>
            <w:bottom w:val="none" w:sz="0" w:space="0" w:color="auto"/>
            <w:right w:val="none" w:sz="0" w:space="0" w:color="auto"/>
          </w:divBdr>
        </w:div>
        <w:div w:id="761683793">
          <w:marLeft w:val="0"/>
          <w:marRight w:val="0"/>
          <w:marTop w:val="0"/>
          <w:marBottom w:val="0"/>
          <w:divBdr>
            <w:top w:val="none" w:sz="0" w:space="0" w:color="auto"/>
            <w:left w:val="none" w:sz="0" w:space="0" w:color="auto"/>
            <w:bottom w:val="none" w:sz="0" w:space="0" w:color="auto"/>
            <w:right w:val="none" w:sz="0" w:space="0" w:color="auto"/>
          </w:divBdr>
        </w:div>
        <w:div w:id="978070098">
          <w:marLeft w:val="0"/>
          <w:marRight w:val="0"/>
          <w:marTop w:val="0"/>
          <w:marBottom w:val="0"/>
          <w:divBdr>
            <w:top w:val="none" w:sz="0" w:space="0" w:color="auto"/>
            <w:left w:val="none" w:sz="0" w:space="0" w:color="auto"/>
            <w:bottom w:val="none" w:sz="0" w:space="0" w:color="auto"/>
            <w:right w:val="none" w:sz="0" w:space="0" w:color="auto"/>
          </w:divBdr>
        </w:div>
        <w:div w:id="305933195">
          <w:marLeft w:val="0"/>
          <w:marRight w:val="0"/>
          <w:marTop w:val="0"/>
          <w:marBottom w:val="0"/>
          <w:divBdr>
            <w:top w:val="none" w:sz="0" w:space="0" w:color="auto"/>
            <w:left w:val="none" w:sz="0" w:space="0" w:color="auto"/>
            <w:bottom w:val="none" w:sz="0" w:space="0" w:color="auto"/>
            <w:right w:val="none" w:sz="0" w:space="0" w:color="auto"/>
          </w:divBdr>
        </w:div>
        <w:div w:id="386879228">
          <w:marLeft w:val="0"/>
          <w:marRight w:val="0"/>
          <w:marTop w:val="0"/>
          <w:marBottom w:val="0"/>
          <w:divBdr>
            <w:top w:val="none" w:sz="0" w:space="0" w:color="auto"/>
            <w:left w:val="none" w:sz="0" w:space="0" w:color="auto"/>
            <w:bottom w:val="none" w:sz="0" w:space="0" w:color="auto"/>
            <w:right w:val="none" w:sz="0" w:space="0" w:color="auto"/>
          </w:divBdr>
        </w:div>
        <w:div w:id="655575116">
          <w:marLeft w:val="0"/>
          <w:marRight w:val="0"/>
          <w:marTop w:val="0"/>
          <w:marBottom w:val="0"/>
          <w:divBdr>
            <w:top w:val="none" w:sz="0" w:space="0" w:color="auto"/>
            <w:left w:val="none" w:sz="0" w:space="0" w:color="auto"/>
            <w:bottom w:val="none" w:sz="0" w:space="0" w:color="auto"/>
            <w:right w:val="none" w:sz="0" w:space="0" w:color="auto"/>
          </w:divBdr>
        </w:div>
        <w:div w:id="96757296">
          <w:marLeft w:val="0"/>
          <w:marRight w:val="0"/>
          <w:marTop w:val="0"/>
          <w:marBottom w:val="0"/>
          <w:divBdr>
            <w:top w:val="none" w:sz="0" w:space="0" w:color="auto"/>
            <w:left w:val="none" w:sz="0" w:space="0" w:color="auto"/>
            <w:bottom w:val="none" w:sz="0" w:space="0" w:color="auto"/>
            <w:right w:val="none" w:sz="0" w:space="0" w:color="auto"/>
          </w:divBdr>
          <w:divsChild>
            <w:div w:id="663778004">
              <w:marLeft w:val="0"/>
              <w:marRight w:val="0"/>
              <w:marTop w:val="0"/>
              <w:marBottom w:val="0"/>
              <w:divBdr>
                <w:top w:val="none" w:sz="0" w:space="0" w:color="auto"/>
                <w:left w:val="none" w:sz="0" w:space="0" w:color="auto"/>
                <w:bottom w:val="none" w:sz="0" w:space="0" w:color="auto"/>
                <w:right w:val="none" w:sz="0" w:space="0" w:color="auto"/>
              </w:divBdr>
            </w:div>
            <w:div w:id="1357850013">
              <w:marLeft w:val="0"/>
              <w:marRight w:val="0"/>
              <w:marTop w:val="0"/>
              <w:marBottom w:val="0"/>
              <w:divBdr>
                <w:top w:val="none" w:sz="0" w:space="0" w:color="auto"/>
                <w:left w:val="none" w:sz="0" w:space="0" w:color="auto"/>
                <w:bottom w:val="none" w:sz="0" w:space="0" w:color="auto"/>
                <w:right w:val="none" w:sz="0" w:space="0" w:color="auto"/>
              </w:divBdr>
            </w:div>
          </w:divsChild>
        </w:div>
        <w:div w:id="1788430832">
          <w:marLeft w:val="0"/>
          <w:marRight w:val="0"/>
          <w:marTop w:val="0"/>
          <w:marBottom w:val="0"/>
          <w:divBdr>
            <w:top w:val="none" w:sz="0" w:space="0" w:color="auto"/>
            <w:left w:val="none" w:sz="0" w:space="0" w:color="auto"/>
            <w:bottom w:val="none" w:sz="0" w:space="0" w:color="auto"/>
            <w:right w:val="none" w:sz="0" w:space="0" w:color="auto"/>
          </w:divBdr>
        </w:div>
        <w:div w:id="315883613">
          <w:marLeft w:val="0"/>
          <w:marRight w:val="0"/>
          <w:marTop w:val="0"/>
          <w:marBottom w:val="0"/>
          <w:divBdr>
            <w:top w:val="none" w:sz="0" w:space="0" w:color="auto"/>
            <w:left w:val="none" w:sz="0" w:space="0" w:color="auto"/>
            <w:bottom w:val="none" w:sz="0" w:space="0" w:color="auto"/>
            <w:right w:val="none" w:sz="0" w:space="0" w:color="auto"/>
          </w:divBdr>
        </w:div>
        <w:div w:id="1771582082">
          <w:marLeft w:val="0"/>
          <w:marRight w:val="0"/>
          <w:marTop w:val="0"/>
          <w:marBottom w:val="0"/>
          <w:divBdr>
            <w:top w:val="none" w:sz="0" w:space="0" w:color="auto"/>
            <w:left w:val="none" w:sz="0" w:space="0" w:color="auto"/>
            <w:bottom w:val="none" w:sz="0" w:space="0" w:color="auto"/>
            <w:right w:val="none" w:sz="0" w:space="0" w:color="auto"/>
          </w:divBdr>
        </w:div>
        <w:div w:id="764770022">
          <w:marLeft w:val="0"/>
          <w:marRight w:val="0"/>
          <w:marTop w:val="0"/>
          <w:marBottom w:val="0"/>
          <w:divBdr>
            <w:top w:val="none" w:sz="0" w:space="0" w:color="auto"/>
            <w:left w:val="none" w:sz="0" w:space="0" w:color="auto"/>
            <w:bottom w:val="none" w:sz="0" w:space="0" w:color="auto"/>
            <w:right w:val="none" w:sz="0" w:space="0" w:color="auto"/>
          </w:divBdr>
        </w:div>
        <w:div w:id="63184527">
          <w:marLeft w:val="0"/>
          <w:marRight w:val="0"/>
          <w:marTop w:val="0"/>
          <w:marBottom w:val="0"/>
          <w:divBdr>
            <w:top w:val="none" w:sz="0" w:space="0" w:color="auto"/>
            <w:left w:val="none" w:sz="0" w:space="0" w:color="auto"/>
            <w:bottom w:val="none" w:sz="0" w:space="0" w:color="auto"/>
            <w:right w:val="none" w:sz="0" w:space="0" w:color="auto"/>
          </w:divBdr>
        </w:div>
        <w:div w:id="1947693173">
          <w:marLeft w:val="0"/>
          <w:marRight w:val="0"/>
          <w:marTop w:val="0"/>
          <w:marBottom w:val="0"/>
          <w:divBdr>
            <w:top w:val="none" w:sz="0" w:space="0" w:color="auto"/>
            <w:left w:val="none" w:sz="0" w:space="0" w:color="auto"/>
            <w:bottom w:val="none" w:sz="0" w:space="0" w:color="auto"/>
            <w:right w:val="none" w:sz="0" w:space="0" w:color="auto"/>
          </w:divBdr>
        </w:div>
        <w:div w:id="1677999002">
          <w:marLeft w:val="0"/>
          <w:marRight w:val="0"/>
          <w:marTop w:val="0"/>
          <w:marBottom w:val="0"/>
          <w:divBdr>
            <w:top w:val="none" w:sz="0" w:space="0" w:color="auto"/>
            <w:left w:val="none" w:sz="0" w:space="0" w:color="auto"/>
            <w:bottom w:val="none" w:sz="0" w:space="0" w:color="auto"/>
            <w:right w:val="none" w:sz="0" w:space="0" w:color="auto"/>
          </w:divBdr>
        </w:div>
        <w:div w:id="644748423">
          <w:marLeft w:val="0"/>
          <w:marRight w:val="0"/>
          <w:marTop w:val="0"/>
          <w:marBottom w:val="0"/>
          <w:divBdr>
            <w:top w:val="none" w:sz="0" w:space="0" w:color="auto"/>
            <w:left w:val="none" w:sz="0" w:space="0" w:color="auto"/>
            <w:bottom w:val="none" w:sz="0" w:space="0" w:color="auto"/>
            <w:right w:val="none" w:sz="0" w:space="0" w:color="auto"/>
          </w:divBdr>
        </w:div>
        <w:div w:id="68574906">
          <w:marLeft w:val="0"/>
          <w:marRight w:val="0"/>
          <w:marTop w:val="0"/>
          <w:marBottom w:val="0"/>
          <w:divBdr>
            <w:top w:val="none" w:sz="0" w:space="0" w:color="auto"/>
            <w:left w:val="none" w:sz="0" w:space="0" w:color="auto"/>
            <w:bottom w:val="none" w:sz="0" w:space="0" w:color="auto"/>
            <w:right w:val="none" w:sz="0" w:space="0" w:color="auto"/>
          </w:divBdr>
        </w:div>
        <w:div w:id="437720126">
          <w:marLeft w:val="0"/>
          <w:marRight w:val="0"/>
          <w:marTop w:val="0"/>
          <w:marBottom w:val="0"/>
          <w:divBdr>
            <w:top w:val="none" w:sz="0" w:space="0" w:color="auto"/>
            <w:left w:val="none" w:sz="0" w:space="0" w:color="auto"/>
            <w:bottom w:val="none" w:sz="0" w:space="0" w:color="auto"/>
            <w:right w:val="none" w:sz="0" w:space="0" w:color="auto"/>
          </w:divBdr>
        </w:div>
        <w:div w:id="320810395">
          <w:marLeft w:val="0"/>
          <w:marRight w:val="0"/>
          <w:marTop w:val="0"/>
          <w:marBottom w:val="0"/>
          <w:divBdr>
            <w:top w:val="none" w:sz="0" w:space="0" w:color="auto"/>
            <w:left w:val="none" w:sz="0" w:space="0" w:color="auto"/>
            <w:bottom w:val="none" w:sz="0" w:space="0" w:color="auto"/>
            <w:right w:val="none" w:sz="0" w:space="0" w:color="auto"/>
          </w:divBdr>
        </w:div>
        <w:div w:id="762187701">
          <w:marLeft w:val="0"/>
          <w:marRight w:val="0"/>
          <w:marTop w:val="0"/>
          <w:marBottom w:val="0"/>
          <w:divBdr>
            <w:top w:val="none" w:sz="0" w:space="0" w:color="auto"/>
            <w:left w:val="none" w:sz="0" w:space="0" w:color="auto"/>
            <w:bottom w:val="none" w:sz="0" w:space="0" w:color="auto"/>
            <w:right w:val="none" w:sz="0" w:space="0" w:color="auto"/>
          </w:divBdr>
        </w:div>
        <w:div w:id="349376844">
          <w:marLeft w:val="0"/>
          <w:marRight w:val="0"/>
          <w:marTop w:val="0"/>
          <w:marBottom w:val="0"/>
          <w:divBdr>
            <w:top w:val="none" w:sz="0" w:space="0" w:color="auto"/>
            <w:left w:val="none" w:sz="0" w:space="0" w:color="auto"/>
            <w:bottom w:val="none" w:sz="0" w:space="0" w:color="auto"/>
            <w:right w:val="none" w:sz="0" w:space="0" w:color="auto"/>
          </w:divBdr>
        </w:div>
        <w:div w:id="472722046">
          <w:marLeft w:val="0"/>
          <w:marRight w:val="0"/>
          <w:marTop w:val="0"/>
          <w:marBottom w:val="0"/>
          <w:divBdr>
            <w:top w:val="none" w:sz="0" w:space="0" w:color="auto"/>
            <w:left w:val="none" w:sz="0" w:space="0" w:color="auto"/>
            <w:bottom w:val="none" w:sz="0" w:space="0" w:color="auto"/>
            <w:right w:val="none" w:sz="0" w:space="0" w:color="auto"/>
          </w:divBdr>
        </w:div>
        <w:div w:id="838041108">
          <w:marLeft w:val="0"/>
          <w:marRight w:val="0"/>
          <w:marTop w:val="0"/>
          <w:marBottom w:val="0"/>
          <w:divBdr>
            <w:top w:val="none" w:sz="0" w:space="0" w:color="auto"/>
            <w:left w:val="none" w:sz="0" w:space="0" w:color="auto"/>
            <w:bottom w:val="none" w:sz="0" w:space="0" w:color="auto"/>
            <w:right w:val="none" w:sz="0" w:space="0" w:color="auto"/>
          </w:divBdr>
        </w:div>
        <w:div w:id="1712455751">
          <w:marLeft w:val="0"/>
          <w:marRight w:val="0"/>
          <w:marTop w:val="0"/>
          <w:marBottom w:val="0"/>
          <w:divBdr>
            <w:top w:val="none" w:sz="0" w:space="0" w:color="auto"/>
            <w:left w:val="none" w:sz="0" w:space="0" w:color="auto"/>
            <w:bottom w:val="none" w:sz="0" w:space="0" w:color="auto"/>
            <w:right w:val="none" w:sz="0" w:space="0" w:color="auto"/>
          </w:divBdr>
        </w:div>
        <w:div w:id="1019695764">
          <w:marLeft w:val="0"/>
          <w:marRight w:val="0"/>
          <w:marTop w:val="0"/>
          <w:marBottom w:val="0"/>
          <w:divBdr>
            <w:top w:val="none" w:sz="0" w:space="0" w:color="auto"/>
            <w:left w:val="none" w:sz="0" w:space="0" w:color="auto"/>
            <w:bottom w:val="none" w:sz="0" w:space="0" w:color="auto"/>
            <w:right w:val="none" w:sz="0" w:space="0" w:color="auto"/>
          </w:divBdr>
        </w:div>
        <w:div w:id="66614909">
          <w:marLeft w:val="0"/>
          <w:marRight w:val="0"/>
          <w:marTop w:val="0"/>
          <w:marBottom w:val="0"/>
          <w:divBdr>
            <w:top w:val="none" w:sz="0" w:space="0" w:color="auto"/>
            <w:left w:val="none" w:sz="0" w:space="0" w:color="auto"/>
            <w:bottom w:val="none" w:sz="0" w:space="0" w:color="auto"/>
            <w:right w:val="none" w:sz="0" w:space="0" w:color="auto"/>
          </w:divBdr>
          <w:divsChild>
            <w:div w:id="93093222">
              <w:marLeft w:val="0"/>
              <w:marRight w:val="0"/>
              <w:marTop w:val="0"/>
              <w:marBottom w:val="0"/>
              <w:divBdr>
                <w:top w:val="none" w:sz="0" w:space="0" w:color="auto"/>
                <w:left w:val="none" w:sz="0" w:space="0" w:color="auto"/>
                <w:bottom w:val="none" w:sz="0" w:space="0" w:color="auto"/>
                <w:right w:val="none" w:sz="0" w:space="0" w:color="auto"/>
              </w:divBdr>
            </w:div>
            <w:div w:id="664821133">
              <w:marLeft w:val="0"/>
              <w:marRight w:val="0"/>
              <w:marTop w:val="0"/>
              <w:marBottom w:val="0"/>
              <w:divBdr>
                <w:top w:val="none" w:sz="0" w:space="0" w:color="auto"/>
                <w:left w:val="none" w:sz="0" w:space="0" w:color="auto"/>
                <w:bottom w:val="none" w:sz="0" w:space="0" w:color="auto"/>
                <w:right w:val="none" w:sz="0" w:space="0" w:color="auto"/>
              </w:divBdr>
            </w:div>
          </w:divsChild>
        </w:div>
        <w:div w:id="1232613919">
          <w:marLeft w:val="0"/>
          <w:marRight w:val="0"/>
          <w:marTop w:val="0"/>
          <w:marBottom w:val="0"/>
          <w:divBdr>
            <w:top w:val="none" w:sz="0" w:space="0" w:color="auto"/>
            <w:left w:val="none" w:sz="0" w:space="0" w:color="auto"/>
            <w:bottom w:val="none" w:sz="0" w:space="0" w:color="auto"/>
            <w:right w:val="none" w:sz="0" w:space="0" w:color="auto"/>
          </w:divBdr>
          <w:divsChild>
            <w:div w:id="1402026463">
              <w:marLeft w:val="0"/>
              <w:marRight w:val="0"/>
              <w:marTop w:val="0"/>
              <w:marBottom w:val="0"/>
              <w:divBdr>
                <w:top w:val="none" w:sz="0" w:space="0" w:color="auto"/>
                <w:left w:val="none" w:sz="0" w:space="0" w:color="auto"/>
                <w:bottom w:val="none" w:sz="0" w:space="0" w:color="auto"/>
                <w:right w:val="none" w:sz="0" w:space="0" w:color="auto"/>
              </w:divBdr>
            </w:div>
            <w:div w:id="12627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327481">
      <w:bodyDiv w:val="1"/>
      <w:marLeft w:val="0"/>
      <w:marRight w:val="0"/>
      <w:marTop w:val="0"/>
      <w:marBottom w:val="0"/>
      <w:divBdr>
        <w:top w:val="none" w:sz="0" w:space="0" w:color="auto"/>
        <w:left w:val="none" w:sz="0" w:space="0" w:color="auto"/>
        <w:bottom w:val="none" w:sz="0" w:space="0" w:color="auto"/>
        <w:right w:val="none" w:sz="0" w:space="0" w:color="auto"/>
      </w:divBdr>
    </w:div>
    <w:div w:id="1866211518">
      <w:bodyDiv w:val="1"/>
      <w:marLeft w:val="0"/>
      <w:marRight w:val="0"/>
      <w:marTop w:val="0"/>
      <w:marBottom w:val="0"/>
      <w:divBdr>
        <w:top w:val="none" w:sz="0" w:space="0" w:color="auto"/>
        <w:left w:val="none" w:sz="0" w:space="0" w:color="auto"/>
        <w:bottom w:val="none" w:sz="0" w:space="0" w:color="auto"/>
        <w:right w:val="none" w:sz="0" w:space="0" w:color="auto"/>
      </w:divBdr>
    </w:div>
    <w:div w:id="2022778991">
      <w:bodyDiv w:val="1"/>
      <w:marLeft w:val="0"/>
      <w:marRight w:val="0"/>
      <w:marTop w:val="0"/>
      <w:marBottom w:val="0"/>
      <w:divBdr>
        <w:top w:val="none" w:sz="0" w:space="0" w:color="auto"/>
        <w:left w:val="none" w:sz="0" w:space="0" w:color="auto"/>
        <w:bottom w:val="none" w:sz="0" w:space="0" w:color="auto"/>
        <w:right w:val="none" w:sz="0" w:space="0" w:color="auto"/>
      </w:divBdr>
    </w:div>
    <w:div w:id="20479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D:\Users\WymerS\Objective\Objects\Draft%20Electoral%20Administration%20and%20Reform%20White%20Paper%20v.3%20(working%20paper).docx" TargetMode="External"/><Relationship Id="rId21" Type="http://schemas.openxmlformats.org/officeDocument/2006/relationships/hyperlink" Target="file:///D:\Users\WymerS\Objective\Objects\Draft%20Electoral%20Administration%20and%20Reform%20White%20Paper%20v.3%20(working%20paper).docx" TargetMode="External"/><Relationship Id="rId42" Type="http://schemas.openxmlformats.org/officeDocument/2006/relationships/hyperlink" Target="file:///D:\Users\WymerS\Objective\Objects\Draft%20Electoral%20Administration%20and%20Reform%20White%20Paper%20v.3%20(working%20paper).docx" TargetMode="External"/><Relationship Id="rId47" Type="http://schemas.openxmlformats.org/officeDocument/2006/relationships/hyperlink" Target="file:///D:\Users\WymerS\Objective\Objects\Draft%20Electoral%20Administration%20and%20Reform%20White%20Paper%20v.3%20(working%20paper).docx" TargetMode="External"/><Relationship Id="rId63" Type="http://schemas.openxmlformats.org/officeDocument/2006/relationships/hyperlink" Target="file:///D:\Users\WymerS\Objective\Objects\Draft%20Electoral%20Administration%20and%20Reform%20White%20Paper%20v.3%20(working%20paper).docx" TargetMode="External"/><Relationship Id="rId68" Type="http://schemas.openxmlformats.org/officeDocument/2006/relationships/hyperlink" Target="file:///D:\Users\WymerS\Objective\Objects\Draft%20Electoral%20Administration%20and%20Reform%20White%20Paper%20v.3%20(working%20paper).docx" TargetMode="External"/><Relationship Id="rId84" Type="http://schemas.openxmlformats.org/officeDocument/2006/relationships/hyperlink" Target="file:///D:\Users\WymerS\Objective\Objects\Draft%20Electoral%20Administration%20and%20Reform%20White%20Paper%20v.3%20(working%20paper).docx" TargetMode="External"/><Relationship Id="rId89" Type="http://schemas.openxmlformats.org/officeDocument/2006/relationships/hyperlink" Target="file:///D:\Users\WymerS\Objective\Objects\Draft%20Electoral%20Administration%20and%20Reform%20White%20Paper%20v.3%20(working%20paper).docx" TargetMode="External"/><Relationship Id="rId16" Type="http://schemas.openxmlformats.org/officeDocument/2006/relationships/hyperlink" Target="file:///D:\Users\WymerS\Objective\Objects\Draft%20Electoral%20Administration%20and%20Reform%20White%20Paper%20v.3%20(working%20paper).docx" TargetMode="External"/><Relationship Id="rId11" Type="http://schemas.openxmlformats.org/officeDocument/2006/relationships/endnotes" Target="endnotes.xml"/><Relationship Id="rId32" Type="http://schemas.openxmlformats.org/officeDocument/2006/relationships/hyperlink" Target="file:///D:\Users\WymerS\Objective\Objects\Draft%20Electoral%20Administration%20and%20Reform%20White%20Paper%20v.3%20(working%20paper).docx" TargetMode="External"/><Relationship Id="rId37" Type="http://schemas.openxmlformats.org/officeDocument/2006/relationships/hyperlink" Target="file:///D:\Users\WymerS\Objective\Objects\Draft%20Electoral%20Administration%20and%20Reform%20White%20Paper%20v.3%20(working%20paper).docx" TargetMode="External"/><Relationship Id="rId53" Type="http://schemas.openxmlformats.org/officeDocument/2006/relationships/hyperlink" Target="file:///D:\Users\WymerS\Objective\Objects\Draft%20Electoral%20Administration%20and%20Reform%20White%20Paper%20v.3%20(working%20paper).docx" TargetMode="External"/><Relationship Id="rId58" Type="http://schemas.openxmlformats.org/officeDocument/2006/relationships/hyperlink" Target="file:///D:\Users\WymerS\Objective\Objects\Draft%20Electoral%20Administration%20and%20Reform%20White%20Paper%20v.3%20(working%20paper).docx" TargetMode="External"/><Relationship Id="rId74" Type="http://schemas.openxmlformats.org/officeDocument/2006/relationships/hyperlink" Target="file:///D:\Users\WymerS\Objective\Objects\Draft%20Electoral%20Administration%20and%20Reform%20White%20Paper%20v.3%20(working%20paper).docx" TargetMode="External"/><Relationship Id="rId79" Type="http://schemas.openxmlformats.org/officeDocument/2006/relationships/hyperlink" Target="file:///D:\Users\WymerS\Objective\Objects\Draft%20Electoral%20Administration%20and%20Reform%20White%20Paper%20v.3%20(working%20paper).docx" TargetMode="External"/><Relationship Id="rId5" Type="http://schemas.openxmlformats.org/officeDocument/2006/relationships/customXml" Target="../customXml/item5.xml"/><Relationship Id="rId90" Type="http://schemas.openxmlformats.org/officeDocument/2006/relationships/hyperlink" Target="file:///D:\Users\WymerS\Objective\Objects\Draft%20Electoral%20Administration%20and%20Reform%20White%20Paper%20v.3%20(working%20paper).docx" TargetMode="External"/><Relationship Id="rId95" Type="http://schemas.openxmlformats.org/officeDocument/2006/relationships/theme" Target="theme/theme1.xml"/><Relationship Id="rId22" Type="http://schemas.openxmlformats.org/officeDocument/2006/relationships/hyperlink" Target="file:///D:\Users\WymerS\Objective\Objects\Draft%20Electoral%20Administration%20and%20Reform%20White%20Paper%20v.3%20(working%20paper).docx" TargetMode="External"/><Relationship Id="rId27" Type="http://schemas.openxmlformats.org/officeDocument/2006/relationships/hyperlink" Target="file:///D:\Users\WymerS\Objective\Objects\Draft%20Electoral%20Administration%20and%20Reform%20White%20Paper%20v.3%20(working%20paper).docx" TargetMode="External"/><Relationship Id="rId43" Type="http://schemas.openxmlformats.org/officeDocument/2006/relationships/hyperlink" Target="file:///D:\Users\WymerS\Objective\Objects\Draft%20Electoral%20Administration%20and%20Reform%20White%20Paper%20v.3%20(working%20paper).docx" TargetMode="External"/><Relationship Id="rId48" Type="http://schemas.openxmlformats.org/officeDocument/2006/relationships/hyperlink" Target="file:///D:\Users\WymerS\Objective\Objects\Draft%20Electoral%20Administration%20and%20Reform%20White%20Paper%20v.3%20(working%20paper).docx" TargetMode="External"/><Relationship Id="rId64" Type="http://schemas.openxmlformats.org/officeDocument/2006/relationships/hyperlink" Target="file:///D:\Users\WymerS\Objective\Objects\Draft%20Electoral%20Administration%20and%20Reform%20White%20Paper%20v.3%20(working%20paper).docx" TargetMode="External"/><Relationship Id="rId69" Type="http://schemas.openxmlformats.org/officeDocument/2006/relationships/hyperlink" Target="file:///D:\Users\WymerS\Objective\Objects\Draft%20Electoral%20Administration%20and%20Reform%20White%20Paper%20v.3%20(working%20paper).docx" TargetMode="External"/><Relationship Id="rId8" Type="http://schemas.openxmlformats.org/officeDocument/2006/relationships/settings" Target="settings.xml"/><Relationship Id="rId51" Type="http://schemas.openxmlformats.org/officeDocument/2006/relationships/hyperlink" Target="file:///D:\Users\WymerS\Objective\Objects\Draft%20Electoral%20Administration%20and%20Reform%20White%20Paper%20v.3%20(working%20paper).docx" TargetMode="External"/><Relationship Id="rId72" Type="http://schemas.openxmlformats.org/officeDocument/2006/relationships/hyperlink" Target="file:///D:\Users\WymerS\Objective\Objects\Draft%20Electoral%20Administration%20and%20Reform%20White%20Paper%20v.3%20(working%20paper).docx" TargetMode="External"/><Relationship Id="rId80" Type="http://schemas.openxmlformats.org/officeDocument/2006/relationships/hyperlink" Target="file:///D:\Users\WymerS\Objective\Objects\Draft%20Electoral%20Administration%20and%20Reform%20White%20Paper%20v.3%20(working%20paper).docx" TargetMode="External"/><Relationship Id="rId85" Type="http://schemas.openxmlformats.org/officeDocument/2006/relationships/hyperlink" Target="file:///D:\Users\WymerS\Objective\Objects\Draft%20Electoral%20Administration%20and%20Reform%20White%20Paper%20v.3%20(working%20paper).docx"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file:///D:\Users\WymerS\Objective\Objects\Draft%20Electoral%20Administration%20and%20Reform%20White%20Paper%20v.3%20(working%20paper).docx" TargetMode="External"/><Relationship Id="rId17" Type="http://schemas.openxmlformats.org/officeDocument/2006/relationships/hyperlink" Target="file:///D:\Users\WymerS\Objective\Objects\Draft%20Electoral%20Administration%20and%20Reform%20White%20Paper%20v.3%20(working%20paper).docx" TargetMode="External"/><Relationship Id="rId25" Type="http://schemas.openxmlformats.org/officeDocument/2006/relationships/hyperlink" Target="file:///D:\Users\WymerS\Objective\Objects\Draft%20Electoral%20Administration%20and%20Reform%20White%20Paper%20v.3%20(working%20paper).docx" TargetMode="External"/><Relationship Id="rId33" Type="http://schemas.openxmlformats.org/officeDocument/2006/relationships/hyperlink" Target="file:///D:\Users\WymerS\Objective\Objects\Draft%20Electoral%20Administration%20and%20Reform%20White%20Paper%20v.3%20(working%20paper).docx" TargetMode="External"/><Relationship Id="rId38" Type="http://schemas.openxmlformats.org/officeDocument/2006/relationships/hyperlink" Target="file:///D:\Users\WymerS\Objective\Objects\Draft%20Electoral%20Administration%20and%20Reform%20White%20Paper%20v.3%20(working%20paper).docx" TargetMode="External"/><Relationship Id="rId46" Type="http://schemas.openxmlformats.org/officeDocument/2006/relationships/hyperlink" Target="file:///D:\Users\WymerS\Objective\Objects\Draft%20Electoral%20Administration%20and%20Reform%20White%20Paper%20v.3%20(working%20paper).docx" TargetMode="External"/><Relationship Id="rId59" Type="http://schemas.openxmlformats.org/officeDocument/2006/relationships/hyperlink" Target="file:///D:\Users\WymerS\Objective\Objects\Draft%20Electoral%20Administration%20and%20Reform%20White%20Paper%20v.3%20(working%20paper).docx" TargetMode="External"/><Relationship Id="rId67" Type="http://schemas.openxmlformats.org/officeDocument/2006/relationships/hyperlink" Target="file:///D:\Users\WymerS\Objective\Objects\Draft%20Electoral%20Administration%20and%20Reform%20White%20Paper%20v.3%20(working%20paper).docx" TargetMode="External"/><Relationship Id="rId20" Type="http://schemas.openxmlformats.org/officeDocument/2006/relationships/hyperlink" Target="file:///D:\Users\WymerS\Objective\Objects\Draft%20Electoral%20Administration%20and%20Reform%20White%20Paper%20v.3%20(working%20paper).docx" TargetMode="External"/><Relationship Id="rId41" Type="http://schemas.openxmlformats.org/officeDocument/2006/relationships/hyperlink" Target="file:///D:\Users\WymerS\Objective\Objects\Draft%20Electoral%20Administration%20and%20Reform%20White%20Paper%20v.3%20(working%20paper).docx" TargetMode="External"/><Relationship Id="rId54" Type="http://schemas.openxmlformats.org/officeDocument/2006/relationships/hyperlink" Target="file:///D:\Users\WymerS\Objective\Objects\Draft%20Electoral%20Administration%20and%20Reform%20White%20Paper%20v.3%20(working%20paper).docx" TargetMode="External"/><Relationship Id="rId62" Type="http://schemas.openxmlformats.org/officeDocument/2006/relationships/hyperlink" Target="file:///D:\Users\WymerS\Objective\Objects\Draft%20Electoral%20Administration%20and%20Reform%20White%20Paper%20v.3%20(working%20paper).docx" TargetMode="External"/><Relationship Id="rId70" Type="http://schemas.openxmlformats.org/officeDocument/2006/relationships/hyperlink" Target="file:///D:\Users\WymerS\Objective\Objects\Draft%20Electoral%20Administration%20and%20Reform%20White%20Paper%20v.3%20(working%20paper).docx" TargetMode="External"/><Relationship Id="rId75" Type="http://schemas.openxmlformats.org/officeDocument/2006/relationships/hyperlink" Target="file:///D:\Users\WymerS\Objective\Objects\Draft%20Electoral%20Administration%20and%20Reform%20White%20Paper%20v.3%20(working%20paper).docx" TargetMode="External"/><Relationship Id="rId83" Type="http://schemas.openxmlformats.org/officeDocument/2006/relationships/hyperlink" Target="file:///D:\Users\WymerS\Objective\Objects\Draft%20Electoral%20Administration%20and%20Reform%20White%20Paper%20v.3%20(working%20paper).docx" TargetMode="External"/><Relationship Id="rId88" Type="http://schemas.openxmlformats.org/officeDocument/2006/relationships/hyperlink" Target="file:///D:\Users\WymerS\Objective\Objects\Draft%20Electoral%20Administration%20and%20Reform%20White%20Paper%20v.3%20(working%20paper).docx" TargetMode="External"/><Relationship Id="rId91" Type="http://schemas.openxmlformats.org/officeDocument/2006/relationships/hyperlink" Target="file:///D:\Users\WymerS\Objective\Objects\Draft%20Electoral%20Administration%20and%20Reform%20White%20Paper%20v.3%20(working%20paper).docx"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D:\Users\WymerS\Objective\Objects\Draft%20Electoral%20Administration%20and%20Reform%20White%20Paper%20v.3%20(working%20paper).docx" TargetMode="External"/><Relationship Id="rId23" Type="http://schemas.openxmlformats.org/officeDocument/2006/relationships/hyperlink" Target="file:///D:\Users\WymerS\Objective\Objects\Draft%20Electoral%20Administration%20and%20Reform%20White%20Paper%20v.3%20(working%20paper).docx" TargetMode="External"/><Relationship Id="rId28" Type="http://schemas.openxmlformats.org/officeDocument/2006/relationships/hyperlink" Target="file:///D:\Users\WymerS\Objective\Objects\Draft%20Electoral%20Administration%20and%20Reform%20White%20Paper%20v.3%20(working%20paper).docx" TargetMode="External"/><Relationship Id="rId36" Type="http://schemas.openxmlformats.org/officeDocument/2006/relationships/hyperlink" Target="file:///D:\Users\WymerS\Objective\Objects\Draft%20Electoral%20Administration%20and%20Reform%20White%20Paper%20v.3%20(working%20paper).docx" TargetMode="External"/><Relationship Id="rId49" Type="http://schemas.openxmlformats.org/officeDocument/2006/relationships/hyperlink" Target="file:///D:\Users\WymerS\Objective\Objects\Draft%20Electoral%20Administration%20and%20Reform%20White%20Paper%20v.3%20(working%20paper).docx" TargetMode="External"/><Relationship Id="rId57" Type="http://schemas.openxmlformats.org/officeDocument/2006/relationships/hyperlink" Target="file:///D:\Users\WymerS\Objective\Objects\Draft%20Electoral%20Administration%20and%20Reform%20White%20Paper%20v.3%20(working%20paper).docx" TargetMode="External"/><Relationship Id="rId10" Type="http://schemas.openxmlformats.org/officeDocument/2006/relationships/footnotes" Target="footnotes.xml"/><Relationship Id="rId31" Type="http://schemas.openxmlformats.org/officeDocument/2006/relationships/hyperlink" Target="file:///D:\Users\WymerS\Objective\Objects\Draft%20Electoral%20Administration%20and%20Reform%20White%20Paper%20v.3%20(working%20paper).docx" TargetMode="External"/><Relationship Id="rId44" Type="http://schemas.openxmlformats.org/officeDocument/2006/relationships/hyperlink" Target="file:///D:\Users\WymerS\Objective\Objects\Draft%20Electoral%20Administration%20and%20Reform%20White%20Paper%20v.3%20(working%20paper).docx" TargetMode="External"/><Relationship Id="rId52" Type="http://schemas.openxmlformats.org/officeDocument/2006/relationships/hyperlink" Target="file:///D:\Users\WymerS\Objective\Objects\Draft%20Electoral%20Administration%20and%20Reform%20White%20Paper%20v.3%20(working%20paper).docx" TargetMode="External"/><Relationship Id="rId60" Type="http://schemas.openxmlformats.org/officeDocument/2006/relationships/hyperlink" Target="file:///D:\Users\WymerS\Objective\Objects\Draft%20Electoral%20Administration%20and%20Reform%20White%20Paper%20v.3%20(working%20paper).docx" TargetMode="External"/><Relationship Id="rId65" Type="http://schemas.openxmlformats.org/officeDocument/2006/relationships/hyperlink" Target="file:///D:\Users\WymerS\Objective\Objects\Draft%20Electoral%20Administration%20and%20Reform%20White%20Paper%20v.3%20(working%20paper).docx" TargetMode="External"/><Relationship Id="rId73" Type="http://schemas.openxmlformats.org/officeDocument/2006/relationships/hyperlink" Target="file:///D:\Users\WymerS\Objective\Objects\Draft%20Electoral%20Administration%20and%20Reform%20White%20Paper%20v.3%20(working%20paper).docx" TargetMode="External"/><Relationship Id="rId78" Type="http://schemas.openxmlformats.org/officeDocument/2006/relationships/hyperlink" Target="file:///D:\Users\WymerS\Objective\Objects\Draft%20Electoral%20Administration%20and%20Reform%20White%20Paper%20v.3%20(working%20paper).docx" TargetMode="External"/><Relationship Id="rId81" Type="http://schemas.openxmlformats.org/officeDocument/2006/relationships/hyperlink" Target="file:///D:\Users\WymerS\Objective\Objects\Draft%20Electoral%20Administration%20and%20Reform%20White%20Paper%20v.3%20(working%20paper).docx" TargetMode="External"/><Relationship Id="rId86" Type="http://schemas.openxmlformats.org/officeDocument/2006/relationships/hyperlink" Target="file:///D:\Users\WymerS\Objective\Objects\Draft%20Electoral%20Administration%20and%20Reform%20White%20Paper%20v.3%20(working%20paper).docx"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D:\Users\WymerS\Objective\Objects\Draft%20Electoral%20Administration%20and%20Reform%20White%20Paper%20v.3%20(working%20paper).docx" TargetMode="External"/><Relationship Id="rId18" Type="http://schemas.openxmlformats.org/officeDocument/2006/relationships/hyperlink" Target="file:///D:\Users\WymerS\Objective\Objects\Draft%20Electoral%20Administration%20and%20Reform%20White%20Paper%20v.3%20(working%20paper).docx" TargetMode="External"/><Relationship Id="rId39" Type="http://schemas.openxmlformats.org/officeDocument/2006/relationships/hyperlink" Target="file:///D:\Users\WymerS\Objective\Objects\Draft%20Electoral%20Administration%20and%20Reform%20White%20Paper%20v.3%20(working%20paper).docx" TargetMode="External"/><Relationship Id="rId34" Type="http://schemas.openxmlformats.org/officeDocument/2006/relationships/hyperlink" Target="file:///D:\Users\WymerS\Objective\Objects\Draft%20Electoral%20Administration%20and%20Reform%20White%20Paper%20v.3%20(working%20paper).docx" TargetMode="External"/><Relationship Id="rId50" Type="http://schemas.openxmlformats.org/officeDocument/2006/relationships/hyperlink" Target="file:///D:\Users\WymerS\Objective\Objects\Draft%20Electoral%20Administration%20and%20Reform%20White%20Paper%20v.3%20(working%20paper).docx" TargetMode="External"/><Relationship Id="rId55" Type="http://schemas.openxmlformats.org/officeDocument/2006/relationships/hyperlink" Target="file:///D:\Users\WymerS\Objective\Objects\Draft%20Electoral%20Administration%20and%20Reform%20White%20Paper%20v.3%20(working%20paper).docx" TargetMode="External"/><Relationship Id="rId76" Type="http://schemas.openxmlformats.org/officeDocument/2006/relationships/hyperlink" Target="file:///D:\Users\WymerS\Objective\Objects\Draft%20Electoral%20Administration%20and%20Reform%20White%20Paper%20v.3%20(working%20paper).docx" TargetMode="External"/><Relationship Id="rId7" Type="http://schemas.openxmlformats.org/officeDocument/2006/relationships/styles" Target="styles.xml"/><Relationship Id="rId71" Type="http://schemas.openxmlformats.org/officeDocument/2006/relationships/hyperlink" Target="file:///D:\Users\WymerS\Objective\Objects\Draft%20Electoral%20Administration%20and%20Reform%20White%20Paper%20v.3%20(working%20paper).docx"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file:///D:\Users\WymerS\Objective\Objects\Draft%20Electoral%20Administration%20and%20Reform%20White%20Paper%20v.3%20(working%20paper).docx" TargetMode="External"/><Relationship Id="rId24" Type="http://schemas.openxmlformats.org/officeDocument/2006/relationships/hyperlink" Target="file:///D:\Users\WymerS\Objective\Objects\Draft%20Electoral%20Administration%20and%20Reform%20White%20Paper%20v.3%20(working%20paper).docx" TargetMode="External"/><Relationship Id="rId40" Type="http://schemas.openxmlformats.org/officeDocument/2006/relationships/hyperlink" Target="file:///D:\Users\WymerS\Objective\Objects\Draft%20Electoral%20Administration%20and%20Reform%20White%20Paper%20v.3%20(working%20paper).docx" TargetMode="External"/><Relationship Id="rId45" Type="http://schemas.openxmlformats.org/officeDocument/2006/relationships/hyperlink" Target="file:///D:\Users\WymerS\Objective\Objects\Draft%20Electoral%20Administration%20and%20Reform%20White%20Paper%20v.3%20(working%20paper).docx" TargetMode="External"/><Relationship Id="rId66" Type="http://schemas.openxmlformats.org/officeDocument/2006/relationships/hyperlink" Target="file:///D:\Users\WymerS\Objective\Objects\Draft%20Electoral%20Administration%20and%20Reform%20White%20Paper%20v.3%20(working%20paper).docx" TargetMode="External"/><Relationship Id="rId87" Type="http://schemas.openxmlformats.org/officeDocument/2006/relationships/hyperlink" Target="file:///D:\Users\WymerS\Objective\Objects\Draft%20Electoral%20Administration%20and%20Reform%20White%20Paper%20v.3%20(working%20paper).docx" TargetMode="External"/><Relationship Id="rId61" Type="http://schemas.openxmlformats.org/officeDocument/2006/relationships/hyperlink" Target="file:///D:\Users\WymerS\Objective\Objects\Draft%20Electoral%20Administration%20and%20Reform%20White%20Paper%20v.3%20(working%20paper).docx" TargetMode="External"/><Relationship Id="rId82" Type="http://schemas.openxmlformats.org/officeDocument/2006/relationships/hyperlink" Target="file:///D:\Users\WymerS\Objective\Objects\Draft%20Electoral%20Administration%20and%20Reform%20White%20Paper%20v.3%20(working%20paper).docx" TargetMode="External"/><Relationship Id="rId19" Type="http://schemas.openxmlformats.org/officeDocument/2006/relationships/hyperlink" Target="file:///D:\Users\WymerS\Objective\Objects\Draft%20Electoral%20Administration%20and%20Reform%20White%20Paper%20v.3%20(working%20paper).docx" TargetMode="External"/><Relationship Id="rId14" Type="http://schemas.openxmlformats.org/officeDocument/2006/relationships/hyperlink" Target="file:///D:\Users\WymerS\Objective\Objects\Draft%20Electoral%20Administration%20and%20Reform%20White%20Paper%20v.3%20(working%20paper).docx" TargetMode="External"/><Relationship Id="rId30" Type="http://schemas.openxmlformats.org/officeDocument/2006/relationships/hyperlink" Target="file:///D:\Users\WymerS\Objective\Objects\Draft%20Electoral%20Administration%20and%20Reform%20White%20Paper%20v.3%20(working%20paper).docx" TargetMode="External"/><Relationship Id="rId35" Type="http://schemas.openxmlformats.org/officeDocument/2006/relationships/hyperlink" Target="file:///D:\Users\WymerS\Objective\Objects\Draft%20Electoral%20Administration%20and%20Reform%20White%20Paper%20v.3%20(working%20paper).docx" TargetMode="External"/><Relationship Id="rId56" Type="http://schemas.openxmlformats.org/officeDocument/2006/relationships/hyperlink" Target="file:///D:\Users\WymerS\Objective\Objects\Draft%20Electoral%20Administration%20and%20Reform%20White%20Paper%20v.3%20(working%20paper).docx" TargetMode="External"/><Relationship Id="rId77" Type="http://schemas.openxmlformats.org/officeDocument/2006/relationships/hyperlink" Target="file:///D:\Users\WymerS\Objective\Objects\Draft%20Electoral%20Administration%20and%20Reform%20White%20Paper%20v.3%20(working%20pap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1" ma:contentTypeDescription="Upload an image or a photograph." ma:contentTypeScope="" ma:versionID="24e8646735ab67f96965330b6e167d2a">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8a8b850a1990d29f99e0cf1c1b18c24e"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5.xml><?xml version="1.0" encoding="utf-8"?>
<metadata xmlns="http://www.objective.com/ecm/document/metadata/FF3C5B18883D4E21973B57C2EEED7FD1" version="1.0.0">
  <systemFields>
    <field name="Objective-Id">
      <value order="0">A42377284</value>
    </field>
    <field name="Objective-Title">
      <value order="0">FOR WEB TEAM_ FINALengElectoral Administration and Reform White Paper_ACCESSIBLE version for web</value>
    </field>
    <field name="Objective-Description">
      <value order="0"/>
    </field>
    <field name="Objective-CreationStamp">
      <value order="0">2022-10-05T15:37:37Z</value>
    </field>
    <field name="Objective-IsApproved">
      <value order="0">false</value>
    </field>
    <field name="Objective-IsPublished">
      <value order="0">false</value>
    </field>
    <field name="Objective-DatePublished">
      <value order="0"/>
    </field>
    <field name="Objective-ModificationStamp">
      <value order="0">2022-10-10T10:19:08Z</value>
    </field>
    <field name="Objective-Owner">
      <value order="0">Wyn Jones, Julie (CRLG - Local Government - Elections Division)</value>
    </field>
    <field name="Objective-Path">
      <value order="0">Objective Global Folder:#Business File Plan:WG Organisational Groups:NEW - Post April 2022 - Covid Recovery &amp; Local Government:Covid Recovery &amp; Local Government (CRLG) - Local Government - Elections Division:1 - Save:EPS - Elections Division:Electoral Administration &amp; Reform Bill :EPS Elections Division - Electoral Reform and Administration Bill - White Paper - 2022</value>
    </field>
    <field name="Objective-Parent">
      <value order="0">EPS Elections Division - Electoral Reform and Administration Bill - White Paper - 2022</value>
    </field>
    <field name="Objective-State">
      <value order="0">Being Edited</value>
    </field>
    <field name="Objective-VersionId">
      <value order="0">vA81109322</value>
    </field>
    <field name="Objective-Version">
      <value order="0">2.1</value>
    </field>
    <field name="Objective-VersionNumber">
      <value order="0">4</value>
    </field>
    <field name="Objective-VersionComment">
      <value order="0"/>
    </field>
    <field name="Objective-FileNumber">
      <value order="0">qA1534423</value>
    </field>
    <field name="Objective-Classification">
      <value order="0">Official</value>
    </field>
    <field name="Objective-Caveats">
      <value order="0"/>
    </field>
  </systemFields>
  <catalogues>
    <catalogue name="Document Type Catalogue" type="type" ori="id:cA14">
      <field name="Objective-Date Acquired">
        <value order="0">2022-10-04T23:00:00Z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2562860-D225-4013-83E7-362F7D691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3.xml><?xml version="1.0" encoding="utf-8"?>
<ds:datastoreItem xmlns:ds="http://schemas.openxmlformats.org/officeDocument/2006/customXml" ds:itemID="{3C48C203-A992-40EE-9D5B-C18DAE4B7E6F}">
  <ds:schemaRefs>
    <ds:schemaRef ds:uri="http://schemas.openxmlformats.org/officeDocument/2006/bibliography"/>
  </ds:schemaRefs>
</ds:datastoreItem>
</file>

<file path=customXml/itemProps4.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4804</Words>
  <Characters>27384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Perkins, Karl (ESJWL - ESJ Operations - SJLGC Comms)</cp:lastModifiedBy>
  <cp:revision>6</cp:revision>
  <dcterms:created xsi:type="dcterms:W3CDTF">2022-10-10T10:30:00Z</dcterms:created>
  <dcterms:modified xsi:type="dcterms:W3CDTF">2022-10-10T14:58:00Z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Objective-Id">
    <vt:lpwstr>A42377284</vt:lpwstr>
  </property>
  <property fmtid="{D5CDD505-2E9C-101B-9397-08002B2CF9AE}" pid="4" name="Objective-Title">
    <vt:lpwstr>FOR WEB TEAM_ FINALengElectoral Administration and Reform White Paper_ACCESSIBLE version for web</vt:lpwstr>
  </property>
  <property fmtid="{D5CDD505-2E9C-101B-9397-08002B2CF9AE}" pid="5" name="Objective-Description">
    <vt:lpwstr/>
  </property>
  <property fmtid="{D5CDD505-2E9C-101B-9397-08002B2CF9AE}" pid="6" name="Objective-CreationStamp">
    <vt:filetime>2022-10-05T15:37:47Z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2022-10-10T10:19:08Z</vt:filetime>
  </property>
  <property fmtid="{D5CDD505-2E9C-101B-9397-08002B2CF9AE}" pid="11" name="Objective-Owner">
    <vt:lpwstr>Wyn Jones, Julie (CRLG - Local Government - Elections Division)</vt:lpwstr>
  </property>
  <property fmtid="{D5CDD505-2E9C-101B-9397-08002B2CF9AE}" pid="12" name="Objective-Path">
    <vt:lpwstr>Objective Global Folder:#Business File Plan:WG Organisational Groups:NEW - Post April 2022 - Covid Recovery &amp; Local Government:Covid Recovery &amp; Local Government (CRLG) - Local Government - Elections Division:1 - Save:EPS - Elections Division:Electoral Administration &amp; Reform Bill :EPS Elections Division - Electoral Reform and Administration Bill - White Paper - 2022:</vt:lpwstr>
  </property>
  <property fmtid="{D5CDD505-2E9C-101B-9397-08002B2CF9AE}" pid="13" name="Objective-Parent">
    <vt:lpwstr>EPS Elections Division - Electoral Reform and Administration Bill - White Paper - 2022</vt:lpwstr>
  </property>
  <property fmtid="{D5CDD505-2E9C-101B-9397-08002B2CF9AE}" pid="14" name="Objective-State">
    <vt:lpwstr>Being Edited</vt:lpwstr>
  </property>
  <property fmtid="{D5CDD505-2E9C-101B-9397-08002B2CF9AE}" pid="15" name="Objective-VersionId">
    <vt:lpwstr>vA81109322</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qA1534423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2022-10-04T23:00:00Z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