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0357" w14:textId="77777777" w:rsidR="00AF2F42" w:rsidRPr="00014AE6" w:rsidRDefault="00AF2F42" w:rsidP="00AF2F42">
      <w:pPr>
        <w:pStyle w:val="Heading1"/>
        <w:rPr>
          <w:rFonts w:ascii="Arial" w:eastAsia="Calibri" w:hAnsi="Arial" w:cs="Arial"/>
          <w:b/>
          <w:bCs/>
          <w:sz w:val="36"/>
          <w:szCs w:val="36"/>
        </w:rPr>
      </w:pPr>
      <w:bookmarkStart w:id="0" w:name="_Toc108195892"/>
      <w:r w:rsidRPr="00014AE6">
        <w:rPr>
          <w:rFonts w:ascii="Arial" w:eastAsia="Calibri" w:hAnsi="Arial" w:cs="Arial"/>
          <w:b/>
          <w:bCs/>
          <w:sz w:val="36"/>
          <w:szCs w:val="36"/>
        </w:rPr>
        <w:t>Consultation Questions</w:t>
      </w:r>
      <w:bookmarkEnd w:id="0"/>
    </w:p>
    <w:p w14:paraId="7AB2FE56" w14:textId="4E7D97BD" w:rsidR="00AF2F42" w:rsidRDefault="00AF2F42" w:rsidP="00AF2F42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43331F8D" w14:textId="677860D7" w:rsidR="00AF2F42" w:rsidRDefault="00AF2F42" w:rsidP="00AF2F42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Name:</w:t>
      </w:r>
    </w:p>
    <w:p w14:paraId="10281683" w14:textId="7AFFE2A2" w:rsidR="00AF2F42" w:rsidRDefault="00AF2F42" w:rsidP="00AF2F42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Organisation (if applicable): </w:t>
      </w:r>
    </w:p>
    <w:p w14:paraId="45A64EFF" w14:textId="1A3072F3" w:rsidR="00AF2F42" w:rsidRDefault="00AF2F42" w:rsidP="00AF2F42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Email address: </w:t>
      </w:r>
    </w:p>
    <w:p w14:paraId="2439B747" w14:textId="77777777" w:rsidR="00AF2F42" w:rsidRPr="00014AE6" w:rsidRDefault="00AF2F42" w:rsidP="00AF2F42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3FD4325C" w14:textId="77777777" w:rsidR="00AF2F42" w:rsidRPr="00014AE6" w:rsidRDefault="00AF2F42" w:rsidP="00AF2F42">
      <w:pPr>
        <w:rPr>
          <w:rFonts w:ascii="Arial" w:eastAsia="Calibri" w:hAnsi="Arial" w:cs="Arial"/>
          <w:b/>
          <w:bCs/>
          <w:sz w:val="24"/>
          <w:szCs w:val="24"/>
        </w:rPr>
      </w:pPr>
      <w:r w:rsidRPr="00014AE6">
        <w:rPr>
          <w:rFonts w:ascii="Arial" w:eastAsia="Calibri" w:hAnsi="Arial" w:cs="Arial"/>
          <w:b/>
          <w:bCs/>
          <w:sz w:val="24"/>
          <w:szCs w:val="24"/>
        </w:rPr>
        <w:t xml:space="preserve">General </w:t>
      </w:r>
    </w:p>
    <w:p w14:paraId="47EC1FD8" w14:textId="13A845EB" w:rsidR="00AF2F42" w:rsidRPr="004F5694" w:rsidRDefault="00AF2F42" w:rsidP="004F5694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014AE6">
        <w:rPr>
          <w:rFonts w:ascii="Arial" w:eastAsia="Calibri" w:hAnsi="Arial" w:cs="Arial"/>
          <w:sz w:val="24"/>
          <w:szCs w:val="24"/>
        </w:rPr>
        <w:t xml:space="preserve">What are your views on extending the well-being duty to the additional public bodies listed in this consultation document? </w:t>
      </w:r>
      <w:r w:rsidR="004F5694">
        <w:rPr>
          <w:rFonts w:ascii="Arial" w:eastAsia="Calibri" w:hAnsi="Arial" w:cs="Arial"/>
          <w:sz w:val="24"/>
          <w:szCs w:val="24"/>
        </w:rPr>
        <w:br/>
      </w:r>
    </w:p>
    <w:p w14:paraId="7ED13A1C" w14:textId="77777777" w:rsidR="00AF2F42" w:rsidRPr="00014AE6" w:rsidRDefault="00AF2F42" w:rsidP="00AF2F42">
      <w:pPr>
        <w:rPr>
          <w:rFonts w:ascii="Arial" w:eastAsia="Calibri" w:hAnsi="Arial" w:cs="Arial"/>
          <w:b/>
          <w:bCs/>
          <w:sz w:val="24"/>
          <w:szCs w:val="24"/>
        </w:rPr>
      </w:pPr>
      <w:r w:rsidRPr="00014AE6">
        <w:rPr>
          <w:rFonts w:ascii="Arial" w:eastAsia="Calibri" w:hAnsi="Arial" w:cs="Arial"/>
          <w:b/>
          <w:bCs/>
          <w:sz w:val="24"/>
          <w:szCs w:val="24"/>
        </w:rPr>
        <w:t>Questions for the proposed additional public bodies</w:t>
      </w:r>
    </w:p>
    <w:p w14:paraId="3BAF36BD" w14:textId="77777777" w:rsidR="00AF2F42" w:rsidRPr="00014AE6" w:rsidRDefault="00AF2F42" w:rsidP="00AF2F42">
      <w:pPr>
        <w:pStyle w:val="ListParagraph"/>
        <w:ind w:left="1080"/>
        <w:rPr>
          <w:rFonts w:ascii="Arial" w:eastAsia="Calibri" w:hAnsi="Arial" w:cs="Arial"/>
          <w:sz w:val="24"/>
          <w:szCs w:val="24"/>
        </w:rPr>
      </w:pPr>
    </w:p>
    <w:p w14:paraId="4BD3C029" w14:textId="11685E44" w:rsidR="00AF2F42" w:rsidRPr="00014AE6" w:rsidRDefault="00AF2F42" w:rsidP="00AF2F42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014AE6">
        <w:rPr>
          <w:rFonts w:ascii="Arial" w:eastAsia="Calibri" w:hAnsi="Arial" w:cs="Arial"/>
          <w:sz w:val="24"/>
          <w:szCs w:val="24"/>
        </w:rPr>
        <w:t>What guidance and support would you need in preparing for, and discharging, the well-being duty in your organisation?</w:t>
      </w:r>
      <w:r>
        <w:rPr>
          <w:rFonts w:ascii="Arial" w:eastAsia="Calibri" w:hAnsi="Arial" w:cs="Arial"/>
          <w:sz w:val="24"/>
          <w:szCs w:val="24"/>
        </w:rPr>
        <w:br/>
      </w:r>
    </w:p>
    <w:p w14:paraId="157FB406" w14:textId="77777777" w:rsidR="00AF2F42" w:rsidRPr="00014AE6" w:rsidRDefault="00AF2F42" w:rsidP="00AF2F42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5F29F676" w14:textId="6BF51C29" w:rsidR="00AF2F42" w:rsidRPr="00014AE6" w:rsidRDefault="00AF2F42" w:rsidP="00AF2F42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014AE6">
        <w:rPr>
          <w:rFonts w:ascii="Arial" w:eastAsia="Calibri" w:hAnsi="Arial" w:cs="Arial"/>
          <w:sz w:val="24"/>
          <w:szCs w:val="24"/>
        </w:rPr>
        <w:t>What do you anticipate the resource implications will be in preparing for, and discharging, the well-being duty in your organisation?</w:t>
      </w:r>
      <w:r>
        <w:rPr>
          <w:rFonts w:ascii="Arial" w:eastAsia="Calibri" w:hAnsi="Arial" w:cs="Arial"/>
          <w:sz w:val="24"/>
          <w:szCs w:val="24"/>
        </w:rPr>
        <w:br/>
      </w:r>
    </w:p>
    <w:p w14:paraId="67E0F41E" w14:textId="77777777" w:rsidR="00AF2F42" w:rsidRPr="00014AE6" w:rsidRDefault="00AF2F42" w:rsidP="00AF2F42">
      <w:pPr>
        <w:rPr>
          <w:rFonts w:ascii="Arial" w:eastAsia="Calibri" w:hAnsi="Arial" w:cs="Arial"/>
          <w:b/>
          <w:bCs/>
          <w:sz w:val="24"/>
          <w:szCs w:val="24"/>
        </w:rPr>
      </w:pPr>
      <w:r w:rsidRPr="00014AE6">
        <w:rPr>
          <w:rFonts w:ascii="Arial" w:eastAsia="Calibri" w:hAnsi="Arial" w:cs="Arial"/>
          <w:b/>
          <w:bCs/>
          <w:sz w:val="24"/>
          <w:szCs w:val="24"/>
        </w:rPr>
        <w:t>Questions for existing public bodies – learning from others</w:t>
      </w:r>
    </w:p>
    <w:p w14:paraId="3C020847" w14:textId="35463958" w:rsidR="00AF2F42" w:rsidRPr="00014AE6" w:rsidRDefault="00AF2F42" w:rsidP="00AF2F42">
      <w:pPr>
        <w:rPr>
          <w:rFonts w:ascii="Arial" w:eastAsia="Calibri" w:hAnsi="Arial" w:cs="Arial"/>
          <w:sz w:val="24"/>
          <w:szCs w:val="24"/>
        </w:rPr>
      </w:pPr>
      <w:r w:rsidRPr="00014AE6">
        <w:rPr>
          <w:rFonts w:ascii="Arial" w:eastAsia="Calibri" w:hAnsi="Arial" w:cs="Arial"/>
          <w:sz w:val="24"/>
          <w:szCs w:val="24"/>
        </w:rPr>
        <w:t xml:space="preserve">We are keen to use this consultation to gather insight on the experience of public bodies in embedding the WFG Act in their day-to-day work. </w:t>
      </w:r>
      <w:r>
        <w:rPr>
          <w:rFonts w:ascii="Arial" w:eastAsia="Calibri" w:hAnsi="Arial" w:cs="Arial"/>
          <w:sz w:val="24"/>
          <w:szCs w:val="24"/>
        </w:rPr>
        <w:br/>
      </w:r>
    </w:p>
    <w:p w14:paraId="35045C6B" w14:textId="77777777" w:rsidR="00AF2F42" w:rsidRPr="00014AE6" w:rsidRDefault="00AF2F42" w:rsidP="00AF2F42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014AE6">
        <w:rPr>
          <w:rFonts w:ascii="Arial" w:eastAsia="Calibri" w:hAnsi="Arial" w:cs="Arial"/>
          <w:sz w:val="24"/>
          <w:szCs w:val="24"/>
        </w:rPr>
        <w:t>What are your key lessons learned in both preparing for, and discharging, the well-being duty that you would want to share with new public bodies subject to the WFG Act?</w:t>
      </w:r>
    </w:p>
    <w:p w14:paraId="035A396F" w14:textId="77777777" w:rsidR="00AF2F42" w:rsidRPr="00014AE6" w:rsidRDefault="00AF2F42" w:rsidP="00AF2F42">
      <w:pPr>
        <w:pStyle w:val="ListParagraph"/>
        <w:ind w:left="1080"/>
        <w:rPr>
          <w:rFonts w:ascii="Arial" w:eastAsia="Calibri" w:hAnsi="Arial" w:cs="Arial"/>
          <w:sz w:val="24"/>
          <w:szCs w:val="24"/>
        </w:rPr>
      </w:pPr>
    </w:p>
    <w:p w14:paraId="375A1285" w14:textId="77777777" w:rsidR="00AF2F42" w:rsidRPr="00014AE6" w:rsidRDefault="00AF2F42" w:rsidP="00AF2F42">
      <w:pPr>
        <w:pStyle w:val="ListParagraph"/>
        <w:ind w:left="1080"/>
        <w:rPr>
          <w:rFonts w:ascii="Arial" w:eastAsia="Calibri" w:hAnsi="Arial" w:cs="Arial"/>
          <w:sz w:val="24"/>
          <w:szCs w:val="24"/>
        </w:rPr>
      </w:pPr>
    </w:p>
    <w:p w14:paraId="15853ED4" w14:textId="6212C6E6" w:rsidR="00AF2F42" w:rsidRPr="00014AE6" w:rsidRDefault="00AF2F42" w:rsidP="00AF2F42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014AE6">
        <w:rPr>
          <w:rFonts w:ascii="Arial" w:eastAsia="Calibri" w:hAnsi="Arial" w:cs="Arial"/>
          <w:sz w:val="24"/>
          <w:szCs w:val="24"/>
        </w:rPr>
        <w:t>What guidance and support did you find helpful in carrying out sustainable development?</w:t>
      </w:r>
      <w:r>
        <w:rPr>
          <w:rFonts w:ascii="Arial" w:eastAsia="Calibri" w:hAnsi="Arial" w:cs="Arial"/>
          <w:sz w:val="24"/>
          <w:szCs w:val="24"/>
        </w:rPr>
        <w:br/>
      </w:r>
    </w:p>
    <w:p w14:paraId="33C7FB92" w14:textId="77777777" w:rsidR="00AF2F42" w:rsidRPr="00014AE6" w:rsidRDefault="00AF2F42" w:rsidP="00AF2F42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1A0ADE7E" w14:textId="77777777" w:rsidR="00AF2F42" w:rsidRPr="00014AE6" w:rsidRDefault="00AF2F42" w:rsidP="00AF2F42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014AE6">
        <w:rPr>
          <w:rFonts w:ascii="Arial" w:eastAsia="Calibri" w:hAnsi="Arial" w:cs="Arial"/>
          <w:sz w:val="24"/>
          <w:szCs w:val="24"/>
        </w:rPr>
        <w:t>What are the opportunities for sharing experiences between bodies currently listed in the WFG Act and those proposed to be included?</w:t>
      </w:r>
    </w:p>
    <w:p w14:paraId="2E064212" w14:textId="77777777" w:rsidR="00AF2F42" w:rsidRPr="00014AE6" w:rsidRDefault="00AF2F42" w:rsidP="00AF2F42">
      <w:pPr>
        <w:pStyle w:val="ListParagraph"/>
        <w:ind w:left="1080"/>
        <w:rPr>
          <w:rFonts w:ascii="Arial" w:eastAsia="Calibri" w:hAnsi="Arial" w:cs="Arial"/>
          <w:sz w:val="24"/>
          <w:szCs w:val="24"/>
        </w:rPr>
      </w:pPr>
    </w:p>
    <w:p w14:paraId="0C8156A2" w14:textId="70D2ACB0" w:rsidR="0010070D" w:rsidRDefault="0010070D" w:rsidP="00AF2F42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Welsh language</w:t>
      </w:r>
    </w:p>
    <w:p w14:paraId="2FD9BBC0" w14:textId="4A12F3C3" w:rsidR="00E87E6D" w:rsidRPr="00E87E6D" w:rsidRDefault="00E87E6D" w:rsidP="00E87E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E6D">
        <w:rPr>
          <w:rFonts w:ascii="Arial" w:hAnsi="Arial" w:cs="Arial"/>
          <w:sz w:val="24"/>
          <w:szCs w:val="24"/>
        </w:rPr>
        <w:t>We would like your views on the possible effects that extending the WFG Act’s well-being duty could have on the Welsh language, specifically on:</w:t>
      </w:r>
      <w:r>
        <w:rPr>
          <w:rFonts w:ascii="Arial" w:hAnsi="Arial" w:cs="Arial"/>
          <w:sz w:val="24"/>
          <w:szCs w:val="24"/>
        </w:rPr>
        <w:br/>
      </w:r>
    </w:p>
    <w:p w14:paraId="4F04756A" w14:textId="556B2450" w:rsidR="00E87E6D" w:rsidRPr="00E87E6D" w:rsidRDefault="00E87E6D" w:rsidP="00E87E6D">
      <w:pPr>
        <w:pStyle w:val="ListParagraph"/>
        <w:numPr>
          <w:ilvl w:val="0"/>
          <w:numId w:val="3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E87E6D">
        <w:rPr>
          <w:rFonts w:ascii="Arial" w:eastAsia="Times New Roman" w:hAnsi="Arial" w:cs="Arial"/>
          <w:sz w:val="24"/>
          <w:szCs w:val="24"/>
        </w:rPr>
        <w:t>opportunities for people to use Welsh</w:t>
      </w:r>
    </w:p>
    <w:p w14:paraId="791933FA" w14:textId="0A5CFDC9" w:rsidR="00E87E6D" w:rsidRPr="00E87E6D" w:rsidRDefault="00E87E6D" w:rsidP="00E87E6D">
      <w:pPr>
        <w:pStyle w:val="ListParagraph"/>
        <w:numPr>
          <w:ilvl w:val="0"/>
          <w:numId w:val="3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E87E6D">
        <w:rPr>
          <w:rFonts w:ascii="Arial" w:eastAsia="Times New Roman" w:hAnsi="Arial" w:cs="Arial"/>
          <w:sz w:val="24"/>
          <w:szCs w:val="24"/>
        </w:rPr>
        <w:t>on treating the Welsh language no less favourably than English</w:t>
      </w:r>
    </w:p>
    <w:p w14:paraId="56EC012B" w14:textId="77777777" w:rsidR="00E87E6D" w:rsidRPr="00E87E6D" w:rsidRDefault="00E87E6D" w:rsidP="00E87E6D">
      <w:pPr>
        <w:rPr>
          <w:rFonts w:ascii="Arial" w:hAnsi="Arial" w:cs="Arial"/>
          <w:sz w:val="24"/>
          <w:szCs w:val="24"/>
        </w:rPr>
      </w:pPr>
    </w:p>
    <w:p w14:paraId="36F5B87F" w14:textId="2C80D100" w:rsidR="00E87E6D" w:rsidRPr="00E87E6D" w:rsidRDefault="00E87E6D" w:rsidP="00E87E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E6D">
        <w:rPr>
          <w:rFonts w:ascii="Arial" w:hAnsi="Arial" w:cs="Arial"/>
          <w:sz w:val="24"/>
          <w:szCs w:val="24"/>
        </w:rPr>
        <w:t>Please also explain how you think extending the WFG Act’s well-being duty could be undertaken so as to have:</w:t>
      </w:r>
      <w:r w:rsidR="00C76C15">
        <w:rPr>
          <w:rFonts w:ascii="Arial" w:hAnsi="Arial" w:cs="Arial"/>
          <w:sz w:val="24"/>
          <w:szCs w:val="24"/>
        </w:rPr>
        <w:br/>
      </w:r>
    </w:p>
    <w:p w14:paraId="0BB3ACDE" w14:textId="7431CFE0" w:rsidR="00E87E6D" w:rsidRPr="00E87E6D" w:rsidRDefault="00E87E6D" w:rsidP="00E87E6D">
      <w:pPr>
        <w:pStyle w:val="ListParagraph"/>
        <w:numPr>
          <w:ilvl w:val="0"/>
          <w:numId w:val="2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E87E6D">
        <w:rPr>
          <w:rFonts w:ascii="Arial" w:eastAsia="Times New Roman" w:hAnsi="Arial" w:cs="Arial"/>
          <w:sz w:val="24"/>
          <w:szCs w:val="24"/>
        </w:rPr>
        <w:t>positive effects or increased positive effects on opportunities for people to use the Welsh language and on treating the Welsh language no less favourably than the English language</w:t>
      </w:r>
    </w:p>
    <w:p w14:paraId="77A2C14B" w14:textId="4B894838" w:rsidR="00E87E6D" w:rsidRPr="00C76C15" w:rsidRDefault="00E87E6D" w:rsidP="00E87E6D">
      <w:pPr>
        <w:pStyle w:val="ListParagraph"/>
        <w:numPr>
          <w:ilvl w:val="0"/>
          <w:numId w:val="2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E87E6D">
        <w:rPr>
          <w:rFonts w:ascii="Arial" w:eastAsia="Times New Roman" w:hAnsi="Arial" w:cs="Arial"/>
          <w:sz w:val="24"/>
          <w:szCs w:val="24"/>
        </w:rPr>
        <w:t>no adverse effects on opportunities for people to use the Welsh language and on treating the Welsh language no less favourably than the English language</w:t>
      </w:r>
      <w:r w:rsidR="00C76C15">
        <w:rPr>
          <w:rFonts w:ascii="Arial" w:eastAsia="Times New Roman" w:hAnsi="Arial" w:cs="Arial"/>
          <w:sz w:val="24"/>
          <w:szCs w:val="24"/>
        </w:rPr>
        <w:br/>
      </w:r>
    </w:p>
    <w:p w14:paraId="6E35AE99" w14:textId="7D33D107" w:rsidR="0010070D" w:rsidRPr="00C76C15" w:rsidRDefault="00E87E6D" w:rsidP="00AF2F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E6D">
        <w:rPr>
          <w:rFonts w:ascii="Arial" w:hAnsi="Arial" w:cs="Arial"/>
          <w:sz w:val="24"/>
          <w:szCs w:val="24"/>
        </w:rPr>
        <w:t>Do you have any other views on extending the WFG Act’s well-being duty in relation to Welsh language considerations?</w:t>
      </w:r>
    </w:p>
    <w:p w14:paraId="41216C27" w14:textId="58E54284" w:rsidR="00AF2F42" w:rsidRPr="00014AE6" w:rsidRDefault="00AF2F42" w:rsidP="00AF2F42">
      <w:pPr>
        <w:rPr>
          <w:rFonts w:ascii="Arial" w:eastAsia="Calibri" w:hAnsi="Arial" w:cs="Arial"/>
          <w:b/>
          <w:bCs/>
          <w:sz w:val="24"/>
          <w:szCs w:val="24"/>
        </w:rPr>
      </w:pPr>
      <w:r w:rsidRPr="00014AE6">
        <w:rPr>
          <w:rFonts w:ascii="Arial" w:eastAsia="Calibri" w:hAnsi="Arial" w:cs="Arial"/>
          <w:b/>
          <w:bCs/>
          <w:sz w:val="24"/>
          <w:szCs w:val="24"/>
        </w:rPr>
        <w:t>Other</w:t>
      </w:r>
    </w:p>
    <w:p w14:paraId="3A3EF62D" w14:textId="77777777" w:rsidR="00AF2F42" w:rsidRPr="00014AE6" w:rsidRDefault="00AF2F42" w:rsidP="00AF2F42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014AE6">
        <w:rPr>
          <w:rFonts w:ascii="Arial" w:eastAsia="Calibri" w:hAnsi="Arial" w:cs="Arial"/>
          <w:sz w:val="24"/>
          <w:szCs w:val="24"/>
        </w:rPr>
        <w:t>Do you have any other comments on extending the WFG Act’s well-being duty to the proposed bodies listed in the consultation?</w:t>
      </w:r>
    </w:p>
    <w:p w14:paraId="6C7FD8FC" w14:textId="4A70297E" w:rsidR="00AF2F42" w:rsidRPr="00404DAC" w:rsidRDefault="00AF2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AF2F42">
        <w:rPr>
          <w:rFonts w:ascii="Arial" w:hAnsi="Arial" w:cs="Arial"/>
          <w:sz w:val="24"/>
          <w:szCs w:val="24"/>
        </w:rPr>
        <w:t>Responses to consultations may be made public. To keep your response anonymous (including email addresses) tick the box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0533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sectPr w:rsidR="00AF2F42" w:rsidRPr="00404DAC" w:rsidSect="00C76C15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C7F"/>
    <w:multiLevelType w:val="hybridMultilevel"/>
    <w:tmpl w:val="1BCE18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BA5898"/>
    <w:multiLevelType w:val="hybridMultilevel"/>
    <w:tmpl w:val="F202B7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1B261F"/>
    <w:multiLevelType w:val="hybridMultilevel"/>
    <w:tmpl w:val="7D242BF2"/>
    <w:lvl w:ilvl="0" w:tplc="6D62E1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01549">
    <w:abstractNumId w:val="2"/>
  </w:num>
  <w:num w:numId="2" w16cid:durableId="2249739">
    <w:abstractNumId w:val="0"/>
  </w:num>
  <w:num w:numId="3" w16cid:durableId="37053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42"/>
    <w:rsid w:val="0010070D"/>
    <w:rsid w:val="00404DAC"/>
    <w:rsid w:val="004F5694"/>
    <w:rsid w:val="00771BD4"/>
    <w:rsid w:val="009C56C7"/>
    <w:rsid w:val="00A97876"/>
    <w:rsid w:val="00AF2F42"/>
    <w:rsid w:val="00C76C15"/>
    <w:rsid w:val="00D06BB7"/>
    <w:rsid w:val="00E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59B6"/>
  <w15:chartTrackingRefBased/>
  <w15:docId w15:val="{FA20B511-154D-4F08-8B0C-61ADE596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F42"/>
  </w:style>
  <w:style w:type="paragraph" w:styleId="Heading1">
    <w:name w:val="heading 1"/>
    <w:basedOn w:val="Normal"/>
    <w:next w:val="Normal"/>
    <w:link w:val="Heading1Char"/>
    <w:uiPriority w:val="9"/>
    <w:qFormat/>
    <w:rsid w:val="00AF2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F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1868</Characters>
  <Application>Microsoft Office Word</Application>
  <DocSecurity>0</DocSecurity>
  <Lines>71</Lines>
  <Paragraphs>41</Paragraphs>
  <ScaleCrop>false</ScaleCrop>
  <Company>Welsh Government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Karl (ESJWL - ESJ Operations - SJLGC Comms)</dc:creator>
  <cp:keywords/>
  <dc:description/>
  <cp:lastModifiedBy>Perkins, Karl (ESJWL - ESJ Operations - SJLGC Comms)</cp:lastModifiedBy>
  <cp:revision>5</cp:revision>
  <dcterms:created xsi:type="dcterms:W3CDTF">2022-07-12T11:10:00Z</dcterms:created>
  <dcterms:modified xsi:type="dcterms:W3CDTF">2022-07-12T14:06:00Z</dcterms:modified>
</cp:coreProperties>
</file>