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05" w:rsidRPr="00477BF0" w:rsidRDefault="003F6134" w:rsidP="00E43205">
      <w:pPr>
        <w:rPr>
          <w:b/>
          <w:sz w:val="32"/>
          <w:szCs w:val="32"/>
        </w:rPr>
      </w:pPr>
      <w:r w:rsidRPr="00477BF0">
        <w:rPr>
          <w:b/>
          <w:sz w:val="32"/>
          <w:szCs w:val="32"/>
        </w:rPr>
        <w:t>National policy on Welsh linguistic infrastructure</w:t>
      </w:r>
    </w:p>
    <w:p w:rsidR="003F6134" w:rsidRPr="003F6134" w:rsidRDefault="003F6134" w:rsidP="00E43205">
      <w:pPr>
        <w:rPr>
          <w:b/>
        </w:rPr>
      </w:pPr>
    </w:p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E43205" w:rsidRPr="00D54B3B" w:rsidTr="00EB5EAB">
        <w:trPr>
          <w:trHeight w:val="3042"/>
        </w:trPr>
        <w:tc>
          <w:tcPr>
            <w:tcW w:w="2448" w:type="dxa"/>
            <w:shd w:val="clear" w:color="auto" w:fill="auto"/>
          </w:tcPr>
          <w:p w:rsidR="00E43205" w:rsidRPr="00217DCF" w:rsidRDefault="00E43205" w:rsidP="00EB5EAB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:rsidR="00E43205" w:rsidRPr="00217DCF" w:rsidRDefault="00E43205" w:rsidP="00EB5EAB"/>
          <w:p w:rsidR="00E43205" w:rsidRPr="00D54B3B" w:rsidRDefault="00E43205" w:rsidP="00EB5EAB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:rsidR="00E43205" w:rsidRPr="00D54B3B" w:rsidRDefault="00E43205" w:rsidP="00EB5EAB">
            <w:pPr>
              <w:tabs>
                <w:tab w:val="left" w:pos="1430"/>
              </w:tabs>
            </w:pPr>
          </w:p>
          <w:p w:rsidR="00E43205" w:rsidRPr="00D54B3B" w:rsidRDefault="00E43205" w:rsidP="00EB5EAB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:rsidR="00E43205" w:rsidRPr="00D54B3B" w:rsidRDefault="00E43205" w:rsidP="00EB5EAB">
            <w:pPr>
              <w:tabs>
                <w:tab w:val="left" w:pos="1430"/>
              </w:tabs>
            </w:pPr>
          </w:p>
          <w:p w:rsidR="00E43205" w:rsidRPr="00D54B3B" w:rsidRDefault="00E43205" w:rsidP="00EB5EAB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:rsidR="00E43205" w:rsidRPr="00D54B3B" w:rsidRDefault="00E43205" w:rsidP="00EB5EAB">
            <w:pPr>
              <w:tabs>
                <w:tab w:val="left" w:pos="1430"/>
              </w:tabs>
            </w:pPr>
          </w:p>
          <w:p w:rsidR="00E43205" w:rsidRPr="00D54B3B" w:rsidRDefault="00E43205" w:rsidP="00EB5EAB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:rsidR="00E43205" w:rsidRPr="00035E63" w:rsidRDefault="00E43205" w:rsidP="00E43205"/>
    <w:p w:rsidR="00E43205" w:rsidRPr="00035E63" w:rsidRDefault="00E43205" w:rsidP="00E43205">
      <w:r w:rsidRPr="00035E63">
        <w:t xml:space="preserve">Responses should be returned by </w:t>
      </w:r>
      <w:r w:rsidR="00855FE3">
        <w:rPr>
          <w:b/>
        </w:rPr>
        <w:t>6 July</w:t>
      </w:r>
      <w:r w:rsidRPr="00B81820">
        <w:t xml:space="preserve"> </w:t>
      </w:r>
      <w:r w:rsidRPr="00035E63">
        <w:t>to</w:t>
      </w:r>
    </w:p>
    <w:p w:rsidR="00E43205" w:rsidRPr="0027594A" w:rsidRDefault="00E43205" w:rsidP="00E43205"/>
    <w:p w:rsidR="00E43205" w:rsidRPr="0027594A" w:rsidRDefault="00B81820" w:rsidP="00E43205">
      <w:r w:rsidRPr="0027594A">
        <w:t>Welsh Language Division</w:t>
      </w:r>
    </w:p>
    <w:p w:rsidR="00E43205" w:rsidRPr="0027594A" w:rsidRDefault="00B81820" w:rsidP="00E43205">
      <w:r w:rsidRPr="0027594A">
        <w:t xml:space="preserve">Education and Public Services </w:t>
      </w:r>
    </w:p>
    <w:p w:rsidR="00E43205" w:rsidRPr="0027594A" w:rsidRDefault="00E43205" w:rsidP="00E43205">
      <w:r w:rsidRPr="0027594A">
        <w:t>Welsh Government</w:t>
      </w:r>
    </w:p>
    <w:p w:rsidR="00E43205" w:rsidRPr="0027594A" w:rsidRDefault="00B81820" w:rsidP="00E43205">
      <w:r w:rsidRPr="0027594A">
        <w:t>Cathays Park</w:t>
      </w:r>
      <w:r w:rsidR="00E43205" w:rsidRPr="0027594A">
        <w:t xml:space="preserve"> </w:t>
      </w:r>
    </w:p>
    <w:p w:rsidR="00B81820" w:rsidRPr="0027594A" w:rsidRDefault="00B81820" w:rsidP="00E43205">
      <w:r w:rsidRPr="0027594A">
        <w:t>Cardiff</w:t>
      </w:r>
    </w:p>
    <w:p w:rsidR="00E43205" w:rsidRPr="0027594A" w:rsidRDefault="00B81820" w:rsidP="00E43205">
      <w:r w:rsidRPr="0027594A">
        <w:t>CF10 3NQ</w:t>
      </w:r>
    </w:p>
    <w:p w:rsidR="00E43205" w:rsidRPr="0027594A" w:rsidRDefault="00E43205" w:rsidP="00E43205"/>
    <w:p w:rsidR="00E43205" w:rsidRPr="00035E63" w:rsidRDefault="00E43205" w:rsidP="00E43205">
      <w:proofErr w:type="gramStart"/>
      <w:r w:rsidRPr="00035E63">
        <w:t>or</w:t>
      </w:r>
      <w:proofErr w:type="gramEnd"/>
      <w:r w:rsidRPr="00035E63">
        <w:t xml:space="preserve"> c</w:t>
      </w:r>
      <w:r>
        <w:t>ompleted electronically and sent</w:t>
      </w:r>
      <w:r w:rsidRPr="00035E63">
        <w:t xml:space="preserve"> to: </w:t>
      </w:r>
    </w:p>
    <w:p w:rsidR="00E43205" w:rsidRPr="00035E63" w:rsidRDefault="00E43205" w:rsidP="00E43205"/>
    <w:p w:rsidR="003F6134" w:rsidRPr="003F6134" w:rsidRDefault="00E43205" w:rsidP="003F6134">
      <w:pPr>
        <w:rPr>
          <w:rFonts w:eastAsia="Times New Roman"/>
          <w:lang w:val="cy-GB" w:eastAsia="cy-GB"/>
        </w:rPr>
      </w:pPr>
      <w:r w:rsidRPr="003F6134">
        <w:rPr>
          <w:lang w:val="fr-FR"/>
        </w:rPr>
        <w:t xml:space="preserve">e-mail: </w:t>
      </w:r>
      <w:hyperlink r:id="rId8" w:history="1">
        <w:r w:rsidR="003F6134" w:rsidRPr="000D7501">
          <w:rPr>
            <w:rStyle w:val="Hyperlink"/>
            <w:rFonts w:eastAsia="Times New Roman"/>
            <w:lang w:val="cy-GB" w:eastAsia="cy-GB"/>
          </w:rPr>
          <w:t>UnedIaithGymraegWelshLanguageUnit@gov.wales</w:t>
        </w:r>
      </w:hyperlink>
      <w:bookmarkStart w:id="0" w:name="_GoBack"/>
      <w:bookmarkEnd w:id="0"/>
    </w:p>
    <w:p w:rsidR="00E43205" w:rsidRPr="00C773AF" w:rsidRDefault="00E43205" w:rsidP="00E43205">
      <w:pPr>
        <w:tabs>
          <w:tab w:val="left" w:pos="1430"/>
        </w:tabs>
        <w:rPr>
          <w:color w:val="FF0000"/>
        </w:rPr>
      </w:pPr>
    </w:p>
    <w:p w:rsidR="00E43205" w:rsidRPr="00035E63" w:rsidRDefault="00E43205" w:rsidP="00E43205">
      <w:pPr>
        <w:rPr>
          <w:lang w:val="fr-FR"/>
        </w:rPr>
      </w:pPr>
    </w:p>
    <w:p w:rsidR="00E43205" w:rsidRPr="00690DEA" w:rsidRDefault="0027594A" w:rsidP="00E43205">
      <w:pPr>
        <w:rPr>
          <w:color w:val="FF0000"/>
          <w:lang w:val="fr-FR"/>
        </w:rPr>
      </w:pPr>
      <w:r>
        <w:rPr>
          <w:color w:val="FF0000"/>
          <w:lang w:val="fr-FR"/>
        </w:rPr>
        <w:t xml:space="preserve"> </w:t>
      </w:r>
    </w:p>
    <w:p w:rsidR="00E43205" w:rsidRPr="00690DEA" w:rsidRDefault="00E43205" w:rsidP="00E43205">
      <w:pPr>
        <w:rPr>
          <w:color w:val="FF0000"/>
          <w:lang w:val="fr-FR"/>
        </w:rPr>
      </w:pPr>
    </w:p>
    <w:p w:rsidR="00E43205" w:rsidRPr="00D54B3B" w:rsidRDefault="00E43205" w:rsidP="00E43205">
      <w:pPr>
        <w:rPr>
          <w:b/>
          <w:color w:val="FF0000"/>
          <w:lang w:val="fr-FR"/>
        </w:rPr>
      </w:pPr>
      <w:r w:rsidRPr="00035E63">
        <w:rPr>
          <w:b/>
          <w:lang w:val="fr-FR"/>
        </w:rPr>
        <w:br w:type="page"/>
      </w:r>
    </w:p>
    <w:p w:rsidR="00050DBC" w:rsidRPr="00497619" w:rsidRDefault="00050DBC" w:rsidP="00050DBC">
      <w:r>
        <w:rPr>
          <w:b/>
        </w:rPr>
        <w:lastRenderedPageBreak/>
        <w:t>Question</w:t>
      </w:r>
      <w:r w:rsidRPr="00497619">
        <w:rPr>
          <w:b/>
        </w:rPr>
        <w:t xml:space="preserve"> 1 </w:t>
      </w:r>
      <w:r w:rsidRPr="00497619">
        <w:t xml:space="preserve">– </w:t>
      </w:r>
      <w:r>
        <w:t>Do you agree with the proposed approach of developing a policy to better coordinate Welsh linguistic infrastructure</w:t>
      </w:r>
      <w:r w:rsidRPr="003027A3">
        <w:t xml:space="preserve">?   </w:t>
      </w:r>
    </w:p>
    <w:p w:rsidR="00E43205" w:rsidRPr="00D54B3B" w:rsidRDefault="00E43205" w:rsidP="00E43205">
      <w:pPr>
        <w:contextualSpacing/>
        <w:rPr>
          <w:i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516"/>
        <w:gridCol w:w="2569"/>
        <w:gridCol w:w="459"/>
        <w:gridCol w:w="2505"/>
        <w:gridCol w:w="517"/>
      </w:tblGrid>
      <w:tr w:rsidR="00050DBC" w:rsidRPr="00050DBC" w:rsidTr="00050DBC">
        <w:trPr>
          <w:trHeight w:val="312"/>
        </w:trPr>
        <w:tc>
          <w:tcPr>
            <w:tcW w:w="2722" w:type="dxa"/>
          </w:tcPr>
          <w:p w:rsidR="00E43205" w:rsidRPr="00050DBC" w:rsidRDefault="00E43205" w:rsidP="00EB5E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050DBC">
              <w:rPr>
                <w:rFonts w:cs="Arial"/>
                <w:szCs w:val="24"/>
              </w:rPr>
              <w:t>Agree</w:t>
            </w:r>
          </w:p>
        </w:tc>
        <w:tc>
          <w:tcPr>
            <w:tcW w:w="526" w:type="dxa"/>
          </w:tcPr>
          <w:p w:rsidR="00E43205" w:rsidRPr="00050DBC" w:rsidRDefault="000D7501" w:rsidP="00EB5E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3F007E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:rsidR="00E43205" w:rsidRPr="00050DBC" w:rsidRDefault="00E43205" w:rsidP="00EB5E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050DBC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:rsidR="00E43205" w:rsidRPr="00050DBC" w:rsidRDefault="000D7501" w:rsidP="00EB5E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3205" w:rsidRPr="00050D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43205" w:rsidRPr="00050DBC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33" w:type="dxa"/>
          </w:tcPr>
          <w:p w:rsidR="00E43205" w:rsidRPr="00050DBC" w:rsidRDefault="00E43205" w:rsidP="00EB5EAB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050DBC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28" w:type="dxa"/>
          </w:tcPr>
          <w:p w:rsidR="00E43205" w:rsidRPr="00050DBC" w:rsidRDefault="000D7501" w:rsidP="00EB5EAB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E43205" w:rsidRPr="00050DBC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E43205" w:rsidRPr="00050DBC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:rsidR="00E43205" w:rsidRPr="00D54B3B" w:rsidRDefault="00E43205" w:rsidP="00E43205">
      <w:pPr>
        <w:rPr>
          <w:b/>
          <w:color w:val="FF0000"/>
        </w:rPr>
      </w:pPr>
    </w:p>
    <w:p w:rsidR="009403F0" w:rsidRDefault="00050DBC" w:rsidP="00050DBC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  <w:r>
        <w:rPr>
          <w:b/>
        </w:rPr>
        <w:t>Question</w:t>
      </w:r>
      <w:r w:rsidRPr="00497619">
        <w:rPr>
          <w:b/>
        </w:rPr>
        <w:t xml:space="preserve"> </w:t>
      </w:r>
      <w:r w:rsidRPr="005E7335">
        <w:rPr>
          <w:rFonts w:eastAsia="Times New Roman" w:cs="Times New Roman"/>
          <w:b/>
          <w:lang w:eastAsia="en-GB"/>
        </w:rPr>
        <w:t>2</w:t>
      </w:r>
      <w:r>
        <w:rPr>
          <w:rFonts w:eastAsia="Times New Roman" w:cs="Times New Roman"/>
          <w:lang w:eastAsia="en-GB"/>
        </w:rPr>
        <w:t xml:space="preserve"> - What</w:t>
      </w:r>
      <w:r w:rsidRPr="00F52AF1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b/>
          <w:lang w:eastAsia="en-GB"/>
        </w:rPr>
        <w:t xml:space="preserve">dictionaries or </w:t>
      </w:r>
      <w:r w:rsidR="00A40FF9">
        <w:rPr>
          <w:rFonts w:eastAsia="Times New Roman" w:cs="Times New Roman"/>
          <w:b/>
          <w:lang w:eastAsia="en-GB"/>
        </w:rPr>
        <w:t>tools</w:t>
      </w:r>
      <w:r>
        <w:rPr>
          <w:rFonts w:eastAsia="Times New Roman" w:cs="Times New Roman"/>
          <w:lang w:eastAsia="en-GB"/>
        </w:rPr>
        <w:t xml:space="preserve"> do you use to search for Welsh words</w:t>
      </w:r>
      <w:r w:rsidRPr="005A53D5">
        <w:rPr>
          <w:rFonts w:eastAsia="Times New Roman" w:cs="Times New Roman"/>
          <w:lang w:eastAsia="en-GB"/>
        </w:rPr>
        <w:t>?</w:t>
      </w:r>
      <w:r>
        <w:rPr>
          <w:rFonts w:eastAsia="Times New Roman" w:cs="Times New Roman"/>
          <w:lang w:eastAsia="en-GB"/>
        </w:rPr>
        <w:t xml:space="preserve"> (</w:t>
      </w:r>
      <w:r w:rsidR="003F007E">
        <w:rPr>
          <w:rFonts w:eastAsia="Times New Roman" w:cs="Times New Roman"/>
          <w:lang w:eastAsia="en-GB"/>
        </w:rPr>
        <w:t>T</w:t>
      </w:r>
      <w:r>
        <w:rPr>
          <w:rFonts w:eastAsia="Times New Roman" w:cs="Times New Roman"/>
          <w:lang w:eastAsia="en-GB"/>
        </w:rPr>
        <w:t>ick each one that’s relevant</w:t>
      </w:r>
      <w:r w:rsidR="003F007E">
        <w:rPr>
          <w:rFonts w:eastAsia="Times New Roman" w:cs="Times New Roman"/>
          <w:lang w:eastAsia="en-GB"/>
        </w:rPr>
        <w:t>.</w:t>
      </w:r>
      <w:r>
        <w:rPr>
          <w:rFonts w:eastAsia="Times New Roman" w:cs="Times New Roman"/>
          <w:lang w:eastAsia="en-GB"/>
        </w:rPr>
        <w:t>)</w:t>
      </w:r>
    </w:p>
    <w:p w:rsidR="00050DBC" w:rsidRDefault="00050DBC" w:rsidP="00050DBC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</w:p>
    <w:p w:rsidR="00050DBC" w:rsidRDefault="000D7501" w:rsidP="00A40FF9">
      <w:pPr>
        <w:pStyle w:val="ListParagraph"/>
        <w:autoSpaceDE w:val="0"/>
        <w:autoSpaceDN w:val="0"/>
        <w:adjustRightInd w:val="0"/>
        <w:spacing w:after="160" w:line="259" w:lineRule="auto"/>
        <w:ind w:left="0"/>
        <w:rPr>
          <w:rFonts w:eastAsia="Times New Roman" w:cs="Times New Roman"/>
          <w:lang w:eastAsia="en-GB"/>
        </w:rPr>
      </w:pPr>
      <w:sdt>
        <w:sdtPr>
          <w:id w:val="78399626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947DC">
            <w:rPr>
              <w:rFonts w:ascii="MS Gothic" w:eastAsia="MS Gothic" w:hAnsi="MS Gothic" w:hint="eastAsia"/>
            </w:rPr>
            <w:t>☐</w:t>
          </w:r>
        </w:sdtContent>
      </w:sdt>
      <w:r w:rsidR="00B947DC">
        <w:rPr>
          <w:rFonts w:eastAsia="Times New Roman" w:cs="Times New Roman"/>
          <w:lang w:eastAsia="en-GB"/>
        </w:rPr>
        <w:tab/>
      </w:r>
      <w:proofErr w:type="spellStart"/>
      <w:r w:rsidR="00050DBC" w:rsidRPr="00FB503A">
        <w:rPr>
          <w:rFonts w:eastAsia="Times New Roman" w:cs="Times New Roman"/>
          <w:lang w:eastAsia="en-GB"/>
        </w:rPr>
        <w:t>G</w:t>
      </w:r>
      <w:r w:rsidR="00050DBC">
        <w:rPr>
          <w:rFonts w:eastAsia="Times New Roman" w:cs="Times New Roman"/>
          <w:lang w:eastAsia="en-GB"/>
        </w:rPr>
        <w:t>eiriadur</w:t>
      </w:r>
      <w:proofErr w:type="spellEnd"/>
      <w:r w:rsidR="00050DBC">
        <w:rPr>
          <w:rFonts w:eastAsia="Times New Roman" w:cs="Times New Roman"/>
          <w:lang w:eastAsia="en-GB"/>
        </w:rPr>
        <w:t xml:space="preserve"> </w:t>
      </w:r>
      <w:proofErr w:type="spellStart"/>
      <w:r w:rsidR="00050DBC">
        <w:rPr>
          <w:rFonts w:eastAsia="Times New Roman" w:cs="Times New Roman"/>
          <w:lang w:eastAsia="en-GB"/>
        </w:rPr>
        <w:t>Prifysgol</w:t>
      </w:r>
      <w:proofErr w:type="spellEnd"/>
      <w:r w:rsidR="00050DBC">
        <w:rPr>
          <w:rFonts w:eastAsia="Times New Roman" w:cs="Times New Roman"/>
          <w:lang w:eastAsia="en-GB"/>
        </w:rPr>
        <w:t xml:space="preserve"> Cymru</w:t>
      </w:r>
      <w:r w:rsidR="00050DBC" w:rsidRPr="00FB503A">
        <w:rPr>
          <w:rFonts w:eastAsia="Times New Roman" w:cs="Times New Roman"/>
          <w:lang w:eastAsia="en-GB"/>
        </w:rPr>
        <w:t xml:space="preserve"> </w:t>
      </w:r>
      <w:r w:rsidR="00050DBC">
        <w:rPr>
          <w:rFonts w:eastAsia="Times New Roman" w:cs="Times New Roman"/>
          <w:lang w:eastAsia="en-GB"/>
        </w:rPr>
        <w:t>(the standard historical Welsh dictionary) online</w:t>
      </w:r>
      <w:r w:rsidR="00050DBC" w:rsidRPr="00FB503A">
        <w:rPr>
          <w:rFonts w:eastAsia="Times New Roman" w:cs="Times New Roman"/>
          <w:lang w:eastAsia="en-GB"/>
        </w:rPr>
        <w:t xml:space="preserve"> </w:t>
      </w:r>
    </w:p>
    <w:p w:rsidR="00050DBC" w:rsidRPr="009403F0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5456034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proofErr w:type="spellStart"/>
      <w:r w:rsidR="00050DBC" w:rsidRPr="009403F0">
        <w:rPr>
          <w:rFonts w:eastAsia="Times New Roman" w:cs="Times New Roman"/>
          <w:lang w:eastAsia="en-GB"/>
        </w:rPr>
        <w:t>Geiriadur</w:t>
      </w:r>
      <w:proofErr w:type="spellEnd"/>
      <w:r w:rsidR="00050DBC" w:rsidRPr="009403F0">
        <w:rPr>
          <w:rFonts w:eastAsia="Times New Roman" w:cs="Times New Roman"/>
          <w:lang w:eastAsia="en-GB"/>
        </w:rPr>
        <w:t xml:space="preserve"> </w:t>
      </w:r>
      <w:proofErr w:type="spellStart"/>
      <w:r w:rsidR="00050DBC" w:rsidRPr="009403F0">
        <w:rPr>
          <w:rFonts w:eastAsia="Times New Roman" w:cs="Times New Roman"/>
          <w:lang w:eastAsia="en-GB"/>
        </w:rPr>
        <w:t>Prifysgol</w:t>
      </w:r>
      <w:proofErr w:type="spellEnd"/>
      <w:r w:rsidR="00050DBC" w:rsidRPr="009403F0">
        <w:rPr>
          <w:rFonts w:eastAsia="Times New Roman" w:cs="Times New Roman"/>
          <w:lang w:eastAsia="en-GB"/>
        </w:rPr>
        <w:t xml:space="preserve"> Cymru App</w:t>
      </w:r>
    </w:p>
    <w:p w:rsidR="00050DBC" w:rsidRPr="009403F0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171687967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proofErr w:type="spellStart"/>
      <w:r w:rsidR="00050DBC" w:rsidRPr="009403F0">
        <w:rPr>
          <w:rFonts w:eastAsia="Times New Roman" w:cs="Times New Roman"/>
          <w:lang w:eastAsia="en-GB"/>
        </w:rPr>
        <w:t>Geiriadur</w:t>
      </w:r>
      <w:proofErr w:type="spellEnd"/>
      <w:r w:rsidR="00050DBC" w:rsidRPr="009403F0">
        <w:rPr>
          <w:rFonts w:eastAsia="Times New Roman" w:cs="Times New Roman"/>
          <w:lang w:eastAsia="en-GB"/>
        </w:rPr>
        <w:t xml:space="preserve"> </w:t>
      </w:r>
      <w:proofErr w:type="spellStart"/>
      <w:r w:rsidR="00050DBC" w:rsidRPr="009403F0">
        <w:rPr>
          <w:rFonts w:eastAsia="Times New Roman" w:cs="Times New Roman"/>
          <w:lang w:eastAsia="en-GB"/>
        </w:rPr>
        <w:t>Prifysgol</w:t>
      </w:r>
      <w:proofErr w:type="spellEnd"/>
      <w:r w:rsidR="00050DBC" w:rsidRPr="009403F0">
        <w:rPr>
          <w:rFonts w:eastAsia="Times New Roman" w:cs="Times New Roman"/>
          <w:lang w:eastAsia="en-GB"/>
        </w:rPr>
        <w:t xml:space="preserve"> Cymru – print version</w:t>
      </w:r>
    </w:p>
    <w:p w:rsidR="00050DBC" w:rsidRPr="009403F0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165737464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 w:rsidRPr="009403F0">
        <w:rPr>
          <w:rFonts w:eastAsia="Times New Roman" w:cs="Times New Roman"/>
          <w:lang w:eastAsia="en-GB"/>
        </w:rPr>
        <w:t>The Welsh Academy English-Welsh Dictionary online</w:t>
      </w:r>
    </w:p>
    <w:p w:rsidR="00050DBC" w:rsidRPr="000E78F2" w:rsidRDefault="000D7501" w:rsidP="00A40FF9">
      <w:pPr>
        <w:spacing w:after="160" w:line="259" w:lineRule="auto"/>
      </w:pPr>
      <w:sdt>
        <w:sdtPr>
          <w:id w:val="19790273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 w:rsidRPr="009403F0">
        <w:rPr>
          <w:rFonts w:eastAsia="Times New Roman" w:cs="Times New Roman"/>
          <w:lang w:eastAsia="en-GB"/>
        </w:rPr>
        <w:t>The Welsh Academy English-Welsh Dictionary – print version</w:t>
      </w:r>
    </w:p>
    <w:p w:rsidR="00050DBC" w:rsidRPr="00DC00DC" w:rsidRDefault="000D7501" w:rsidP="00A40FF9">
      <w:pPr>
        <w:spacing w:after="160" w:line="259" w:lineRule="auto"/>
      </w:pPr>
      <w:sdt>
        <w:sdtPr>
          <w:id w:val="-10734570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>
        <w:t>University of Wales Trinity Saint David online dictionary</w:t>
      </w:r>
    </w:p>
    <w:p w:rsidR="00050DBC" w:rsidRDefault="000D7501" w:rsidP="00A40FF9">
      <w:pPr>
        <w:spacing w:after="160" w:line="259" w:lineRule="auto"/>
      </w:pPr>
      <w:sdt>
        <w:sdtPr>
          <w:id w:val="-3721488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>
        <w:t>Bangor Welsh-English Dictionary online</w:t>
      </w:r>
    </w:p>
    <w:p w:rsidR="00050DBC" w:rsidRDefault="000D7501" w:rsidP="00A40FF9">
      <w:pPr>
        <w:spacing w:after="160" w:line="259" w:lineRule="auto"/>
      </w:pPr>
      <w:sdt>
        <w:sdtPr>
          <w:id w:val="-211714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>
        <w:t xml:space="preserve">Ap </w:t>
      </w:r>
      <w:proofErr w:type="spellStart"/>
      <w:r w:rsidR="00050DBC">
        <w:t>Geiriaduron</w:t>
      </w:r>
      <w:proofErr w:type="spellEnd"/>
      <w:r w:rsidR="00050DBC">
        <w:t xml:space="preserve"> </w:t>
      </w:r>
    </w:p>
    <w:p w:rsidR="00050DBC" w:rsidRPr="00FB503A" w:rsidRDefault="000D7501" w:rsidP="00A40FF9">
      <w:pPr>
        <w:spacing w:after="160" w:line="259" w:lineRule="auto"/>
      </w:pPr>
      <w:sdt>
        <w:sdtPr>
          <w:id w:val="3132976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proofErr w:type="spellStart"/>
      <w:r w:rsidR="00050DBC">
        <w:t>Cysgeir</w:t>
      </w:r>
      <w:proofErr w:type="spellEnd"/>
      <w:r w:rsidR="00050DBC">
        <w:t xml:space="preserve"> </w:t>
      </w:r>
    </w:p>
    <w:p w:rsidR="00050DBC" w:rsidRPr="00FB503A" w:rsidRDefault="000D7501" w:rsidP="00A40FF9">
      <w:pPr>
        <w:spacing w:after="160" w:line="259" w:lineRule="auto"/>
      </w:pPr>
      <w:sdt>
        <w:sdtPr>
          <w:id w:val="-129382996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 w:rsidRPr="00FB503A">
        <w:t xml:space="preserve">Y </w:t>
      </w:r>
      <w:proofErr w:type="spellStart"/>
      <w:r w:rsidR="00050DBC" w:rsidRPr="00FB503A">
        <w:t>Gweiadur</w:t>
      </w:r>
      <w:proofErr w:type="spellEnd"/>
      <w:r w:rsidR="00050DBC">
        <w:t xml:space="preserve"> online</w:t>
      </w:r>
    </w:p>
    <w:p w:rsidR="00050DBC" w:rsidRPr="00D56F1F" w:rsidRDefault="000D7501" w:rsidP="00A40FF9">
      <w:pPr>
        <w:spacing w:after="160" w:line="259" w:lineRule="auto"/>
      </w:pPr>
      <w:sdt>
        <w:sdtPr>
          <w:id w:val="-15968657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>
        <w:t>Y</w:t>
      </w:r>
      <w:r w:rsidR="00050DBC" w:rsidRPr="00FB503A">
        <w:t xml:space="preserve"> </w:t>
      </w:r>
      <w:proofErr w:type="spellStart"/>
      <w:r w:rsidR="00050DBC" w:rsidRPr="00FB503A">
        <w:t>Geiriadur</w:t>
      </w:r>
      <w:proofErr w:type="spellEnd"/>
      <w:r w:rsidR="00050DBC" w:rsidRPr="00FB503A">
        <w:t xml:space="preserve"> </w:t>
      </w:r>
      <w:proofErr w:type="spellStart"/>
      <w:r w:rsidR="00050DBC" w:rsidRPr="00FB503A">
        <w:t>Mawr</w:t>
      </w:r>
      <w:proofErr w:type="spellEnd"/>
      <w:r w:rsidR="00050DBC">
        <w:t xml:space="preserve"> (print version)</w:t>
      </w:r>
    </w:p>
    <w:p w:rsidR="00050DBC" w:rsidRPr="00A40FF9" w:rsidRDefault="000D7501" w:rsidP="00A40FF9">
      <w:pPr>
        <w:spacing w:after="160" w:line="259" w:lineRule="auto"/>
        <w:rPr>
          <w:lang w:val="de-DE"/>
        </w:rPr>
      </w:pPr>
      <w:sdt>
        <w:sdtPr>
          <w:rPr>
            <w:lang w:val="de-DE"/>
          </w:rPr>
          <w:id w:val="-6891466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 w:rsidRPr="00A40FF9">
            <w:rPr>
              <w:rFonts w:ascii="MS Gothic" w:eastAsia="MS Gothic" w:hAnsi="MS Gothic"/>
              <w:lang w:val="de-DE"/>
            </w:rPr>
            <w:t>☐</w:t>
          </w:r>
        </w:sdtContent>
      </w:sdt>
      <w:r w:rsidR="009403F0" w:rsidRPr="00A40FF9">
        <w:rPr>
          <w:rFonts w:eastAsia="Times New Roman" w:cs="Times New Roman"/>
          <w:lang w:val="de-DE" w:eastAsia="en-GB"/>
        </w:rPr>
        <w:tab/>
      </w:r>
      <w:r w:rsidR="00050DBC" w:rsidRPr="00A40FF9">
        <w:rPr>
          <w:lang w:val="de-DE"/>
        </w:rPr>
        <w:t>Geiriadur Cymraeg Gomer (print version)</w:t>
      </w:r>
    </w:p>
    <w:p w:rsidR="00050DBC" w:rsidRPr="009403F0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15652528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 w:rsidRPr="009403F0">
        <w:rPr>
          <w:rFonts w:eastAsia="Times New Roman" w:cs="Times New Roman"/>
          <w:lang w:eastAsia="en-GB"/>
        </w:rPr>
        <w:t>Bing Translator</w:t>
      </w:r>
    </w:p>
    <w:p w:rsidR="00050DBC" w:rsidRPr="009403F0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7364431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 w:rsidRPr="009403F0">
        <w:rPr>
          <w:rFonts w:eastAsia="Times New Roman" w:cs="Times New Roman"/>
          <w:lang w:eastAsia="en-GB"/>
        </w:rPr>
        <w:t>Microsoft Translator</w:t>
      </w:r>
    </w:p>
    <w:p w:rsidR="00050DBC" w:rsidRPr="009403F0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-167887389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403F0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 w:rsidRPr="009403F0">
        <w:rPr>
          <w:rFonts w:eastAsia="Times New Roman" w:cs="Times New Roman"/>
          <w:lang w:eastAsia="en-GB"/>
        </w:rPr>
        <w:t>Google Translate</w:t>
      </w:r>
    </w:p>
    <w:p w:rsidR="00050DBC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11396145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9403F0">
        <w:rPr>
          <w:rFonts w:eastAsia="Times New Roman" w:cs="Times New Roman"/>
          <w:lang w:eastAsia="en-GB"/>
        </w:rPr>
        <w:tab/>
      </w:r>
      <w:r w:rsidR="00050DBC" w:rsidRPr="009403F0">
        <w:rPr>
          <w:rFonts w:eastAsia="Times New Roman" w:cs="Times New Roman"/>
          <w:lang w:eastAsia="en-GB"/>
        </w:rPr>
        <w:t>Other (please give further details)</w:t>
      </w:r>
    </w:p>
    <w:p w:rsidR="003F007E" w:rsidRPr="009403F0" w:rsidRDefault="003F007E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</w:p>
    <w:p w:rsidR="00D710FB" w:rsidRPr="00D710FB" w:rsidRDefault="00D710FB" w:rsidP="00D710FB">
      <w:pPr>
        <w:rPr>
          <w:b/>
        </w:rPr>
      </w:pPr>
      <w:r w:rsidRPr="00D710FB">
        <w:rPr>
          <w:b/>
        </w:rPr>
        <w:t>Supporting comments</w:t>
      </w:r>
    </w:p>
    <w:p w:rsidR="00D710FB" w:rsidRPr="00D710FB" w:rsidRDefault="00D710FB" w:rsidP="00D710FB">
      <w:pPr>
        <w:pStyle w:val="ListParagrap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10FB" w:rsidRPr="00D710FB" w:rsidTr="00EB5EAB">
        <w:tc>
          <w:tcPr>
            <w:tcW w:w="9242" w:type="dxa"/>
          </w:tcPr>
          <w:p w:rsidR="00D710FB" w:rsidRPr="00D710FB" w:rsidRDefault="00D710FB" w:rsidP="00EB5EAB">
            <w:pPr>
              <w:rPr>
                <w:b/>
                <w:sz w:val="22"/>
                <w:szCs w:val="22"/>
              </w:rPr>
            </w:pPr>
          </w:p>
          <w:p w:rsidR="00D710FB" w:rsidRPr="00D710FB" w:rsidRDefault="00D710FB" w:rsidP="00EB5EAB">
            <w:pPr>
              <w:rPr>
                <w:b/>
                <w:sz w:val="22"/>
                <w:szCs w:val="22"/>
              </w:rPr>
            </w:pPr>
          </w:p>
        </w:tc>
      </w:tr>
    </w:tbl>
    <w:p w:rsidR="00050DBC" w:rsidRPr="00D710FB" w:rsidRDefault="00050DBC" w:rsidP="00050DBC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</w:p>
    <w:p w:rsidR="00050DBC" w:rsidRDefault="00050DBC" w:rsidP="00050DBC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  <w:r w:rsidRPr="00D710FB">
        <w:rPr>
          <w:b/>
        </w:rPr>
        <w:t xml:space="preserve">Question </w:t>
      </w:r>
      <w:r w:rsidRPr="00D710FB">
        <w:rPr>
          <w:rFonts w:eastAsia="Times New Roman" w:cs="Times New Roman"/>
          <w:b/>
          <w:lang w:eastAsia="en-GB"/>
        </w:rPr>
        <w:t>3</w:t>
      </w:r>
      <w:r w:rsidRPr="00D710FB">
        <w:rPr>
          <w:rFonts w:eastAsia="Times New Roman" w:cs="Times New Roman"/>
          <w:lang w:eastAsia="en-GB"/>
        </w:rPr>
        <w:t xml:space="preserve"> </w:t>
      </w:r>
      <w:r w:rsidR="00A27C1C">
        <w:rPr>
          <w:rFonts w:eastAsia="Times New Roman"/>
          <w:lang w:eastAsia="en-GB"/>
        </w:rPr>
        <w:t>–</w:t>
      </w:r>
      <w:r w:rsidRPr="00D710FB">
        <w:rPr>
          <w:rFonts w:eastAsia="Times New Roman" w:cs="Times New Roman"/>
          <w:lang w:eastAsia="en-GB"/>
        </w:rPr>
        <w:t xml:space="preserve"> What </w:t>
      </w:r>
      <w:r w:rsidRPr="00D710FB">
        <w:rPr>
          <w:rFonts w:eastAsia="Times New Roman" w:cs="Times New Roman"/>
          <w:b/>
          <w:lang w:eastAsia="en-GB"/>
        </w:rPr>
        <w:t>terminology resources</w:t>
      </w:r>
      <w:r w:rsidRPr="00D710FB">
        <w:rPr>
          <w:rFonts w:eastAsia="Times New Roman" w:cs="Times New Roman"/>
          <w:lang w:eastAsia="en-GB"/>
        </w:rPr>
        <w:t xml:space="preserve"> do you use to search for Welsh terms? (</w:t>
      </w:r>
      <w:r w:rsidR="00A27C1C">
        <w:rPr>
          <w:rFonts w:eastAsia="Times New Roman" w:cs="Times New Roman"/>
          <w:lang w:eastAsia="en-GB"/>
        </w:rPr>
        <w:t>T</w:t>
      </w:r>
      <w:r w:rsidRPr="00D710FB">
        <w:rPr>
          <w:rFonts w:eastAsia="Times New Roman" w:cs="Times New Roman"/>
          <w:lang w:eastAsia="en-GB"/>
        </w:rPr>
        <w:t>ick each one that’s relevant</w:t>
      </w:r>
      <w:r w:rsidR="00A27C1C">
        <w:rPr>
          <w:rFonts w:eastAsia="Times New Roman" w:cs="Times New Roman"/>
          <w:lang w:eastAsia="en-GB"/>
        </w:rPr>
        <w:t>.</w:t>
      </w:r>
      <w:r w:rsidRPr="00D710FB">
        <w:rPr>
          <w:rFonts w:eastAsia="Times New Roman" w:cs="Times New Roman"/>
          <w:lang w:eastAsia="en-GB"/>
        </w:rPr>
        <w:t>)</w:t>
      </w:r>
    </w:p>
    <w:p w:rsidR="00A27C1C" w:rsidRPr="00D710FB" w:rsidRDefault="00A27C1C" w:rsidP="00050DBC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</w:p>
    <w:p w:rsidR="00050DBC" w:rsidRPr="00D710FB" w:rsidRDefault="000D7501" w:rsidP="00A40FF9">
      <w:pPr>
        <w:spacing w:after="160" w:line="259" w:lineRule="auto"/>
      </w:pPr>
      <w:sdt>
        <w:sdtPr>
          <w:id w:val="-3207379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A27C1C">
        <w:rPr>
          <w:rFonts w:eastAsia="Times New Roman" w:cs="Times New Roman"/>
          <w:lang w:eastAsia="en-GB"/>
        </w:rPr>
        <w:tab/>
      </w:r>
      <w:proofErr w:type="spellStart"/>
      <w:r w:rsidR="00050DBC" w:rsidRPr="00A27C1C">
        <w:rPr>
          <w:rFonts w:eastAsia="Times New Roman"/>
          <w:lang w:eastAsia="cy-GB"/>
        </w:rPr>
        <w:t>BydTermCymru</w:t>
      </w:r>
      <w:proofErr w:type="spellEnd"/>
    </w:p>
    <w:p w:rsidR="00050DBC" w:rsidRPr="00D710FB" w:rsidRDefault="000D7501" w:rsidP="00A40FF9">
      <w:pPr>
        <w:spacing w:after="160" w:line="259" w:lineRule="auto"/>
      </w:pPr>
      <w:sdt>
        <w:sdtPr>
          <w:id w:val="-187429849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A27C1C">
        <w:rPr>
          <w:rFonts w:eastAsia="Times New Roman" w:cs="Times New Roman"/>
          <w:lang w:eastAsia="en-GB"/>
        </w:rPr>
        <w:tab/>
      </w:r>
      <w:r w:rsidR="00050DBC" w:rsidRPr="00D710FB">
        <w:t xml:space="preserve">Welsh National Terminology Portal  </w:t>
      </w:r>
    </w:p>
    <w:p w:rsidR="00050DBC" w:rsidRPr="00D710FB" w:rsidRDefault="000D7501" w:rsidP="00A40FF9">
      <w:pPr>
        <w:spacing w:after="160" w:line="259" w:lineRule="auto"/>
      </w:pPr>
      <w:sdt>
        <w:sdtPr>
          <w:id w:val="-625848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A27C1C">
        <w:rPr>
          <w:rFonts w:eastAsia="Times New Roman" w:cs="Times New Roman"/>
          <w:lang w:eastAsia="en-GB"/>
        </w:rPr>
        <w:tab/>
      </w:r>
      <w:r w:rsidR="00050DBC" w:rsidRPr="00D710FB">
        <w:t xml:space="preserve">Ap </w:t>
      </w:r>
      <w:proofErr w:type="spellStart"/>
      <w:r w:rsidR="00050DBC" w:rsidRPr="00D710FB">
        <w:t>Geiriaduron</w:t>
      </w:r>
      <w:proofErr w:type="spellEnd"/>
      <w:r w:rsidR="00050DBC" w:rsidRPr="00D710FB">
        <w:t xml:space="preserve">  </w:t>
      </w:r>
    </w:p>
    <w:p w:rsidR="00050DBC" w:rsidRPr="00D710FB" w:rsidRDefault="000D7501" w:rsidP="00A40FF9">
      <w:pPr>
        <w:spacing w:after="160" w:line="259" w:lineRule="auto"/>
      </w:pPr>
      <w:sdt>
        <w:sdtPr>
          <w:id w:val="2372892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A27C1C">
        <w:rPr>
          <w:rFonts w:eastAsia="Times New Roman" w:cs="Times New Roman"/>
          <w:lang w:eastAsia="en-GB"/>
        </w:rPr>
        <w:tab/>
      </w:r>
      <w:proofErr w:type="spellStart"/>
      <w:r w:rsidR="00050DBC" w:rsidRPr="00D710FB">
        <w:t>Cysgeir</w:t>
      </w:r>
      <w:proofErr w:type="spellEnd"/>
      <w:r w:rsidR="00050DBC" w:rsidRPr="00D710FB">
        <w:t xml:space="preserve">  </w:t>
      </w:r>
    </w:p>
    <w:p w:rsidR="00A27C1C" w:rsidRPr="00D710FB" w:rsidRDefault="000D7501" w:rsidP="00A40FF9">
      <w:pPr>
        <w:spacing w:after="160" w:line="259" w:lineRule="auto"/>
      </w:pPr>
      <w:sdt>
        <w:sdtPr>
          <w:id w:val="11540351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A27C1C">
        <w:rPr>
          <w:rFonts w:eastAsia="Times New Roman" w:cs="Times New Roman"/>
          <w:lang w:eastAsia="en-GB"/>
        </w:rPr>
        <w:tab/>
      </w:r>
      <w:r w:rsidR="00050DBC" w:rsidRPr="00A27C1C">
        <w:rPr>
          <w:bdr w:val="none" w:sz="0" w:space="0" w:color="auto" w:frame="1"/>
        </w:rPr>
        <w:t xml:space="preserve">The </w:t>
      </w:r>
      <w:proofErr w:type="spellStart"/>
      <w:r w:rsidR="00050DBC" w:rsidRPr="00A27C1C">
        <w:rPr>
          <w:bdr w:val="none" w:sz="0" w:space="0" w:color="auto" w:frame="1"/>
        </w:rPr>
        <w:t>Coleg</w:t>
      </w:r>
      <w:proofErr w:type="spellEnd"/>
      <w:r w:rsidR="00050DBC" w:rsidRPr="00A27C1C">
        <w:rPr>
          <w:bdr w:val="none" w:sz="0" w:space="0" w:color="auto" w:frame="1"/>
        </w:rPr>
        <w:t xml:space="preserve"> Cymraeg </w:t>
      </w:r>
      <w:proofErr w:type="spellStart"/>
      <w:r w:rsidR="00050DBC" w:rsidRPr="00A27C1C">
        <w:rPr>
          <w:bdr w:val="none" w:sz="0" w:space="0" w:color="auto" w:frame="1"/>
        </w:rPr>
        <w:t>Cenedlaethol’s</w:t>
      </w:r>
      <w:proofErr w:type="spellEnd"/>
      <w:r w:rsidR="00050DBC" w:rsidRPr="00A27C1C">
        <w:rPr>
          <w:bdr w:val="none" w:sz="0" w:space="0" w:color="auto" w:frame="1"/>
        </w:rPr>
        <w:t xml:space="preserve"> Terms for Higher Education  </w:t>
      </w:r>
    </w:p>
    <w:p w:rsidR="00050DBC" w:rsidRPr="00D710FB" w:rsidRDefault="000D7501" w:rsidP="00A40FF9">
      <w:pPr>
        <w:spacing w:after="160" w:line="259" w:lineRule="auto"/>
        <w:rPr>
          <w:noProof/>
        </w:rPr>
      </w:pPr>
      <w:sdt>
        <w:sdtPr>
          <w:id w:val="-295842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A27C1C">
        <w:rPr>
          <w:rFonts w:eastAsia="Times New Roman" w:cs="Times New Roman"/>
          <w:lang w:eastAsia="en-GB"/>
        </w:rPr>
        <w:tab/>
      </w:r>
      <w:r w:rsidR="00050DBC" w:rsidRPr="00D710FB">
        <w:rPr>
          <w:rFonts w:eastAsia="Times New Roman"/>
          <w:lang w:eastAsia="cy-GB"/>
        </w:rPr>
        <w:t xml:space="preserve">Y </w:t>
      </w:r>
      <w:proofErr w:type="spellStart"/>
      <w:r w:rsidR="00050DBC" w:rsidRPr="00D710FB">
        <w:rPr>
          <w:rFonts w:eastAsia="Times New Roman"/>
          <w:lang w:eastAsia="cy-GB"/>
        </w:rPr>
        <w:t>Termiadur</w:t>
      </w:r>
      <w:proofErr w:type="spellEnd"/>
      <w:r w:rsidR="00050DBC" w:rsidRPr="00D710FB">
        <w:rPr>
          <w:rFonts w:eastAsia="Times New Roman"/>
          <w:lang w:eastAsia="cy-GB"/>
        </w:rPr>
        <w:t xml:space="preserve"> Addysg </w:t>
      </w:r>
      <w:r w:rsidR="00050DBC" w:rsidRPr="00D710FB">
        <w:t xml:space="preserve"> </w:t>
      </w:r>
    </w:p>
    <w:p w:rsidR="00050DBC" w:rsidRDefault="000D7501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  <w:sdt>
        <w:sdtPr>
          <w:id w:val="15648360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27C1C">
            <w:rPr>
              <w:rFonts w:ascii="MS Gothic" w:eastAsia="MS Gothic" w:hAnsi="MS Gothic" w:hint="eastAsia"/>
            </w:rPr>
            <w:t>☐</w:t>
          </w:r>
        </w:sdtContent>
      </w:sdt>
      <w:r w:rsidR="00A27C1C">
        <w:rPr>
          <w:rFonts w:eastAsia="Times New Roman" w:cs="Times New Roman"/>
          <w:lang w:eastAsia="en-GB"/>
        </w:rPr>
        <w:tab/>
      </w:r>
      <w:r w:rsidR="00050DBC" w:rsidRPr="00A27C1C">
        <w:rPr>
          <w:rFonts w:eastAsia="Times New Roman" w:cs="Times New Roman"/>
          <w:lang w:eastAsia="en-GB"/>
        </w:rPr>
        <w:t>Other (please give further details)</w:t>
      </w:r>
    </w:p>
    <w:p w:rsidR="00A27C1C" w:rsidRPr="00A27C1C" w:rsidRDefault="00A27C1C" w:rsidP="00A40FF9">
      <w:pPr>
        <w:autoSpaceDE w:val="0"/>
        <w:autoSpaceDN w:val="0"/>
        <w:adjustRightInd w:val="0"/>
        <w:spacing w:after="160" w:line="259" w:lineRule="auto"/>
        <w:rPr>
          <w:rFonts w:eastAsia="Times New Roman" w:cs="Times New Roman"/>
          <w:lang w:eastAsia="en-GB"/>
        </w:rPr>
      </w:pPr>
    </w:p>
    <w:p w:rsidR="00D710FB" w:rsidRPr="00D710FB" w:rsidRDefault="00D710FB" w:rsidP="00D710FB">
      <w:pPr>
        <w:rPr>
          <w:b/>
        </w:rPr>
      </w:pPr>
      <w:r w:rsidRPr="00D710FB">
        <w:rPr>
          <w:b/>
        </w:rPr>
        <w:t>Supporting comments</w:t>
      </w:r>
    </w:p>
    <w:p w:rsidR="00D710FB" w:rsidRPr="00D710FB" w:rsidRDefault="00D710FB" w:rsidP="00D710FB">
      <w:pPr>
        <w:pStyle w:val="ListParagraph"/>
        <w:ind w:left="1080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D710FB" w:rsidRPr="00D710FB" w:rsidTr="00EB5EAB">
        <w:tc>
          <w:tcPr>
            <w:tcW w:w="9242" w:type="dxa"/>
          </w:tcPr>
          <w:p w:rsidR="00D710FB" w:rsidRPr="00D710FB" w:rsidRDefault="00D710FB" w:rsidP="00EB5EAB">
            <w:pPr>
              <w:rPr>
                <w:b/>
                <w:sz w:val="22"/>
                <w:szCs w:val="22"/>
              </w:rPr>
            </w:pPr>
          </w:p>
          <w:p w:rsidR="00D710FB" w:rsidRPr="00D710FB" w:rsidRDefault="00D710FB" w:rsidP="00EB5EAB">
            <w:pPr>
              <w:rPr>
                <w:b/>
                <w:sz w:val="22"/>
                <w:szCs w:val="22"/>
              </w:rPr>
            </w:pPr>
          </w:p>
        </w:tc>
      </w:tr>
    </w:tbl>
    <w:p w:rsidR="00D710FB" w:rsidRPr="00C1514E" w:rsidRDefault="00D710FB" w:rsidP="00050DBC">
      <w:pPr>
        <w:autoSpaceDE w:val="0"/>
        <w:autoSpaceDN w:val="0"/>
        <w:adjustRightInd w:val="0"/>
        <w:rPr>
          <w:rFonts w:eastAsia="Times New Roman" w:cs="Times New Roman"/>
          <w:b/>
          <w:color w:val="FF0000"/>
          <w:lang w:eastAsia="en-GB"/>
        </w:rPr>
      </w:pPr>
    </w:p>
    <w:p w:rsidR="00050DBC" w:rsidRPr="009B3678" w:rsidRDefault="00050DBC" w:rsidP="00050DBC">
      <w:pPr>
        <w:autoSpaceDE w:val="0"/>
        <w:autoSpaceDN w:val="0"/>
        <w:adjustRightInd w:val="0"/>
        <w:rPr>
          <w:rFonts w:eastAsia="Times New Roman"/>
          <w:lang w:eastAsia="en-GB"/>
        </w:rPr>
      </w:pPr>
      <w:r>
        <w:rPr>
          <w:b/>
        </w:rPr>
        <w:t>Question</w:t>
      </w:r>
      <w:r w:rsidRPr="00497619">
        <w:rPr>
          <w:b/>
        </w:rPr>
        <w:t xml:space="preserve"> </w:t>
      </w:r>
      <w:r w:rsidRPr="00E34C83">
        <w:rPr>
          <w:rFonts w:eastAsia="Times New Roman"/>
          <w:b/>
          <w:lang w:eastAsia="en-GB"/>
        </w:rPr>
        <w:t>4</w:t>
      </w:r>
      <w:r w:rsidR="009C5DA3">
        <w:rPr>
          <w:rFonts w:eastAsia="Times New Roman"/>
          <w:b/>
          <w:lang w:eastAsia="en-GB"/>
        </w:rPr>
        <w:t>a</w:t>
      </w:r>
      <w:r>
        <w:rPr>
          <w:rFonts w:eastAsia="Times New Roman"/>
          <w:lang w:eastAsia="en-GB"/>
        </w:rPr>
        <w:t xml:space="preserve"> – If we were to develop a website to provide various linguistic resources in one place</w:t>
      </w:r>
      <w:r w:rsidR="009C5DA3">
        <w:rPr>
          <w:rFonts w:eastAsia="Times New Roman"/>
          <w:lang w:eastAsia="en-GB"/>
        </w:rPr>
        <w:t xml:space="preserve">, apart from what we’ve noted in area </w:t>
      </w:r>
      <w:r w:rsidR="009C5DA3" w:rsidRPr="009B3678">
        <w:rPr>
          <w:rFonts w:eastAsia="Times New Roman"/>
          <w:lang w:eastAsia="en-GB"/>
        </w:rPr>
        <w:t xml:space="preserve">5 </w:t>
      </w:r>
      <w:r w:rsidR="009C5DA3">
        <w:rPr>
          <w:rFonts w:eastAsia="Times New Roman"/>
          <w:lang w:eastAsia="en-GB"/>
        </w:rPr>
        <w:t>in the consultation document</w:t>
      </w:r>
      <w:r w:rsidR="009C5DA3" w:rsidRPr="009B3678">
        <w:rPr>
          <w:rFonts w:eastAsia="Times New Roman"/>
          <w:lang w:eastAsia="en-GB"/>
        </w:rPr>
        <w:t xml:space="preserve"> </w:t>
      </w:r>
      <w:r w:rsidR="009C5DA3">
        <w:rPr>
          <w:rFonts w:eastAsia="Times New Roman"/>
          <w:lang w:eastAsia="en-GB"/>
        </w:rPr>
        <w:t>what else would you like to see the website doing</w:t>
      </w:r>
      <w:r w:rsidR="009C5DA3" w:rsidRPr="009B3678">
        <w:rPr>
          <w:rFonts w:eastAsia="Times New Roman"/>
          <w:lang w:eastAsia="en-GB"/>
        </w:rPr>
        <w:t>?</w:t>
      </w:r>
    </w:p>
    <w:p w:rsidR="00050DBC" w:rsidRDefault="00050DBC" w:rsidP="00050DBC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</w:p>
    <w:p w:rsidR="00477BF0" w:rsidRPr="00E05E27" w:rsidRDefault="00477BF0" w:rsidP="00477BF0">
      <w:pPr>
        <w:rPr>
          <w:b/>
        </w:rPr>
      </w:pPr>
      <w:r w:rsidRPr="00E05E27">
        <w:rPr>
          <w:b/>
        </w:rPr>
        <w:t>Supporting comments</w:t>
      </w:r>
    </w:p>
    <w:p w:rsidR="00477BF0" w:rsidRPr="00F80363" w:rsidRDefault="00477BF0" w:rsidP="00477BF0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77BF0" w:rsidRPr="00F80363" w:rsidTr="00EB5EAB">
        <w:tc>
          <w:tcPr>
            <w:tcW w:w="9242" w:type="dxa"/>
          </w:tcPr>
          <w:p w:rsidR="00477BF0" w:rsidRPr="00F80363" w:rsidRDefault="00477BF0" w:rsidP="00EB5EAB">
            <w:pPr>
              <w:rPr>
                <w:b/>
                <w:color w:val="000000"/>
              </w:rPr>
            </w:pPr>
          </w:p>
          <w:p w:rsidR="00477BF0" w:rsidRPr="00F80363" w:rsidRDefault="00477BF0" w:rsidP="00EB5EAB">
            <w:pPr>
              <w:rPr>
                <w:b/>
                <w:color w:val="000000"/>
              </w:rPr>
            </w:pPr>
          </w:p>
        </w:tc>
      </w:tr>
    </w:tbl>
    <w:p w:rsidR="00477BF0" w:rsidRDefault="00477BF0" w:rsidP="00050DBC">
      <w:pPr>
        <w:rPr>
          <w:b/>
        </w:rPr>
      </w:pPr>
    </w:p>
    <w:p w:rsidR="009C5DA3" w:rsidRPr="009C5DA3" w:rsidRDefault="009C5DA3" w:rsidP="00A40FF9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  <w:r w:rsidRPr="009C5DA3">
        <w:rPr>
          <w:b/>
        </w:rPr>
        <w:t xml:space="preserve">Question </w:t>
      </w:r>
      <w:r w:rsidRPr="00980C02">
        <w:rPr>
          <w:rFonts w:eastAsia="Times New Roman"/>
          <w:b/>
          <w:lang w:eastAsia="en-GB"/>
        </w:rPr>
        <w:t>4b</w:t>
      </w:r>
      <w:r w:rsidRPr="00980C02">
        <w:rPr>
          <w:rFonts w:eastAsia="Times New Roman"/>
          <w:lang w:eastAsia="en-GB"/>
        </w:rPr>
        <w:t xml:space="preserve"> – If we were to develop a website to provide various linguistic resources in one place, </w:t>
      </w:r>
      <w:r>
        <w:t>under what circumstances would you use the website</w:t>
      </w:r>
      <w:r w:rsidRPr="009B3678">
        <w:t>?</w:t>
      </w:r>
    </w:p>
    <w:p w:rsidR="009C5DA3" w:rsidRDefault="009C5DA3" w:rsidP="009C5DA3">
      <w:pPr>
        <w:autoSpaceDE w:val="0"/>
        <w:autoSpaceDN w:val="0"/>
        <w:adjustRightInd w:val="0"/>
        <w:rPr>
          <w:rFonts w:eastAsia="Times New Roman" w:cs="Times New Roman"/>
          <w:lang w:eastAsia="en-GB"/>
        </w:rPr>
      </w:pPr>
    </w:p>
    <w:p w:rsidR="009C5DA3" w:rsidRPr="00E05E27" w:rsidRDefault="009C5DA3" w:rsidP="009C5DA3">
      <w:pPr>
        <w:rPr>
          <w:b/>
        </w:rPr>
      </w:pPr>
      <w:r w:rsidRPr="00E05E27">
        <w:rPr>
          <w:b/>
        </w:rPr>
        <w:t>Supporting comments</w:t>
      </w:r>
    </w:p>
    <w:p w:rsidR="009C5DA3" w:rsidRPr="00F80363" w:rsidRDefault="009C5DA3" w:rsidP="009C5DA3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C5DA3" w:rsidRPr="00F80363" w:rsidTr="00980C02">
        <w:tc>
          <w:tcPr>
            <w:tcW w:w="9242" w:type="dxa"/>
          </w:tcPr>
          <w:p w:rsidR="009C5DA3" w:rsidRPr="00F80363" w:rsidRDefault="009C5DA3" w:rsidP="00980C02">
            <w:pPr>
              <w:rPr>
                <w:b/>
                <w:color w:val="000000"/>
              </w:rPr>
            </w:pPr>
          </w:p>
          <w:p w:rsidR="009C5DA3" w:rsidRPr="00F80363" w:rsidRDefault="009C5DA3" w:rsidP="00980C02">
            <w:pPr>
              <w:rPr>
                <w:b/>
                <w:color w:val="000000"/>
              </w:rPr>
            </w:pPr>
          </w:p>
        </w:tc>
      </w:tr>
    </w:tbl>
    <w:p w:rsidR="009C5DA3" w:rsidRDefault="009C5DA3" w:rsidP="009C5DA3">
      <w:pPr>
        <w:rPr>
          <w:b/>
        </w:rPr>
      </w:pPr>
    </w:p>
    <w:p w:rsidR="009C5DA3" w:rsidRDefault="009C5DA3" w:rsidP="00050DBC">
      <w:pPr>
        <w:rPr>
          <w:b/>
        </w:rPr>
      </w:pPr>
    </w:p>
    <w:p w:rsidR="00050DBC" w:rsidRPr="00C84ED9" w:rsidRDefault="00050DBC" w:rsidP="00A40FF9">
      <w:r>
        <w:rPr>
          <w:b/>
        </w:rPr>
        <w:t>Question</w:t>
      </w:r>
      <w:r w:rsidRPr="00497619">
        <w:rPr>
          <w:b/>
        </w:rPr>
        <w:t xml:space="preserve"> </w:t>
      </w:r>
      <w:r w:rsidRPr="00E34C83">
        <w:rPr>
          <w:b/>
        </w:rPr>
        <w:t>5</w:t>
      </w:r>
      <w:r w:rsidR="009C5DA3">
        <w:rPr>
          <w:b/>
        </w:rPr>
        <w:t>a</w:t>
      </w:r>
      <w:r w:rsidR="009C5DA3">
        <w:t xml:space="preserve"> –</w:t>
      </w:r>
      <w:r w:rsidR="009C5DA3" w:rsidRPr="00C84ED9">
        <w:t xml:space="preserve"> </w:t>
      </w:r>
      <w:r>
        <w:t>This draft policy sets out our proposals to better coordinate all elements of Welsh linguistic infrastructure</w:t>
      </w:r>
      <w:r w:rsidRPr="00C84ED9">
        <w:t>.</w:t>
      </w:r>
      <w:r w:rsidR="009C5DA3" w:rsidRPr="00A40FF9">
        <w:t xml:space="preserve"> </w:t>
      </w:r>
      <w:r>
        <w:t>Will what we propose enable us to do this</w:t>
      </w:r>
      <w:r w:rsidRPr="00C84ED9">
        <w:t>?</w:t>
      </w:r>
      <w:r>
        <w:t xml:space="preserve"> </w:t>
      </w:r>
    </w:p>
    <w:p w:rsidR="00136342" w:rsidRPr="00A40FF9" w:rsidRDefault="00136342" w:rsidP="00136342">
      <w:pPr>
        <w:rPr>
          <w:color w:val="FF0000"/>
          <w:sz w:val="28"/>
          <w:szCs w:val="28"/>
        </w:rPr>
      </w:pPr>
    </w:p>
    <w:p w:rsidR="00136342" w:rsidRPr="00E05E27" w:rsidRDefault="00136342" w:rsidP="00136342">
      <w:pPr>
        <w:rPr>
          <w:b/>
        </w:rPr>
      </w:pPr>
      <w:r w:rsidRPr="00E05E27">
        <w:rPr>
          <w:b/>
        </w:rPr>
        <w:t>Supporting comments</w:t>
      </w:r>
    </w:p>
    <w:p w:rsidR="00136342" w:rsidRPr="00F80363" w:rsidRDefault="00136342" w:rsidP="00136342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6342" w:rsidRPr="00F80363" w:rsidTr="00980C02">
        <w:tc>
          <w:tcPr>
            <w:tcW w:w="9242" w:type="dxa"/>
          </w:tcPr>
          <w:p w:rsidR="00136342" w:rsidRPr="00F80363" w:rsidRDefault="00136342" w:rsidP="00980C02">
            <w:pPr>
              <w:rPr>
                <w:b/>
                <w:color w:val="000000"/>
              </w:rPr>
            </w:pPr>
          </w:p>
          <w:p w:rsidR="00136342" w:rsidRPr="00F80363" w:rsidRDefault="00136342" w:rsidP="00980C02">
            <w:pPr>
              <w:rPr>
                <w:b/>
                <w:color w:val="000000"/>
              </w:rPr>
            </w:pPr>
          </w:p>
        </w:tc>
      </w:tr>
    </w:tbl>
    <w:p w:rsidR="00136342" w:rsidRDefault="00136342" w:rsidP="00A40FF9"/>
    <w:p w:rsidR="00136342" w:rsidRDefault="00136342" w:rsidP="00A40FF9"/>
    <w:p w:rsidR="00136342" w:rsidRDefault="00136342" w:rsidP="00A40FF9"/>
    <w:p w:rsidR="00136342" w:rsidRDefault="00136342" w:rsidP="00A40FF9"/>
    <w:p w:rsidR="00136342" w:rsidRDefault="00136342" w:rsidP="00A40FF9"/>
    <w:p w:rsidR="00136342" w:rsidRDefault="00136342" w:rsidP="00A40FF9"/>
    <w:p w:rsidR="00136342" w:rsidRPr="00A40FF9" w:rsidRDefault="00136342" w:rsidP="00A40FF9"/>
    <w:p w:rsidR="00050DBC" w:rsidRDefault="00050DBC" w:rsidP="00A40FF9">
      <w:r w:rsidRPr="009C5DA3">
        <w:rPr>
          <w:b/>
        </w:rPr>
        <w:t>Question 5b</w:t>
      </w:r>
      <w:r w:rsidR="009C5DA3">
        <w:t xml:space="preserve"> –</w:t>
      </w:r>
      <w:r w:rsidR="009C5DA3" w:rsidRPr="00C84ED9">
        <w:t xml:space="preserve"> </w:t>
      </w:r>
      <w:r w:rsidR="009C5DA3">
        <w:t>This draft policy sets out our proposals to better coordinate all elements of Welsh linguistic infrastructure</w:t>
      </w:r>
      <w:r w:rsidR="009C5DA3" w:rsidRPr="00C84ED9">
        <w:t>.</w:t>
      </w:r>
      <w:r w:rsidR="009C5DA3">
        <w:t xml:space="preserve"> </w:t>
      </w:r>
      <w:r>
        <w:t>Is anything missing from the draft policy</w:t>
      </w:r>
      <w:r w:rsidRPr="00C84ED9">
        <w:t>?</w:t>
      </w:r>
    </w:p>
    <w:p w:rsidR="00136342" w:rsidRPr="00A40FF9" w:rsidRDefault="00136342" w:rsidP="00136342">
      <w:pPr>
        <w:rPr>
          <w:color w:val="FF0000"/>
          <w:sz w:val="28"/>
          <w:szCs w:val="28"/>
        </w:rPr>
      </w:pPr>
    </w:p>
    <w:p w:rsidR="00136342" w:rsidRPr="00E05E27" w:rsidRDefault="00136342" w:rsidP="00136342">
      <w:pPr>
        <w:rPr>
          <w:b/>
        </w:rPr>
      </w:pPr>
      <w:r w:rsidRPr="00E05E27">
        <w:rPr>
          <w:b/>
        </w:rPr>
        <w:t>Supporting comments</w:t>
      </w:r>
    </w:p>
    <w:p w:rsidR="00136342" w:rsidRPr="00F80363" w:rsidRDefault="00136342" w:rsidP="00136342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6342" w:rsidRPr="00F80363" w:rsidTr="00980C02">
        <w:tc>
          <w:tcPr>
            <w:tcW w:w="9242" w:type="dxa"/>
          </w:tcPr>
          <w:p w:rsidR="00136342" w:rsidRPr="00F80363" w:rsidRDefault="00136342" w:rsidP="00980C02">
            <w:pPr>
              <w:rPr>
                <w:b/>
                <w:color w:val="000000"/>
              </w:rPr>
            </w:pPr>
          </w:p>
          <w:p w:rsidR="00136342" w:rsidRPr="00F80363" w:rsidRDefault="00136342" w:rsidP="00980C02">
            <w:pPr>
              <w:rPr>
                <w:b/>
                <w:color w:val="000000"/>
              </w:rPr>
            </w:pPr>
          </w:p>
        </w:tc>
      </w:tr>
    </w:tbl>
    <w:p w:rsidR="00136342" w:rsidRPr="00C84ED9" w:rsidRDefault="00136342" w:rsidP="00A40FF9">
      <w:pPr>
        <w:spacing w:after="160" w:line="259" w:lineRule="auto"/>
      </w:pPr>
    </w:p>
    <w:p w:rsidR="00050DBC" w:rsidRPr="00C84ED9" w:rsidRDefault="00050DBC" w:rsidP="00A40FF9">
      <w:r w:rsidRPr="009C5DA3">
        <w:rPr>
          <w:b/>
        </w:rPr>
        <w:t>Question 5c</w:t>
      </w:r>
      <w:r w:rsidR="009C5DA3">
        <w:t xml:space="preserve"> –</w:t>
      </w:r>
      <w:r w:rsidR="009C5DA3" w:rsidRPr="00C84ED9">
        <w:t xml:space="preserve"> </w:t>
      </w:r>
      <w:r w:rsidR="009C5DA3">
        <w:t>This draft policy sets out our proposals to better coordinate all elements of Welsh linguistic infrastructure</w:t>
      </w:r>
      <w:r w:rsidR="009C5DA3" w:rsidRPr="00C84ED9">
        <w:t>.</w:t>
      </w:r>
      <w:r w:rsidR="00136342">
        <w:t xml:space="preserve"> </w:t>
      </w:r>
      <w:r>
        <w:t>Should we follow a different path in relation to some of these areas</w:t>
      </w:r>
      <w:r w:rsidRPr="00C84ED9">
        <w:t>?</w:t>
      </w:r>
    </w:p>
    <w:p w:rsidR="00136342" w:rsidRPr="00980C02" w:rsidRDefault="00136342" w:rsidP="00136342">
      <w:pPr>
        <w:rPr>
          <w:color w:val="FF0000"/>
          <w:sz w:val="28"/>
          <w:szCs w:val="28"/>
        </w:rPr>
      </w:pPr>
    </w:p>
    <w:p w:rsidR="00136342" w:rsidRPr="00E05E27" w:rsidRDefault="00136342" w:rsidP="00136342">
      <w:pPr>
        <w:rPr>
          <w:b/>
        </w:rPr>
      </w:pPr>
      <w:r w:rsidRPr="00E05E27">
        <w:rPr>
          <w:b/>
        </w:rPr>
        <w:t>Supporting comments</w:t>
      </w:r>
    </w:p>
    <w:p w:rsidR="00136342" w:rsidRPr="00F80363" w:rsidRDefault="00136342" w:rsidP="00136342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6342" w:rsidRPr="00F80363" w:rsidTr="00980C02">
        <w:tc>
          <w:tcPr>
            <w:tcW w:w="9242" w:type="dxa"/>
          </w:tcPr>
          <w:p w:rsidR="00136342" w:rsidRPr="00F80363" w:rsidRDefault="00136342" w:rsidP="00980C02">
            <w:pPr>
              <w:rPr>
                <w:b/>
                <w:color w:val="000000"/>
              </w:rPr>
            </w:pPr>
          </w:p>
          <w:p w:rsidR="00136342" w:rsidRPr="00F80363" w:rsidRDefault="00136342" w:rsidP="00980C02">
            <w:pPr>
              <w:rPr>
                <w:b/>
                <w:color w:val="000000"/>
              </w:rPr>
            </w:pPr>
          </w:p>
        </w:tc>
      </w:tr>
    </w:tbl>
    <w:p w:rsidR="00477BF0" w:rsidRDefault="00477BF0" w:rsidP="00050DBC">
      <w:pPr>
        <w:rPr>
          <w:b/>
        </w:rPr>
      </w:pPr>
    </w:p>
    <w:p w:rsidR="00136342" w:rsidRDefault="00136342" w:rsidP="00050DBC">
      <w:pPr>
        <w:rPr>
          <w:b/>
        </w:rPr>
      </w:pPr>
    </w:p>
    <w:p w:rsidR="00050DBC" w:rsidRPr="00E05E27" w:rsidRDefault="00050DBC" w:rsidP="00050DBC">
      <w:r w:rsidRPr="00E05E27">
        <w:rPr>
          <w:b/>
        </w:rPr>
        <w:t>Question 6</w:t>
      </w:r>
      <w:r w:rsidRPr="00E05E27">
        <w:t xml:space="preserve"> – We would like to know your views on the effects that the proposals in this draft policy on Welsh linguistic infrastructure would have on the Welsh language, specifically on:</w:t>
      </w:r>
    </w:p>
    <w:p w:rsidR="00050DBC" w:rsidRPr="00E05E27" w:rsidRDefault="00050DBC" w:rsidP="00050DBC"/>
    <w:p w:rsidR="00050DBC" w:rsidRPr="00E05E27" w:rsidRDefault="00050DBC" w:rsidP="00050DBC">
      <w:pPr>
        <w:pStyle w:val="ListParagraph"/>
        <w:widowControl w:val="0"/>
        <w:numPr>
          <w:ilvl w:val="0"/>
          <w:numId w:val="1"/>
        </w:numPr>
        <w:ind w:left="567" w:hanging="567"/>
      </w:pPr>
      <w:r w:rsidRPr="00E05E27">
        <w:t>opportunities for people to use Welsh</w:t>
      </w:r>
    </w:p>
    <w:p w:rsidR="00050DBC" w:rsidRPr="00E05E27" w:rsidRDefault="00050DBC" w:rsidP="00050DBC">
      <w:pPr>
        <w:pStyle w:val="ListParagraph"/>
        <w:widowControl w:val="0"/>
        <w:numPr>
          <w:ilvl w:val="0"/>
          <w:numId w:val="1"/>
        </w:numPr>
        <w:ind w:left="567" w:hanging="567"/>
      </w:pPr>
      <w:proofErr w:type="gramStart"/>
      <w:r w:rsidRPr="00E05E27">
        <w:t>treating</w:t>
      </w:r>
      <w:proofErr w:type="gramEnd"/>
      <w:r w:rsidRPr="00E05E27">
        <w:t xml:space="preserve"> the Welsh language no less favourably than the English language.</w:t>
      </w:r>
    </w:p>
    <w:p w:rsidR="00050DBC" w:rsidRPr="00E05E27" w:rsidRDefault="00050DBC" w:rsidP="00050DBC">
      <w:pPr>
        <w:rPr>
          <w:b/>
        </w:rPr>
      </w:pPr>
    </w:p>
    <w:p w:rsidR="00050DBC" w:rsidRPr="00E05E27" w:rsidRDefault="00050DBC" w:rsidP="00050DBC">
      <w:pPr>
        <w:pStyle w:val="PlainText"/>
        <w:rPr>
          <w:rFonts w:cs="Arial"/>
          <w:szCs w:val="24"/>
        </w:rPr>
      </w:pPr>
      <w:r w:rsidRPr="00E05E27">
        <w:rPr>
          <w:rFonts w:cs="Arial"/>
          <w:szCs w:val="24"/>
        </w:rPr>
        <w:t xml:space="preserve">What effects do you think there would be? How </w:t>
      </w:r>
      <w:proofErr w:type="gramStart"/>
      <w:r w:rsidRPr="00E05E27">
        <w:rPr>
          <w:rFonts w:cs="Arial"/>
          <w:szCs w:val="24"/>
        </w:rPr>
        <w:t>could positive effects</w:t>
      </w:r>
      <w:proofErr w:type="gramEnd"/>
      <w:r w:rsidRPr="00E05E27">
        <w:rPr>
          <w:rFonts w:cs="Arial"/>
          <w:szCs w:val="24"/>
        </w:rPr>
        <w:t xml:space="preserve"> be increased, or negative effects be mitigated?</w:t>
      </w:r>
    </w:p>
    <w:p w:rsidR="00050DBC" w:rsidRPr="00E05E27" w:rsidRDefault="00050DBC" w:rsidP="00050DBC">
      <w:pPr>
        <w:pStyle w:val="PlainText"/>
        <w:rPr>
          <w:rFonts w:cs="Arial"/>
          <w:szCs w:val="24"/>
        </w:rPr>
      </w:pPr>
    </w:p>
    <w:p w:rsidR="00050DBC" w:rsidRPr="00E05E27" w:rsidRDefault="00050DBC" w:rsidP="00050DBC">
      <w:pPr>
        <w:rPr>
          <w:b/>
        </w:rPr>
      </w:pPr>
      <w:r w:rsidRPr="00E05E27">
        <w:rPr>
          <w:b/>
        </w:rPr>
        <w:t>Supporting comments</w:t>
      </w:r>
    </w:p>
    <w:p w:rsidR="00050DBC" w:rsidRPr="00F80363" w:rsidRDefault="00050DBC" w:rsidP="00050DBC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0DBC" w:rsidRPr="00F80363" w:rsidTr="00EB5EAB">
        <w:tc>
          <w:tcPr>
            <w:tcW w:w="9242" w:type="dxa"/>
          </w:tcPr>
          <w:p w:rsidR="00050DBC" w:rsidRPr="00F80363" w:rsidRDefault="00050DBC" w:rsidP="00EB5EAB">
            <w:pPr>
              <w:rPr>
                <w:b/>
                <w:color w:val="000000"/>
              </w:rPr>
            </w:pPr>
          </w:p>
          <w:p w:rsidR="00050DBC" w:rsidRPr="00F80363" w:rsidRDefault="00050DBC" w:rsidP="00EB5EAB">
            <w:pPr>
              <w:rPr>
                <w:b/>
                <w:color w:val="000000"/>
              </w:rPr>
            </w:pPr>
          </w:p>
        </w:tc>
      </w:tr>
    </w:tbl>
    <w:p w:rsidR="00050DBC" w:rsidRPr="00F80363" w:rsidRDefault="00050DBC" w:rsidP="00050DBC"/>
    <w:p w:rsidR="00050DBC" w:rsidRDefault="00050DBC" w:rsidP="00050DBC">
      <w:pPr>
        <w:widowControl w:val="0"/>
      </w:pPr>
      <w:r w:rsidRPr="00E05E27">
        <w:rPr>
          <w:b/>
        </w:rPr>
        <w:t>Question 7</w:t>
      </w:r>
      <w:r w:rsidRPr="00E05E27">
        <w:t xml:space="preserve"> – Please also explain how you believe the proposed policy could be formulated or changed so as to have:</w:t>
      </w:r>
    </w:p>
    <w:p w:rsidR="00BA343C" w:rsidRPr="00E05E27" w:rsidRDefault="00BA343C" w:rsidP="00050DBC">
      <w:pPr>
        <w:widowControl w:val="0"/>
      </w:pPr>
    </w:p>
    <w:p w:rsidR="00050DBC" w:rsidRPr="00E05E27" w:rsidRDefault="00050DBC" w:rsidP="00050DBC">
      <w:pPr>
        <w:pStyle w:val="ListParagraph"/>
        <w:widowControl w:val="0"/>
        <w:numPr>
          <w:ilvl w:val="0"/>
          <w:numId w:val="2"/>
        </w:numPr>
        <w:ind w:left="567" w:hanging="567"/>
      </w:pPr>
      <w:r w:rsidRPr="00E05E27">
        <w:t>positive effects or increased positive effects on opportunities for people to use the Welsh language and on treating the Welsh language no less favourably than the English language</w:t>
      </w:r>
    </w:p>
    <w:p w:rsidR="00050DBC" w:rsidRPr="00E05E27" w:rsidRDefault="00050DBC" w:rsidP="00050DBC">
      <w:pPr>
        <w:pStyle w:val="ListParagraph"/>
        <w:widowControl w:val="0"/>
        <w:numPr>
          <w:ilvl w:val="0"/>
          <w:numId w:val="2"/>
        </w:numPr>
        <w:ind w:left="567" w:hanging="567"/>
        <w:contextualSpacing w:val="0"/>
      </w:pPr>
      <w:proofErr w:type="gramStart"/>
      <w:r w:rsidRPr="00E05E27">
        <w:t>no</w:t>
      </w:r>
      <w:proofErr w:type="gramEnd"/>
      <w:r w:rsidRPr="00E05E27">
        <w:t xml:space="preserve"> adverse effects on opportunities for people to use the Welsh language and on treating the Welsh language no less favourably than the English language.</w:t>
      </w:r>
    </w:p>
    <w:p w:rsidR="00050DBC" w:rsidRPr="00E05E27" w:rsidRDefault="00050DBC" w:rsidP="00050DBC">
      <w:pPr>
        <w:pStyle w:val="PlainText"/>
        <w:rPr>
          <w:rFonts w:cs="Arial"/>
          <w:szCs w:val="24"/>
        </w:rPr>
      </w:pPr>
    </w:p>
    <w:p w:rsidR="00050DBC" w:rsidRPr="00E05E27" w:rsidRDefault="00050DBC" w:rsidP="00050DBC">
      <w:pPr>
        <w:pStyle w:val="PlainText"/>
        <w:rPr>
          <w:rFonts w:cs="Arial"/>
          <w:szCs w:val="24"/>
        </w:rPr>
      </w:pPr>
    </w:p>
    <w:p w:rsidR="00050DBC" w:rsidRPr="00E05E27" w:rsidRDefault="00050DBC" w:rsidP="00050DBC">
      <w:pPr>
        <w:rPr>
          <w:b/>
        </w:rPr>
      </w:pPr>
      <w:r w:rsidRPr="00E05E27">
        <w:rPr>
          <w:b/>
        </w:rPr>
        <w:t>Supporting comments</w:t>
      </w:r>
    </w:p>
    <w:p w:rsidR="00050DBC" w:rsidRPr="00F80363" w:rsidRDefault="00050DBC" w:rsidP="00050DBC">
      <w:pPr>
        <w:contextualSpacing/>
        <w:rPr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50DBC" w:rsidRPr="00F80363" w:rsidTr="00EB5EAB">
        <w:tc>
          <w:tcPr>
            <w:tcW w:w="9242" w:type="dxa"/>
          </w:tcPr>
          <w:p w:rsidR="00050DBC" w:rsidRPr="00F80363" w:rsidRDefault="00050DBC" w:rsidP="00EB5EAB">
            <w:pPr>
              <w:rPr>
                <w:b/>
                <w:color w:val="000000"/>
              </w:rPr>
            </w:pPr>
          </w:p>
          <w:p w:rsidR="00050DBC" w:rsidRPr="00F80363" w:rsidRDefault="00050DBC" w:rsidP="00EB5EAB">
            <w:pPr>
              <w:rPr>
                <w:b/>
                <w:color w:val="000000"/>
              </w:rPr>
            </w:pPr>
          </w:p>
        </w:tc>
      </w:tr>
    </w:tbl>
    <w:p w:rsidR="00050DBC" w:rsidRPr="00D5680B" w:rsidRDefault="00050DBC" w:rsidP="00050DBC"/>
    <w:p w:rsidR="00050DBC" w:rsidRPr="00D5680B" w:rsidRDefault="00050DBC" w:rsidP="00050DBC">
      <w:r w:rsidRPr="00D5680B">
        <w:rPr>
          <w:b/>
        </w:rPr>
        <w:t>Question 8</w:t>
      </w:r>
      <w:r w:rsidRPr="00D5680B">
        <w:t xml:space="preserve"> – We have asked a number of specific questions. If you have any related issues which we have not specifically addressed, please use this space to report them.</w:t>
      </w:r>
    </w:p>
    <w:p w:rsidR="00050DBC" w:rsidRPr="00D5680B" w:rsidRDefault="00050DBC" w:rsidP="00050DBC"/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color w:val="000000"/>
        </w:rPr>
      </w:pPr>
    </w:p>
    <w:p w:rsidR="00050DBC" w:rsidRPr="00D5680B" w:rsidRDefault="00050DBC" w:rsidP="00050DBC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343C" w:rsidRPr="00D54B3B" w:rsidRDefault="00BA343C" w:rsidP="00BA343C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BA343C" w:rsidRPr="00D54B3B" w:rsidTr="00980C02">
        <w:tc>
          <w:tcPr>
            <w:tcW w:w="7668" w:type="dxa"/>
            <w:shd w:val="clear" w:color="auto" w:fill="auto"/>
          </w:tcPr>
          <w:p w:rsidR="00BA343C" w:rsidRPr="00217DCF" w:rsidRDefault="00BA343C" w:rsidP="00980C02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:rsidR="00BA343C" w:rsidRPr="00B748F8" w:rsidRDefault="000D7501" w:rsidP="00980C02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5605244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BA343C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:rsidR="00BA343C" w:rsidRPr="00035E63" w:rsidRDefault="00BA343C" w:rsidP="00BA343C"/>
    <w:p w:rsidR="00050DBC" w:rsidRPr="00D5680B" w:rsidRDefault="00050DBC" w:rsidP="00050DBC">
      <w:pPr>
        <w:rPr>
          <w:b/>
        </w:rPr>
      </w:pPr>
    </w:p>
    <w:p w:rsidR="00050DBC" w:rsidRDefault="00050DBC" w:rsidP="00050DBC">
      <w:pPr>
        <w:rPr>
          <w:b/>
        </w:rPr>
      </w:pPr>
    </w:p>
    <w:p w:rsidR="00050DBC" w:rsidRPr="00C84ED9" w:rsidRDefault="00050DBC" w:rsidP="00050DBC"/>
    <w:p w:rsidR="00AB10B4" w:rsidRPr="00404DAC" w:rsidRDefault="000D7501"/>
    <w:sectPr w:rsidR="00AB10B4" w:rsidRPr="00404DA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C62" w:rsidRDefault="00E91C62">
      <w:r>
        <w:separator/>
      </w:r>
    </w:p>
  </w:endnote>
  <w:endnote w:type="continuationSeparator" w:id="0">
    <w:p w:rsidR="00E91C62" w:rsidRDefault="00E9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241" w:rsidRPr="00690DEA" w:rsidRDefault="000D7501">
    <w:pPr>
      <w:pStyle w:val="Footer"/>
      <w:jc w:val="center"/>
    </w:pPr>
  </w:p>
  <w:p w:rsidR="00773241" w:rsidRDefault="000D7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C62" w:rsidRDefault="00E91C62">
      <w:r>
        <w:separator/>
      </w:r>
    </w:p>
  </w:footnote>
  <w:footnote w:type="continuationSeparator" w:id="0">
    <w:p w:rsidR="00E91C62" w:rsidRDefault="00E91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7A2"/>
    <w:multiLevelType w:val="hybridMultilevel"/>
    <w:tmpl w:val="50FE754E"/>
    <w:lvl w:ilvl="0" w:tplc="D234BEA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1D7167"/>
    <w:multiLevelType w:val="hybridMultilevel"/>
    <w:tmpl w:val="8C947D8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6D2E10"/>
    <w:multiLevelType w:val="hybridMultilevel"/>
    <w:tmpl w:val="8FD6708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A42CB"/>
    <w:multiLevelType w:val="hybridMultilevel"/>
    <w:tmpl w:val="58261D78"/>
    <w:lvl w:ilvl="0" w:tplc="D234BE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205"/>
    <w:rsid w:val="00050DBC"/>
    <w:rsid w:val="000D7501"/>
    <w:rsid w:val="00136342"/>
    <w:rsid w:val="0027594A"/>
    <w:rsid w:val="003F007E"/>
    <w:rsid w:val="003F6134"/>
    <w:rsid w:val="00404DAC"/>
    <w:rsid w:val="00477BF0"/>
    <w:rsid w:val="007C5B62"/>
    <w:rsid w:val="00855FE3"/>
    <w:rsid w:val="009403F0"/>
    <w:rsid w:val="009C3DA0"/>
    <w:rsid w:val="009C56C7"/>
    <w:rsid w:val="009C5DA3"/>
    <w:rsid w:val="00A27C1C"/>
    <w:rsid w:val="00A40FF9"/>
    <w:rsid w:val="00B81820"/>
    <w:rsid w:val="00B947DC"/>
    <w:rsid w:val="00BA343C"/>
    <w:rsid w:val="00D06BB7"/>
    <w:rsid w:val="00D710FB"/>
    <w:rsid w:val="00E43205"/>
    <w:rsid w:val="00E91C62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2A6AE-2EA0-44E5-92E0-15207BAC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E43205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43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3205"/>
    <w:rPr>
      <w:rFonts w:ascii="Arial" w:eastAsiaTheme="minorEastAsia" w:hAnsi="Arial" w:cs="Arial"/>
      <w:sz w:val="24"/>
      <w:szCs w:val="24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MAIN CONTENT,List Paragraph11,List Paragraph12,List Paragraph2,OBC Bullet"/>
    <w:basedOn w:val="Normal"/>
    <w:link w:val="ListParagraphChar"/>
    <w:uiPriority w:val="34"/>
    <w:qFormat/>
    <w:rsid w:val="00E43205"/>
    <w:pPr>
      <w:ind w:left="720"/>
      <w:contextualSpacing/>
    </w:pPr>
  </w:style>
  <w:style w:type="paragraph" w:styleId="BodyText3">
    <w:name w:val="Body Text 3"/>
    <w:basedOn w:val="Normal"/>
    <w:link w:val="BodyText3Char"/>
    <w:rsid w:val="00E43205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E43205"/>
    <w:rPr>
      <w:rFonts w:ascii="Arial" w:eastAsia="Times New Roman" w:hAnsi="Arial" w:cs="Times New Roman"/>
      <w:b/>
      <w:sz w:val="24"/>
      <w:szCs w:val="2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qFormat/>
    <w:rsid w:val="00E43205"/>
    <w:rPr>
      <w:rFonts w:ascii="Arial" w:eastAsiaTheme="minorEastAsia" w:hAnsi="Arial" w:cs="Arial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50DBC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DBC"/>
    <w:rPr>
      <w:rFonts w:eastAsiaTheme="minorEastAsia"/>
      <w:sz w:val="20"/>
      <w:szCs w:val="20"/>
    </w:rPr>
  </w:style>
  <w:style w:type="paragraph" w:styleId="NoSpacing">
    <w:name w:val="No Spacing"/>
    <w:rsid w:val="00050DBC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050DB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0DBC"/>
    <w:rPr>
      <w:rFonts w:ascii="Arial" w:hAnsi="Arial"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A0"/>
    <w:rPr>
      <w:rFonts w:ascii="Segoe UI" w:eastAsiaTheme="minorEastAsia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A343C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D7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edIaithGymraegWelshLanguageUnit@gov.wa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A33636043</value>
    </field>
    <field name="Objective-Title">
      <value order="0">_Doc 1b - Dogfen Ymgynghori - Cwestiynau - English Template</value>
    </field>
    <field name="Objective-Description">
      <value order="0"/>
    </field>
    <field name="Objective-CreationStamp">
      <value order="0">2021-03-01T11:47:43Z</value>
    </field>
    <field name="Objective-IsApproved">
      <value order="0">false</value>
    </field>
    <field name="Objective-IsPublished">
      <value order="0">true</value>
    </field>
    <field name="Objective-DatePublished">
      <value order="0">2021-03-05T12:53:21Z</value>
    </field>
    <field name="Objective-ModificationStamp">
      <value order="0">2021-03-05T13:22:18Z</value>
    </field>
    <field name="Objective-Owner">
      <value order="0">Jones, Llyr ap Dafydd (EPS - WLD)</value>
    </field>
    <field name="Objective-Path">
      <value order="0">Objective Global Folder:Business File Plan:Education &amp; Public Services (EPS):Education &amp; Public Services (EPS) - Education - Welsh Language Division:1 - Save:Welsh Language Division:Maes 5: Gweinyddiaeth:Gohebiaeth Gweinidogol - 2018-2021:Eluned Morgan - Minister for International Relations and Welsh Language Files:Eluned Morgan - Minister for International Relations and Welsh Language - Ministerial Advice - Welsh Language Division - 2018-2021:MA/EM/4094/20 - Ymgynghoriad Seilwaith Ieithyddol y Gymraeg</value>
    </field>
    <field name="Objective-Parent">
      <value order="0">MA/EM/4094/20 - Ymgynghoriad Seilwaith Ieithyddol y Gymraeg</value>
    </field>
    <field name="Objective-State">
      <value order="0">Published</value>
    </field>
    <field name="Objective-VersionId">
      <value order="0">vA66705427</value>
    </field>
    <field name="Objective-Version">
      <value order="0">5.0</value>
    </field>
    <field name="Objective-VersionNumber">
      <value order="0">6</value>
    </field>
    <field name="Objective-VersionComment">
      <value order="0"/>
    </field>
    <field name="Objective-FileNumber">
      <value order="0">qA1375241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615</Words>
  <Characters>3508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Llyr ap Dafydd (EPS - WLD)</dc:creator>
  <cp:keywords/>
  <dc:description/>
  <cp:lastModifiedBy>Gorny, Neil (EPS - Digital Learning Division)</cp:lastModifiedBy>
  <cp:revision>10</cp:revision>
  <dcterms:created xsi:type="dcterms:W3CDTF">2021-03-01T11:35:00Z</dcterms:created>
  <dcterms:modified xsi:type="dcterms:W3CDTF">2021-03-13T19:02:00Z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A33636043</vt:lpwstr>
  </property>
  <property fmtid="{D5CDD505-2E9C-101B-9397-08002B2CF9AE}" pid="4" name="Objective-Title">
    <vt:lpwstr>_Doc 1b - Dogfen Ymgynghori - Cwestiynau - English Template</vt:lpwstr>
  </property>
  <property fmtid="{D5CDD505-2E9C-101B-9397-08002B2CF9AE}" pid="5" name="Objective-Description">
    <vt:lpwstr/>
  </property>
  <property fmtid="{D5CDD505-2E9C-101B-9397-08002B2CF9AE}" pid="6" name="Objective-CreationStamp">
    <vt:filetime>2021-03-01T11:47:43Z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2021-03-05T12:53:21Z</vt:filetime>
  </property>
  <property fmtid="{D5CDD505-2E9C-101B-9397-08002B2CF9AE}" pid="10" name="Objective-ModificationStamp">
    <vt:filetime>2021-03-05T13:22:18Z</vt:filetime>
  </property>
  <property fmtid="{D5CDD505-2E9C-101B-9397-08002B2CF9AE}" pid="11" name="Objective-Owner">
    <vt:lpwstr>Jones, Llyr ap Dafydd (EPS - WLD)</vt:lpwstr>
  </property>
  <property fmtid="{D5CDD505-2E9C-101B-9397-08002B2CF9AE}" pid="12" name="Objective-Path">
    <vt:lpwstr>Objective Global Folder:Business File Plan:Education &amp; Public Services (EPS):Education &amp; Public Services (EPS) - Education - Welsh Language Division:1 - Save:Welsh Language Division:Maes 5: Gweinyddiaeth:Gohebiaeth Gweinidogol - 2018-2021:Eluned Morgan - </vt:lpwstr>
  </property>
  <property fmtid="{D5CDD505-2E9C-101B-9397-08002B2CF9AE}" pid="13" name="Objective-Parent">
    <vt:lpwstr>MA/EM/4094/20 - Ymgynghoriad Seilwaith Ieithyddol y Gymraeg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vA66705427</vt:lpwstr>
  </property>
  <property fmtid="{D5CDD505-2E9C-101B-9397-08002B2CF9AE}" pid="16" name="Objective-Version">
    <vt:lpwstr>5.0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qA1375241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