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8E9B" w14:textId="6038C1C6" w:rsidR="00325924" w:rsidRDefault="00BB710E" w:rsidP="00325924">
      <w:pPr>
        <w:spacing w:after="160"/>
        <w:rPr>
          <w:rFonts w:ascii="Arial" w:hAnsi="Arial" w:cs="Arial"/>
          <w:b/>
          <w:bCs/>
        </w:rPr>
      </w:pPr>
      <w:bookmarkStart w:id="0" w:name="_GoBack"/>
      <w:bookmarkEnd w:id="0"/>
      <w:r>
        <w:rPr>
          <w:rFonts w:ascii="Arial" w:hAnsi="Arial" w:cs="Arial"/>
          <w:b/>
          <w:bCs/>
        </w:rPr>
        <w:t xml:space="preserve">Agriculture (Wales) </w:t>
      </w:r>
      <w:r w:rsidR="00984F7D">
        <w:rPr>
          <w:rFonts w:ascii="Arial" w:hAnsi="Arial" w:cs="Arial"/>
          <w:b/>
          <w:bCs/>
        </w:rPr>
        <w:t xml:space="preserve">White Paper </w:t>
      </w:r>
      <w:r w:rsidR="00460049">
        <w:rPr>
          <w:rFonts w:ascii="Arial" w:hAnsi="Arial" w:cs="Arial"/>
          <w:b/>
          <w:bCs/>
        </w:rPr>
        <w:t>Consultation Response Form</w:t>
      </w:r>
    </w:p>
    <w:p w14:paraId="51D0CDDA" w14:textId="77777777" w:rsidR="00BB710E" w:rsidRPr="00891D84" w:rsidRDefault="00BB710E" w:rsidP="00BB710E">
      <w:pPr>
        <w:rPr>
          <w:rFonts w:ascii="Arial" w:eastAsia="Calibri" w:hAnsi="Arial" w:cs="Times New Roman"/>
          <w:b/>
          <w:sz w:val="24"/>
          <w:szCs w:val="24"/>
          <w:highlight w:val="yellow"/>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B710E" w:rsidRPr="00891D84" w14:paraId="15B05926" w14:textId="77777777" w:rsidTr="00BB710E">
        <w:trPr>
          <w:trHeight w:val="427"/>
        </w:trPr>
        <w:tc>
          <w:tcPr>
            <w:tcW w:w="9214" w:type="dxa"/>
            <w:shd w:val="pct12" w:color="000000" w:fill="FFFFFF"/>
            <w:vAlign w:val="center"/>
          </w:tcPr>
          <w:p w14:paraId="52760BD2" w14:textId="54674566" w:rsidR="00BB710E" w:rsidRPr="00A054A0" w:rsidRDefault="00460049" w:rsidP="00A054A0">
            <w:pPr>
              <w:tabs>
                <w:tab w:val="left" w:pos="4253"/>
              </w:tabs>
              <w:spacing w:after="120"/>
              <w:jc w:val="center"/>
              <w:rPr>
                <w:rFonts w:ascii="Arial Bold" w:hAnsi="Arial Bold" w:cs="Arial Bold"/>
                <w:color w:val="000000"/>
                <w:sz w:val="28"/>
                <w:szCs w:val="28"/>
              </w:rPr>
            </w:pPr>
            <w:r w:rsidRPr="00891D84">
              <w:rPr>
                <w:rFonts w:ascii="Arial" w:eastAsia="Calibri" w:hAnsi="Arial" w:cs="Arial"/>
                <w:b/>
                <w:sz w:val="24"/>
                <w:szCs w:val="24"/>
                <w:lang w:eastAsia="en-GB"/>
              </w:rPr>
              <w:t>Data Protection</w:t>
            </w:r>
          </w:p>
        </w:tc>
      </w:tr>
      <w:tr w:rsidR="00BB710E" w:rsidRPr="00891D84" w14:paraId="437D4AE3" w14:textId="77777777" w:rsidTr="00BB710E">
        <w:trPr>
          <w:trHeight w:val="427"/>
        </w:trPr>
        <w:tc>
          <w:tcPr>
            <w:tcW w:w="9214" w:type="dxa"/>
            <w:vAlign w:val="center"/>
          </w:tcPr>
          <w:p w14:paraId="26D1919F" w14:textId="77777777" w:rsidR="00F755B5" w:rsidRPr="00F755B5" w:rsidRDefault="00F755B5" w:rsidP="00F755B5">
            <w:pPr>
              <w:spacing w:before="120" w:after="120"/>
              <w:outlineLvl w:val="2"/>
              <w:rPr>
                <w:rFonts w:ascii="Arial" w:eastAsia="Times New Roman" w:hAnsi="Arial" w:cs="Arial"/>
                <w:color w:val="000000"/>
                <w:sz w:val="24"/>
                <w:lang w:val="en" w:eastAsia="en-GB"/>
              </w:rPr>
            </w:pPr>
            <w:r w:rsidRPr="00F755B5">
              <w:rPr>
                <w:rFonts w:ascii="Arial" w:hAnsi="Arial" w:cs="Arial"/>
                <w:sz w:val="24"/>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F755B5">
              <w:rPr>
                <w:rFonts w:ascii="Arial" w:eastAsia="Times New Roman" w:hAnsi="Arial" w:cs="Arial"/>
                <w:color w:val="000000"/>
                <w:sz w:val="24"/>
                <w:lang w:val="en" w:eastAsia="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50CC4937" w14:textId="77777777" w:rsidR="00F755B5" w:rsidRPr="00F755B5" w:rsidRDefault="00F755B5" w:rsidP="00F755B5">
            <w:pPr>
              <w:tabs>
                <w:tab w:val="left" w:pos="4253"/>
              </w:tabs>
              <w:spacing w:before="120" w:after="120"/>
              <w:rPr>
                <w:rFonts w:ascii="Arial" w:hAnsi="Arial" w:cs="Arial"/>
                <w:sz w:val="24"/>
              </w:rPr>
            </w:pPr>
            <w:r w:rsidRPr="00F755B5">
              <w:rPr>
                <w:rFonts w:ascii="Arial" w:hAnsi="Arial" w:cs="Arial"/>
                <w:sz w:val="24"/>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4821B59F" w14:textId="78B8A190" w:rsidR="00F755B5" w:rsidRPr="00F755B5" w:rsidRDefault="00F755B5" w:rsidP="00F755B5">
            <w:pPr>
              <w:tabs>
                <w:tab w:val="left" w:pos="4253"/>
              </w:tabs>
              <w:spacing w:before="120" w:after="120"/>
              <w:rPr>
                <w:rFonts w:ascii="Arial" w:hAnsi="Arial" w:cs="Arial"/>
                <w:sz w:val="24"/>
              </w:rPr>
            </w:pPr>
            <w:r w:rsidRPr="00F755B5">
              <w:rPr>
                <w:rFonts w:ascii="Arial" w:hAnsi="Arial" w:cs="Arial"/>
                <w:sz w:val="24"/>
              </w:rPr>
              <w:t>You should also be aware of our responsibilities under Freedom of Information legislation.</w:t>
            </w:r>
          </w:p>
          <w:p w14:paraId="50416B27" w14:textId="77777777" w:rsidR="00F755B5" w:rsidRPr="00F755B5" w:rsidRDefault="00F755B5" w:rsidP="00F755B5">
            <w:pPr>
              <w:spacing w:before="120" w:after="120"/>
              <w:outlineLvl w:val="2"/>
              <w:rPr>
                <w:rFonts w:ascii="Arial" w:eastAsia="Times New Roman" w:hAnsi="Arial" w:cs="Arial"/>
                <w:color w:val="000000"/>
                <w:sz w:val="24"/>
                <w:lang w:val="en" w:eastAsia="en-GB"/>
              </w:rPr>
            </w:pPr>
            <w:r w:rsidRPr="00F755B5">
              <w:rPr>
                <w:rFonts w:ascii="Arial" w:eastAsia="Times New Roman" w:hAnsi="Arial" w:cs="Arial"/>
                <w:color w:val="000000"/>
                <w:sz w:val="24"/>
                <w:lang w:val="en" w:eastAsia="en-GB"/>
              </w:rPr>
              <w:t>If your details are published as part of the consultation response then these published reports will be retained indefinitely. Any of your data held otherwise by Welsh Government will be kept for no more than three years.</w:t>
            </w:r>
          </w:p>
          <w:p w14:paraId="6FC714FE" w14:textId="77777777" w:rsidR="00BB710E" w:rsidRPr="00891D84" w:rsidRDefault="00BB710E" w:rsidP="009D42B8">
            <w:pPr>
              <w:rPr>
                <w:rFonts w:ascii="Trebuchet MS" w:eastAsia="Calibri" w:hAnsi="Trebuchet MS" w:cs="Times New Roman"/>
                <w:b/>
                <w:sz w:val="24"/>
                <w:szCs w:val="24"/>
                <w:lang w:eastAsia="en-GB"/>
              </w:rPr>
            </w:pPr>
          </w:p>
        </w:tc>
      </w:tr>
    </w:tbl>
    <w:p w14:paraId="38AEAE9F" w14:textId="77777777" w:rsidR="00BB710E" w:rsidRPr="00891D84" w:rsidRDefault="00BB710E" w:rsidP="00BB710E">
      <w:pPr>
        <w:rPr>
          <w:rFonts w:ascii="Arial" w:eastAsia="Calibri" w:hAnsi="Arial" w:cs="Times New Roman"/>
          <w:b/>
          <w:sz w:val="24"/>
          <w:szCs w:val="24"/>
          <w:highlight w:val="yellow"/>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60049" w:rsidRPr="00891D84" w14:paraId="5AF3866A" w14:textId="77777777" w:rsidTr="00460049">
        <w:trPr>
          <w:trHeight w:val="473"/>
        </w:trPr>
        <w:tc>
          <w:tcPr>
            <w:tcW w:w="9214" w:type="dxa"/>
            <w:shd w:val="clear" w:color="auto" w:fill="D9D9D9"/>
            <w:vAlign w:val="center"/>
          </w:tcPr>
          <w:p w14:paraId="3A11E10D" w14:textId="77777777" w:rsidR="00460049" w:rsidRPr="00891D84" w:rsidRDefault="00460049" w:rsidP="009D42B8">
            <w:pPr>
              <w:rPr>
                <w:rFonts w:ascii="Arial" w:eastAsia="Calibri" w:hAnsi="Arial" w:cs="Arial"/>
                <w:b/>
                <w:bCs/>
                <w:color w:val="000000"/>
                <w:sz w:val="24"/>
                <w:szCs w:val="24"/>
                <w:lang w:eastAsia="en-GB"/>
              </w:rPr>
            </w:pPr>
            <w:r w:rsidRPr="00891D84">
              <w:rPr>
                <w:rFonts w:ascii="Arial" w:eastAsia="Calibri" w:hAnsi="Arial" w:cs="Arial"/>
                <w:b/>
                <w:bCs/>
                <w:color w:val="000000"/>
                <w:sz w:val="24"/>
                <w:szCs w:val="24"/>
                <w:lang w:eastAsia="en-GB"/>
              </w:rPr>
              <w:t>Confidentiality</w:t>
            </w:r>
          </w:p>
        </w:tc>
      </w:tr>
      <w:tr w:rsidR="00460049" w:rsidRPr="00891D84" w14:paraId="18F11553" w14:textId="77777777" w:rsidTr="00460049">
        <w:trPr>
          <w:trHeight w:val="881"/>
        </w:trPr>
        <w:tc>
          <w:tcPr>
            <w:tcW w:w="9214" w:type="dxa"/>
          </w:tcPr>
          <w:p w14:paraId="4B78706A" w14:textId="77777777" w:rsidR="00460049" w:rsidRPr="00891D84" w:rsidRDefault="00460049" w:rsidP="009D42B8">
            <w:pPr>
              <w:rPr>
                <w:rFonts w:ascii="Arial" w:eastAsia="Calibri" w:hAnsi="Arial" w:cs="Arial"/>
                <w:snapToGrid w:val="0"/>
                <w:sz w:val="24"/>
                <w:szCs w:val="24"/>
              </w:rPr>
            </w:pPr>
            <w:r w:rsidRPr="00891D84">
              <w:rPr>
                <w:rFonts w:ascii="Arial" w:eastAsia="Calibri" w:hAnsi="Arial" w:cs="Arial"/>
                <w:color w:val="000000"/>
                <w:sz w:val="24"/>
                <w:szCs w:val="24"/>
                <w:lang w:eastAsia="en-GB"/>
              </w:rPr>
              <w:t xml:space="preserve">Responses to consultations may be made public on the internet or in a report.  </w:t>
            </w:r>
          </w:p>
          <w:p w14:paraId="667D7F87" w14:textId="77777777" w:rsidR="00460049" w:rsidRPr="00891D84" w:rsidRDefault="00460049" w:rsidP="009D42B8">
            <w:pPr>
              <w:rPr>
                <w:rFonts w:ascii="Arial" w:eastAsia="Calibri" w:hAnsi="Arial" w:cs="Times New Roman"/>
                <w:b/>
                <w:sz w:val="24"/>
                <w:szCs w:val="24"/>
                <w:lang w:eastAsia="en-GB"/>
              </w:rPr>
            </w:pPr>
            <w:r w:rsidRPr="00891D84">
              <w:rPr>
                <w:rFonts w:ascii="Arial" w:eastAsia="Calibri" w:hAnsi="Arial" w:cs="Times New Roman"/>
                <w:b/>
                <w:sz w:val="24"/>
                <w:szCs w:val="24"/>
                <w:lang w:eastAsia="en-GB"/>
              </w:rPr>
              <w:t xml:space="preserve">If you do not want your name and address to be shown on any documents we produce please indicate here  </w:t>
            </w:r>
            <w:r w:rsidRPr="00891D84">
              <w:rPr>
                <w:rFonts w:ascii="Arial" w:eastAsia="Calibri" w:hAnsi="Arial" w:cs="Times New Roman"/>
                <w:sz w:val="24"/>
                <w:szCs w:val="24"/>
                <w:lang w:eastAsia="en-GB"/>
              </w:rPr>
              <w:fldChar w:fldCharType="begin">
                <w:ffData>
                  <w:name w:val="Check3"/>
                  <w:enabled/>
                  <w:calcOnExit w:val="0"/>
                  <w:checkBox>
                    <w:sizeAuto/>
                    <w:default w:val="0"/>
                  </w:checkBox>
                </w:ffData>
              </w:fldChar>
            </w:r>
            <w:r w:rsidRPr="00891D84">
              <w:rPr>
                <w:rFonts w:ascii="Arial" w:eastAsia="Calibri" w:hAnsi="Arial" w:cs="Times New Roman"/>
                <w:sz w:val="24"/>
                <w:szCs w:val="24"/>
                <w:lang w:eastAsia="en-GB"/>
              </w:rPr>
              <w:instrText xml:space="preserve"> FORMCHECKBOX </w:instrText>
            </w:r>
            <w:r w:rsidR="00D7578F">
              <w:rPr>
                <w:rFonts w:ascii="Arial" w:eastAsia="Calibri" w:hAnsi="Arial" w:cs="Times New Roman"/>
                <w:sz w:val="24"/>
                <w:szCs w:val="24"/>
                <w:lang w:eastAsia="en-GB"/>
              </w:rPr>
            </w:r>
            <w:r w:rsidR="00D7578F">
              <w:rPr>
                <w:rFonts w:ascii="Arial" w:eastAsia="Calibri" w:hAnsi="Arial" w:cs="Times New Roman"/>
                <w:sz w:val="24"/>
                <w:szCs w:val="24"/>
                <w:lang w:eastAsia="en-GB"/>
              </w:rPr>
              <w:fldChar w:fldCharType="separate"/>
            </w:r>
            <w:r w:rsidRPr="00891D84">
              <w:rPr>
                <w:rFonts w:ascii="Arial" w:eastAsia="Calibri" w:hAnsi="Arial" w:cs="Times New Roman"/>
                <w:sz w:val="24"/>
                <w:szCs w:val="24"/>
                <w:lang w:eastAsia="en-GB"/>
              </w:rPr>
              <w:fldChar w:fldCharType="end"/>
            </w:r>
          </w:p>
          <w:p w14:paraId="779242E5" w14:textId="77777777" w:rsidR="00460049" w:rsidRPr="00891D84" w:rsidRDefault="00460049" w:rsidP="009D42B8">
            <w:pPr>
              <w:rPr>
                <w:rFonts w:ascii="Arial" w:eastAsia="Calibri" w:hAnsi="Arial" w:cs="Times New Roman"/>
                <w:b/>
                <w:sz w:val="24"/>
                <w:szCs w:val="24"/>
                <w:lang w:eastAsia="en-GB"/>
              </w:rPr>
            </w:pPr>
          </w:p>
          <w:p w14:paraId="411D37C3" w14:textId="77777777" w:rsidR="00460049" w:rsidRPr="00891D84" w:rsidRDefault="00460049" w:rsidP="009D42B8">
            <w:pPr>
              <w:rPr>
                <w:rFonts w:ascii="Arial" w:eastAsia="Calibri" w:hAnsi="Arial" w:cs="Arial"/>
                <w:color w:val="000000"/>
                <w:sz w:val="24"/>
                <w:szCs w:val="24"/>
                <w:lang w:eastAsia="en-GB"/>
              </w:rPr>
            </w:pPr>
            <w:r w:rsidRPr="00891D84">
              <w:rPr>
                <w:rFonts w:ascii="Arial" w:eastAsia="Calibri" w:hAnsi="Arial" w:cs="Arial"/>
                <w:b/>
                <w:sz w:val="24"/>
                <w:szCs w:val="24"/>
                <w:lang w:eastAsia="en-GB"/>
              </w:rPr>
              <w:t xml:space="preserve">If you do not want your response to be shown in any document we produce please indicate here   </w:t>
            </w:r>
            <w:r w:rsidRPr="00891D84">
              <w:rPr>
                <w:rFonts w:ascii="Arial" w:eastAsia="Calibri" w:hAnsi="Arial" w:cs="Times New Roman"/>
                <w:sz w:val="24"/>
                <w:szCs w:val="24"/>
                <w:lang w:eastAsia="en-GB"/>
              </w:rPr>
              <w:fldChar w:fldCharType="begin">
                <w:ffData>
                  <w:name w:val="Check3"/>
                  <w:enabled/>
                  <w:calcOnExit w:val="0"/>
                  <w:checkBox>
                    <w:sizeAuto/>
                    <w:default w:val="0"/>
                  </w:checkBox>
                </w:ffData>
              </w:fldChar>
            </w:r>
            <w:r w:rsidRPr="00891D84">
              <w:rPr>
                <w:rFonts w:ascii="Arial" w:eastAsia="Calibri" w:hAnsi="Arial" w:cs="Times New Roman"/>
                <w:sz w:val="24"/>
                <w:szCs w:val="24"/>
                <w:lang w:eastAsia="en-GB"/>
              </w:rPr>
              <w:instrText xml:space="preserve"> FORMCHECKBOX </w:instrText>
            </w:r>
            <w:r w:rsidR="00D7578F">
              <w:rPr>
                <w:rFonts w:ascii="Arial" w:eastAsia="Calibri" w:hAnsi="Arial" w:cs="Times New Roman"/>
                <w:sz w:val="24"/>
                <w:szCs w:val="24"/>
                <w:lang w:eastAsia="en-GB"/>
              </w:rPr>
            </w:r>
            <w:r w:rsidR="00D7578F">
              <w:rPr>
                <w:rFonts w:ascii="Arial" w:eastAsia="Calibri" w:hAnsi="Arial" w:cs="Times New Roman"/>
                <w:sz w:val="24"/>
                <w:szCs w:val="24"/>
                <w:lang w:eastAsia="en-GB"/>
              </w:rPr>
              <w:fldChar w:fldCharType="separate"/>
            </w:r>
            <w:r w:rsidRPr="00891D84">
              <w:rPr>
                <w:rFonts w:ascii="Arial" w:eastAsia="Calibri" w:hAnsi="Arial" w:cs="Times New Roman"/>
                <w:sz w:val="24"/>
                <w:szCs w:val="24"/>
                <w:lang w:eastAsia="en-GB"/>
              </w:rPr>
              <w:fldChar w:fldCharType="end"/>
            </w:r>
          </w:p>
        </w:tc>
      </w:tr>
    </w:tbl>
    <w:p w14:paraId="10EC76CC" w14:textId="26926EAC" w:rsidR="00F755B5" w:rsidRDefault="00F755B5" w:rsidP="00325924">
      <w:pPr>
        <w:spacing w:after="160"/>
        <w:rPr>
          <w:rFonts w:ascii="Arial" w:hAnsi="Arial" w:cs="Arial"/>
          <w:b/>
          <w:bCs/>
        </w:rPr>
      </w:pPr>
    </w:p>
    <w:tbl>
      <w:tblPr>
        <w:tblW w:w="9238" w:type="dxa"/>
        <w:tblInd w:w="-34" w:type="dxa"/>
        <w:tblCellMar>
          <w:left w:w="0" w:type="dxa"/>
          <w:right w:w="0" w:type="dxa"/>
        </w:tblCellMar>
        <w:tblLook w:val="04A0" w:firstRow="1" w:lastRow="0" w:firstColumn="1" w:lastColumn="0" w:noHBand="0" w:noVBand="1"/>
      </w:tblPr>
      <w:tblGrid>
        <w:gridCol w:w="2738"/>
        <w:gridCol w:w="5933"/>
        <w:gridCol w:w="567"/>
      </w:tblGrid>
      <w:tr w:rsidR="00325924" w14:paraId="4C9D0DC6" w14:textId="77777777" w:rsidTr="003C430F">
        <w:trPr>
          <w:trHeight w:val="427"/>
        </w:trPr>
        <w:tc>
          <w:tcPr>
            <w:tcW w:w="27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A07C4A" w14:textId="0031075F" w:rsidR="00325924" w:rsidRDefault="00325924">
            <w:pPr>
              <w:spacing w:after="160"/>
              <w:rPr>
                <w:rFonts w:ascii="Arial" w:hAnsi="Arial" w:cs="Arial"/>
                <w:b/>
                <w:bCs/>
              </w:rPr>
            </w:pPr>
            <w:r>
              <w:rPr>
                <w:rFonts w:ascii="Arial" w:hAnsi="Arial" w:cs="Arial"/>
                <w:b/>
                <w:bCs/>
              </w:rPr>
              <w:t xml:space="preserve">Name </w:t>
            </w:r>
            <w:r w:rsidR="0097689C">
              <w:rPr>
                <w:rFonts w:ascii="Arial" w:hAnsi="Arial" w:cs="Arial"/>
                <w:b/>
                <w:bCs/>
              </w:rPr>
              <w:t>:</w:t>
            </w:r>
          </w:p>
        </w:tc>
        <w:tc>
          <w:tcPr>
            <w:tcW w:w="650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6ECD149F" w14:textId="77777777" w:rsidR="00325924" w:rsidRDefault="00325924">
            <w:pPr>
              <w:rPr>
                <w:rFonts w:ascii="Arial" w:hAnsi="Arial" w:cs="Arial"/>
                <w:b/>
                <w:bCs/>
              </w:rPr>
            </w:pPr>
          </w:p>
        </w:tc>
      </w:tr>
      <w:tr w:rsidR="00BB710E" w14:paraId="1F19B7E0" w14:textId="77777777" w:rsidTr="00325924">
        <w:trPr>
          <w:trHeight w:val="416"/>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A9D6B20" w14:textId="73F487DF" w:rsidR="00BB710E" w:rsidRDefault="00BB710E">
            <w:pPr>
              <w:spacing w:after="160"/>
              <w:rPr>
                <w:rFonts w:ascii="Arial" w:hAnsi="Arial" w:cs="Arial"/>
                <w:b/>
                <w:bCs/>
              </w:rPr>
            </w:pPr>
            <w:r>
              <w:rPr>
                <w:rFonts w:ascii="Arial" w:hAnsi="Arial" w:cs="Arial"/>
                <w:b/>
                <w:bCs/>
              </w:rPr>
              <w:t>E-mail</w:t>
            </w:r>
            <w:r w:rsidR="0097689C">
              <w:rPr>
                <w:rFonts w:ascii="Arial" w:hAnsi="Arial" w:cs="Arial"/>
                <w:b/>
                <w:bCs/>
              </w:rPr>
              <w:t>:</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42373AE" w14:textId="77777777" w:rsidR="00BB710E" w:rsidRDefault="00BB710E">
            <w:pPr>
              <w:rPr>
                <w:rFonts w:ascii="Arial" w:hAnsi="Arial" w:cs="Arial"/>
                <w:b/>
                <w:bCs/>
              </w:rPr>
            </w:pPr>
          </w:p>
        </w:tc>
      </w:tr>
      <w:tr w:rsidR="00325924" w14:paraId="124879BE" w14:textId="77777777" w:rsidTr="00325924">
        <w:trPr>
          <w:trHeight w:val="416"/>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264211" w14:textId="77777777" w:rsidR="00325924" w:rsidRDefault="00325924">
            <w:pPr>
              <w:spacing w:after="160"/>
              <w:rPr>
                <w:rFonts w:ascii="Arial" w:hAnsi="Arial" w:cs="Arial"/>
                <w:b/>
                <w:bCs/>
              </w:rPr>
            </w:pPr>
            <w:r>
              <w:rPr>
                <w:rFonts w:ascii="Arial" w:hAnsi="Arial" w:cs="Arial"/>
                <w:b/>
                <w:bCs/>
              </w:rPr>
              <w:t>Are you responding as an individual or as an organisation?</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C1578D" w14:textId="77777777" w:rsidR="00325924" w:rsidRDefault="00325924">
            <w:pPr>
              <w:rPr>
                <w:rFonts w:ascii="Arial" w:hAnsi="Arial" w:cs="Arial"/>
                <w:b/>
                <w:bCs/>
              </w:rPr>
            </w:pPr>
          </w:p>
        </w:tc>
      </w:tr>
      <w:tr w:rsidR="00325924" w14:paraId="77563D44" w14:textId="77777777" w:rsidTr="00325924">
        <w:trPr>
          <w:trHeight w:val="987"/>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732660" w14:textId="77777777" w:rsidR="00325924" w:rsidRDefault="00325924">
            <w:pPr>
              <w:spacing w:after="160"/>
              <w:rPr>
                <w:rFonts w:ascii="Arial" w:hAnsi="Arial" w:cs="Arial"/>
                <w:b/>
                <w:bCs/>
              </w:rPr>
            </w:pPr>
            <w:r>
              <w:rPr>
                <w:rFonts w:ascii="Arial" w:hAnsi="Arial" w:cs="Arial"/>
                <w:b/>
                <w:bCs/>
              </w:rPr>
              <w:lastRenderedPageBreak/>
              <w:t>Are you or your organisation based in Wales?</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993D4C4" w14:textId="77777777" w:rsidR="00325924" w:rsidRDefault="00325924">
            <w:pPr>
              <w:rPr>
                <w:rFonts w:ascii="Arial" w:hAnsi="Arial" w:cs="Arial"/>
                <w:b/>
                <w:bCs/>
              </w:rPr>
            </w:pPr>
          </w:p>
        </w:tc>
      </w:tr>
      <w:tr w:rsidR="00325924" w14:paraId="5836DA97" w14:textId="77777777" w:rsidTr="00011FA7">
        <w:trPr>
          <w:trHeight w:val="532"/>
        </w:trPr>
        <w:tc>
          <w:tcPr>
            <w:tcW w:w="2738"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794BBF" w14:textId="77777777" w:rsidR="00325924" w:rsidRDefault="00325924">
            <w:pPr>
              <w:spacing w:after="160"/>
              <w:rPr>
                <w:rFonts w:ascii="Arial" w:hAnsi="Arial" w:cs="Arial"/>
                <w:b/>
                <w:bCs/>
              </w:rPr>
            </w:pPr>
            <w:r>
              <w:rPr>
                <w:rFonts w:ascii="Arial" w:hAnsi="Arial" w:cs="Arial"/>
                <w:b/>
                <w:bCs/>
              </w:rPr>
              <w:t>If you are answering as an individual, do you identify as Welsh speaking?</w:t>
            </w:r>
          </w:p>
        </w:tc>
        <w:tc>
          <w:tcPr>
            <w:tcW w:w="593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25BA38C" w14:textId="77777777" w:rsidR="00325924" w:rsidRDefault="00325924">
            <w:pPr>
              <w:spacing w:after="160"/>
              <w:rPr>
                <w:rFonts w:ascii="Arial" w:hAnsi="Arial" w:cs="Arial"/>
              </w:rPr>
            </w:pPr>
            <w:r>
              <w:rPr>
                <w:rFonts w:ascii="Arial" w:hAnsi="Arial" w:cs="Arial"/>
              </w:rPr>
              <w:t>Yes</w:t>
            </w:r>
          </w:p>
        </w:tc>
        <w:tc>
          <w:tcPr>
            <w:tcW w:w="56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509DFE6F" w14:textId="77777777" w:rsidR="00325924" w:rsidRDefault="00325924">
            <w:pPr>
              <w:spacing w:after="160"/>
            </w:pPr>
          </w:p>
        </w:tc>
      </w:tr>
      <w:tr w:rsidR="00325924" w14:paraId="6839FB47" w14:textId="77777777" w:rsidTr="00F85EC1">
        <w:trPr>
          <w:trHeight w:val="425"/>
        </w:trPr>
        <w:tc>
          <w:tcPr>
            <w:tcW w:w="0" w:type="auto"/>
            <w:vMerge/>
            <w:tcBorders>
              <w:top w:val="nil"/>
              <w:left w:val="single" w:sz="8" w:space="0" w:color="000000"/>
              <w:bottom w:val="single" w:sz="8" w:space="0" w:color="000000"/>
              <w:right w:val="single" w:sz="8" w:space="0" w:color="000000"/>
            </w:tcBorders>
            <w:vAlign w:val="center"/>
            <w:hideMark/>
          </w:tcPr>
          <w:p w14:paraId="4B6CACC5" w14:textId="77777777" w:rsidR="00325924" w:rsidRDefault="00325924">
            <w:pPr>
              <w:rPr>
                <w:rFonts w:ascii="Arial" w:hAnsi="Arial" w:cs="Arial"/>
                <w:b/>
                <w:bCs/>
              </w:rPr>
            </w:pPr>
          </w:p>
        </w:tc>
        <w:tc>
          <w:tcPr>
            <w:tcW w:w="59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2CDA35" w14:textId="77777777" w:rsidR="00325924" w:rsidRDefault="00325924">
            <w:pPr>
              <w:spacing w:after="160"/>
              <w:rPr>
                <w:rFonts w:ascii="Arial" w:hAnsi="Arial" w:cs="Arial"/>
              </w:rPr>
            </w:pPr>
            <w:r>
              <w:rPr>
                <w:rFonts w:ascii="Arial" w:hAnsi="Arial" w:cs="Arial"/>
              </w:rPr>
              <w:t>No</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BBF887" w14:textId="77777777" w:rsidR="00325924" w:rsidRDefault="00325924">
            <w:pPr>
              <w:spacing w:after="160"/>
            </w:pPr>
          </w:p>
        </w:tc>
      </w:tr>
      <w:tr w:rsidR="00325924" w14:paraId="614F45C8" w14:textId="77777777" w:rsidTr="00325924">
        <w:trPr>
          <w:trHeight w:val="900"/>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69C164" w14:textId="77777777" w:rsidR="00325924" w:rsidRDefault="00325924">
            <w:pPr>
              <w:spacing w:after="160"/>
              <w:rPr>
                <w:rFonts w:ascii="Arial" w:hAnsi="Arial" w:cs="Arial"/>
                <w:b/>
                <w:bCs/>
              </w:rPr>
            </w:pPr>
            <w:r>
              <w:rPr>
                <w:rFonts w:ascii="Arial" w:hAnsi="Arial" w:cs="Arial"/>
                <w:b/>
                <w:bCs/>
              </w:rPr>
              <w:t>First half of postcode (4 digits)</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2CD0B3" w14:textId="77777777" w:rsidR="00325924" w:rsidRDefault="00325924">
            <w:pPr>
              <w:rPr>
                <w:rFonts w:ascii="Arial" w:hAnsi="Arial" w:cs="Arial"/>
                <w:b/>
                <w:bCs/>
              </w:rPr>
            </w:pPr>
          </w:p>
        </w:tc>
      </w:tr>
    </w:tbl>
    <w:p w14:paraId="3934F2EE" w14:textId="77777777" w:rsidR="00325924" w:rsidRDefault="00325924" w:rsidP="00325924">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70"/>
        <w:gridCol w:w="5767"/>
        <w:gridCol w:w="567"/>
      </w:tblGrid>
      <w:tr w:rsidR="00325924" w14:paraId="4BFFAC4E" w14:textId="77777777" w:rsidTr="00F85EC1">
        <w:trPr>
          <w:trHeight w:val="431"/>
        </w:trPr>
        <w:tc>
          <w:tcPr>
            <w:tcW w:w="28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58762B" w14:textId="77777777" w:rsidR="00325924" w:rsidRDefault="00325924">
            <w:pPr>
              <w:rPr>
                <w:rFonts w:ascii="Arial" w:hAnsi="Arial" w:cs="Arial"/>
                <w:b/>
                <w:bCs/>
              </w:rPr>
            </w:pPr>
          </w:p>
          <w:p w14:paraId="3FBA2411" w14:textId="77777777" w:rsidR="00325924" w:rsidRDefault="00325924">
            <w:pPr>
              <w:rPr>
                <w:rFonts w:ascii="Arial" w:hAnsi="Arial" w:cs="Arial"/>
                <w:b/>
                <w:bCs/>
              </w:rPr>
            </w:pPr>
            <w:r>
              <w:rPr>
                <w:rFonts w:ascii="Arial" w:hAnsi="Arial" w:cs="Arial"/>
                <w:b/>
                <w:bCs/>
              </w:rPr>
              <w:t>Please indicate which of these best represent you or your organisation (please select only one)</w:t>
            </w:r>
          </w:p>
        </w:tc>
        <w:tc>
          <w:tcPr>
            <w:tcW w:w="57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066ED9" w14:textId="77777777" w:rsidR="00325924" w:rsidRDefault="00325924">
            <w:pPr>
              <w:rPr>
                <w:rFonts w:ascii="Arial" w:hAnsi="Arial" w:cs="Arial"/>
              </w:rPr>
            </w:pPr>
            <w:r>
              <w:rPr>
                <w:rFonts w:ascii="Arial" w:hAnsi="Arial" w:cs="Arial"/>
              </w:rPr>
              <w:t>Farming</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8D77066" w14:textId="77777777" w:rsidR="00325924" w:rsidRDefault="00325924">
            <w:bookmarkStart w:id="1" w:name="Check3"/>
            <w:bookmarkEnd w:id="1"/>
          </w:p>
        </w:tc>
      </w:tr>
      <w:tr w:rsidR="00325924" w14:paraId="0B985BA0"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820F78"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5A982DFB" w14:textId="77777777" w:rsidR="00325924" w:rsidRDefault="00325924">
            <w:pPr>
              <w:rPr>
                <w:rFonts w:ascii="Arial" w:hAnsi="Arial" w:cs="Arial"/>
              </w:rPr>
            </w:pPr>
            <w:r>
              <w:rPr>
                <w:rFonts w:ascii="Arial" w:hAnsi="Arial" w:cs="Arial"/>
              </w:rPr>
              <w:t>Forestry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1B28E9A7" w14:textId="77777777" w:rsidR="00325924" w:rsidRDefault="00325924">
            <w:bookmarkStart w:id="2" w:name="Check4"/>
            <w:bookmarkEnd w:id="2"/>
          </w:p>
        </w:tc>
      </w:tr>
      <w:tr w:rsidR="00325924" w14:paraId="1DA0144E"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FFC630"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65632110" w14:textId="77777777" w:rsidR="00325924" w:rsidRDefault="00325924">
            <w:pPr>
              <w:rPr>
                <w:rFonts w:ascii="Arial" w:hAnsi="Arial" w:cs="Arial"/>
              </w:rPr>
            </w:pPr>
            <w:r>
              <w:rPr>
                <w:rFonts w:ascii="Arial" w:hAnsi="Arial" w:cs="Arial"/>
              </w:rPr>
              <w:t>Environmental</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26F845F2" w14:textId="77777777" w:rsidR="00325924" w:rsidRDefault="00325924">
            <w:pPr>
              <w:rPr>
                <w:rFonts w:ascii="Arial" w:hAnsi="Arial" w:cs="Arial"/>
              </w:rPr>
            </w:pPr>
          </w:p>
        </w:tc>
      </w:tr>
      <w:tr w:rsidR="00ED7C9E" w14:paraId="23698A4F"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tcPr>
          <w:p w14:paraId="3A63B526" w14:textId="77777777" w:rsidR="00ED7C9E" w:rsidRDefault="00ED7C9E">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1E293E56" w14:textId="4A5F5AFC" w:rsidR="00ED7C9E" w:rsidRDefault="00ED7C9E">
            <w:pPr>
              <w:rPr>
                <w:rFonts w:ascii="Arial" w:hAnsi="Arial" w:cs="Arial"/>
              </w:rPr>
            </w:pPr>
            <w:r>
              <w:rPr>
                <w:rFonts w:ascii="Arial" w:hAnsi="Arial" w:cs="Arial"/>
              </w:rPr>
              <w:t>Veterinary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F492051" w14:textId="77777777" w:rsidR="00ED7C9E" w:rsidRDefault="00ED7C9E">
            <w:pPr>
              <w:rPr>
                <w:rFonts w:ascii="Arial" w:hAnsi="Arial" w:cs="Arial"/>
              </w:rPr>
            </w:pPr>
          </w:p>
        </w:tc>
      </w:tr>
      <w:tr w:rsidR="00325924" w14:paraId="6FC12815"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37C170"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7304BC01" w14:textId="77777777" w:rsidR="00325924" w:rsidRDefault="00325924">
            <w:pPr>
              <w:rPr>
                <w:rFonts w:ascii="Arial" w:hAnsi="Arial" w:cs="Arial"/>
              </w:rPr>
            </w:pPr>
            <w:r>
              <w:rPr>
                <w:rFonts w:ascii="Arial" w:hAnsi="Arial" w:cs="Arial"/>
              </w:rPr>
              <w:t>Tourism/Hospitality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17AD55CC" w14:textId="77777777" w:rsidR="00325924" w:rsidRDefault="00325924"/>
        </w:tc>
      </w:tr>
      <w:tr w:rsidR="00325924" w14:paraId="2268D052"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2B9793"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0362DC9D" w14:textId="77777777" w:rsidR="00325924" w:rsidRDefault="00325924">
            <w:pPr>
              <w:rPr>
                <w:rFonts w:ascii="Arial" w:hAnsi="Arial" w:cs="Arial"/>
              </w:rPr>
            </w:pPr>
            <w:r>
              <w:rPr>
                <w:rFonts w:ascii="Arial" w:hAnsi="Arial" w:cs="Arial"/>
              </w:rPr>
              <w:t>Food and timber supply chains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02B63055" w14:textId="77777777" w:rsidR="00325924" w:rsidRDefault="00325924"/>
        </w:tc>
      </w:tr>
      <w:tr w:rsidR="00325924" w14:paraId="5F150975"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0CB069"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43D875B9" w14:textId="77777777" w:rsidR="00325924" w:rsidRDefault="00325924">
            <w:pPr>
              <w:rPr>
                <w:rFonts w:ascii="Arial" w:hAnsi="Arial" w:cs="Arial"/>
              </w:rPr>
            </w:pPr>
            <w:r>
              <w:rPr>
                <w:rFonts w:ascii="Arial" w:hAnsi="Arial" w:cs="Arial"/>
              </w:rPr>
              <w:t>Public Sector</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2292248" w14:textId="77777777" w:rsidR="00325924" w:rsidRDefault="00325924"/>
        </w:tc>
      </w:tr>
      <w:tr w:rsidR="00325924" w14:paraId="5029FC56"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18BD86"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612B865C" w14:textId="77777777" w:rsidR="00325924" w:rsidRDefault="00325924">
            <w:pPr>
              <w:rPr>
                <w:rFonts w:ascii="Arial" w:hAnsi="Arial" w:cs="Arial"/>
              </w:rPr>
            </w:pPr>
            <w:r>
              <w:rPr>
                <w:rFonts w:ascii="Arial" w:hAnsi="Arial" w:cs="Arial"/>
              </w:rPr>
              <w:t>Private Sector</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DCE589A" w14:textId="77777777" w:rsidR="00325924" w:rsidRDefault="00325924"/>
        </w:tc>
      </w:tr>
      <w:tr w:rsidR="00325924" w14:paraId="2EBFC09B"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C25AC3"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3C20DDC8" w14:textId="77777777" w:rsidR="00325924" w:rsidRDefault="00325924">
            <w:pPr>
              <w:rPr>
                <w:rFonts w:ascii="Arial" w:hAnsi="Arial" w:cs="Arial"/>
              </w:rPr>
            </w:pPr>
            <w:r>
              <w:rPr>
                <w:rFonts w:ascii="Arial" w:hAnsi="Arial" w:cs="Arial"/>
              </w:rPr>
              <w:t>Third Sector</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3E90DB5" w14:textId="77777777" w:rsidR="00325924" w:rsidRDefault="00325924"/>
        </w:tc>
      </w:tr>
      <w:tr w:rsidR="00325924" w14:paraId="222D96CC"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4CCAB6"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560957C5" w14:textId="77777777" w:rsidR="00325924" w:rsidRDefault="00325924">
            <w:pPr>
              <w:rPr>
                <w:rFonts w:ascii="Arial" w:hAnsi="Arial" w:cs="Arial"/>
              </w:rPr>
            </w:pPr>
            <w:r>
              <w:rPr>
                <w:rFonts w:ascii="Arial" w:hAnsi="Arial" w:cs="Arial"/>
              </w:rPr>
              <w:t>Trade Union/Representative</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3F790E7D" w14:textId="77777777" w:rsidR="00325924" w:rsidRDefault="00325924"/>
        </w:tc>
      </w:tr>
      <w:tr w:rsidR="00ED7C9E" w14:paraId="622E3383"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tcPr>
          <w:p w14:paraId="2274F82B" w14:textId="77777777" w:rsidR="00ED7C9E" w:rsidRDefault="00ED7C9E">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7C61567F" w14:textId="296F14A2" w:rsidR="00ED7C9E" w:rsidRDefault="00ED7C9E">
            <w:pPr>
              <w:rPr>
                <w:rFonts w:ascii="Arial" w:hAnsi="Arial" w:cs="Arial"/>
              </w:rPr>
            </w:pPr>
            <w:r>
              <w:rPr>
                <w:rFonts w:ascii="Arial" w:hAnsi="Arial" w:cs="Arial"/>
              </w:rPr>
              <w:t>Research/Academia</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3D402DEA" w14:textId="77777777" w:rsidR="00ED7C9E" w:rsidRDefault="00ED7C9E"/>
        </w:tc>
      </w:tr>
      <w:tr w:rsidR="00325924" w14:paraId="5DFE3236"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FECB3A" w14:textId="77777777" w:rsidR="00325924" w:rsidRDefault="00325924">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4EC755F9" w14:textId="77777777" w:rsidR="00325924" w:rsidRDefault="00325924">
            <w:pPr>
              <w:rPr>
                <w:rFonts w:ascii="Arial" w:hAnsi="Arial" w:cs="Arial"/>
              </w:rPr>
            </w:pPr>
            <w:r>
              <w:rPr>
                <w:rFonts w:ascii="Arial" w:hAnsi="Arial" w:cs="Arial"/>
              </w:rPr>
              <w:t xml:space="preserve">Other </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03A0C7F" w14:textId="77777777" w:rsidR="00325924" w:rsidRDefault="00325924"/>
        </w:tc>
      </w:tr>
    </w:tbl>
    <w:p w14:paraId="7BD925CB" w14:textId="77777777" w:rsidR="00325924" w:rsidRDefault="00325924" w:rsidP="00325924">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325924" w14:paraId="5B2A5D69" w14:textId="77777777" w:rsidTr="00325924">
        <w:trPr>
          <w:trHeight w:val="447"/>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8BD754" w14:textId="77777777" w:rsidR="00325924" w:rsidRDefault="00325924">
            <w:pPr>
              <w:rPr>
                <w:rFonts w:ascii="Arial" w:hAnsi="Arial" w:cs="Arial"/>
                <w:b/>
                <w:bCs/>
              </w:rPr>
            </w:pPr>
            <w:r>
              <w:rPr>
                <w:rFonts w:ascii="Arial" w:hAnsi="Arial" w:cs="Arial"/>
                <w:b/>
                <w:bCs/>
              </w:rPr>
              <w:t>If you have indicated that you are a farmer, please identify your main farm activity (please select only one)</w:t>
            </w:r>
          </w:p>
          <w:p w14:paraId="13D091A7" w14:textId="5C813FD0" w:rsidR="00325924" w:rsidRDefault="00325924">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7068DE" w14:textId="77777777" w:rsidR="00325924" w:rsidRDefault="00325924">
            <w:pPr>
              <w:rPr>
                <w:rFonts w:ascii="Arial" w:hAnsi="Arial" w:cs="Arial"/>
              </w:rPr>
            </w:pPr>
            <w:r>
              <w:rPr>
                <w:rFonts w:ascii="Arial" w:hAnsi="Arial" w:cs="Arial"/>
              </w:rPr>
              <w:t>Sheep</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A73E523" w14:textId="77777777" w:rsidR="00325924" w:rsidRDefault="00325924"/>
        </w:tc>
      </w:tr>
      <w:tr w:rsidR="00325924" w14:paraId="36B1856A" w14:textId="77777777" w:rsidTr="00325924">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4E5BFE"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702BC064" w14:textId="77777777" w:rsidR="00325924" w:rsidRDefault="00325924">
            <w:pPr>
              <w:rPr>
                <w:rFonts w:ascii="Arial" w:hAnsi="Arial" w:cs="Arial"/>
              </w:rPr>
            </w:pPr>
            <w:r>
              <w:rPr>
                <w:rFonts w:ascii="Arial" w:hAnsi="Arial" w:cs="Arial"/>
              </w:rPr>
              <w:t>Beef</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5980A11C" w14:textId="77777777" w:rsidR="00325924" w:rsidRDefault="00325924"/>
        </w:tc>
      </w:tr>
      <w:tr w:rsidR="00325924" w14:paraId="611CFD6F" w14:textId="77777777" w:rsidTr="00325924">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580FF8"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74697C79" w14:textId="77777777" w:rsidR="00325924" w:rsidRDefault="00325924">
            <w:pPr>
              <w:rPr>
                <w:rFonts w:ascii="Arial" w:hAnsi="Arial" w:cs="Arial"/>
              </w:rPr>
            </w:pPr>
            <w:r>
              <w:rPr>
                <w:rFonts w:ascii="Arial" w:hAnsi="Arial" w:cs="Arial"/>
              </w:rPr>
              <w:t>Dairy</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0DD936EE" w14:textId="77777777" w:rsidR="00325924" w:rsidRDefault="00325924"/>
        </w:tc>
      </w:tr>
      <w:tr w:rsidR="00325924" w14:paraId="0CEC6105" w14:textId="77777777" w:rsidTr="00325924">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337546"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4126D220" w14:textId="77777777" w:rsidR="00325924" w:rsidRDefault="00325924">
            <w:pPr>
              <w:rPr>
                <w:rFonts w:ascii="Arial" w:hAnsi="Arial" w:cs="Arial"/>
              </w:rPr>
            </w:pPr>
            <w:r>
              <w:rPr>
                <w:rFonts w:ascii="Arial" w:hAnsi="Arial" w:cs="Arial"/>
              </w:rPr>
              <w:t xml:space="preserve">Arable </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0957EB59" w14:textId="77777777" w:rsidR="00325924" w:rsidRDefault="00325924"/>
        </w:tc>
      </w:tr>
      <w:tr w:rsidR="00325924" w14:paraId="0389AA53" w14:textId="77777777" w:rsidTr="00BB710E">
        <w:trPr>
          <w:trHeight w:val="447"/>
        </w:trPr>
        <w:tc>
          <w:tcPr>
            <w:tcW w:w="0" w:type="auto"/>
            <w:vMerge/>
            <w:tcBorders>
              <w:top w:val="single" w:sz="4" w:space="0" w:color="auto"/>
              <w:left w:val="single" w:sz="8" w:space="0" w:color="000000"/>
              <w:bottom w:val="single" w:sz="8" w:space="0" w:color="000000"/>
              <w:right w:val="single" w:sz="8" w:space="0" w:color="000000"/>
            </w:tcBorders>
            <w:vAlign w:val="center"/>
            <w:hideMark/>
          </w:tcPr>
          <w:p w14:paraId="6352AC52" w14:textId="77777777" w:rsidR="00325924" w:rsidRDefault="00325924">
            <w:pPr>
              <w:rPr>
                <w:rFonts w:ascii="Arial" w:hAnsi="Arial" w:cs="Arial"/>
                <w:b/>
                <w:bCs/>
              </w:rPr>
            </w:pPr>
          </w:p>
        </w:tc>
        <w:tc>
          <w:tcPr>
            <w:tcW w:w="581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75A9A5C5" w14:textId="77777777" w:rsidR="00325924" w:rsidRDefault="00325924">
            <w:pPr>
              <w:rPr>
                <w:rFonts w:ascii="Arial" w:hAnsi="Arial" w:cs="Arial"/>
              </w:rPr>
            </w:pPr>
            <w:r>
              <w:rPr>
                <w:rFonts w:ascii="Arial" w:hAnsi="Arial" w:cs="Arial"/>
              </w:rPr>
              <w:t>Horticulture</w:t>
            </w:r>
          </w:p>
        </w:tc>
        <w:tc>
          <w:tcPr>
            <w:tcW w:w="59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8496A8F" w14:textId="77777777" w:rsidR="00325924" w:rsidRDefault="00325924"/>
        </w:tc>
      </w:tr>
      <w:tr w:rsidR="00ED7C9E" w14:paraId="0AD9DE84" w14:textId="77777777" w:rsidTr="00325924">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tcPr>
          <w:p w14:paraId="37737FE4" w14:textId="77777777" w:rsidR="00ED7C9E" w:rsidRDefault="00ED7C9E">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tcPr>
          <w:p w14:paraId="64FE2977" w14:textId="78A7820F" w:rsidR="00ED7C9E" w:rsidRDefault="00ED7C9E">
            <w:pPr>
              <w:rPr>
                <w:rFonts w:ascii="Arial" w:hAnsi="Arial" w:cs="Arial"/>
              </w:rPr>
            </w:pPr>
            <w:r>
              <w:rPr>
                <w:rFonts w:ascii="Arial" w:hAnsi="Arial" w:cs="Arial"/>
              </w:rPr>
              <w:t>Poultry</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058999B1" w14:textId="77777777" w:rsidR="00ED7C9E" w:rsidRDefault="00ED7C9E"/>
        </w:tc>
      </w:tr>
      <w:tr w:rsidR="00325924" w14:paraId="2260FBA3" w14:textId="77777777" w:rsidTr="00325924">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57D25F"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6B2E6465" w14:textId="77777777" w:rsidR="00325924" w:rsidRDefault="00325924">
            <w:pPr>
              <w:rPr>
                <w:rFonts w:ascii="Arial" w:hAnsi="Arial" w:cs="Arial"/>
              </w:rPr>
            </w:pPr>
            <w:r>
              <w:rPr>
                <w:rFonts w:ascii="Arial" w:hAnsi="Arial" w:cs="Arial"/>
              </w:rPr>
              <w:t>Mixed</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6DCE6762" w14:textId="77777777" w:rsidR="00325924" w:rsidRDefault="00325924"/>
        </w:tc>
      </w:tr>
      <w:tr w:rsidR="00325924" w14:paraId="12182953" w14:textId="77777777" w:rsidTr="00325924">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A25861"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58257BF8" w14:textId="77777777" w:rsidR="00325924" w:rsidRDefault="00325924">
            <w:pPr>
              <w:rPr>
                <w:rFonts w:ascii="Arial" w:hAnsi="Arial" w:cs="Arial"/>
              </w:rPr>
            </w:pPr>
            <w:r>
              <w:rPr>
                <w:rFonts w:ascii="Arial" w:hAnsi="Arial" w:cs="Arial"/>
              </w:rPr>
              <w:t xml:space="preserve">Other </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3111C751" w14:textId="77777777" w:rsidR="00325924" w:rsidRDefault="00325924"/>
        </w:tc>
      </w:tr>
    </w:tbl>
    <w:p w14:paraId="43F5FFC9" w14:textId="77777777" w:rsidR="00325924" w:rsidRDefault="00325924" w:rsidP="00325924">
      <w:pPr>
        <w:rPr>
          <w:vanish/>
        </w:rPr>
      </w:pPr>
    </w:p>
    <w:p w14:paraId="4F62A96C" w14:textId="77777777" w:rsidR="00325924" w:rsidRDefault="00325924" w:rsidP="00325924">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325924" w14:paraId="41F11DBE" w14:textId="77777777" w:rsidTr="003C430F">
        <w:trPr>
          <w:trHeight w:val="501"/>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0A6130" w14:textId="77777777" w:rsidR="00325924" w:rsidRDefault="00325924">
            <w:pPr>
              <w:rPr>
                <w:rFonts w:ascii="Arial" w:hAnsi="Arial" w:cs="Arial"/>
                <w:b/>
                <w:bCs/>
              </w:rPr>
            </w:pPr>
            <w:r>
              <w:rPr>
                <w:rFonts w:ascii="Arial" w:hAnsi="Arial" w:cs="Arial"/>
                <w:b/>
                <w:bCs/>
              </w:rPr>
              <w:lastRenderedPageBreak/>
              <w:t>Do you currently have rights to graze stock on a common?</w:t>
            </w:r>
          </w:p>
          <w:p w14:paraId="043F36D2" w14:textId="77777777" w:rsidR="00325924" w:rsidRDefault="00325924">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26DB9A" w14:textId="77777777" w:rsidR="00325924" w:rsidRDefault="00325924">
            <w:pPr>
              <w:rPr>
                <w:rFonts w:ascii="Arial" w:hAnsi="Arial" w:cs="Arial"/>
              </w:rPr>
            </w:pPr>
            <w:r>
              <w:rPr>
                <w:rFonts w:ascii="Arial" w:hAnsi="Arial" w:cs="Arial"/>
              </w:rPr>
              <w:t>Yes</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5C35718" w14:textId="77777777" w:rsidR="00325924" w:rsidRDefault="00325924"/>
        </w:tc>
      </w:tr>
      <w:tr w:rsidR="00325924" w14:paraId="6BAAA125" w14:textId="77777777" w:rsidTr="003C430F">
        <w:trPr>
          <w:trHeight w:val="5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0EDCAF"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07351D8A" w14:textId="77777777" w:rsidR="00325924" w:rsidRDefault="00325924">
            <w:pPr>
              <w:rPr>
                <w:rFonts w:ascii="Arial" w:hAnsi="Arial" w:cs="Arial"/>
              </w:rPr>
            </w:pPr>
            <w:r>
              <w:rPr>
                <w:rFonts w:ascii="Arial" w:hAnsi="Arial" w:cs="Arial"/>
              </w:rPr>
              <w:t>No</w:t>
            </w:r>
          </w:p>
        </w:tc>
        <w:tc>
          <w:tcPr>
            <w:tcW w:w="591" w:type="dxa"/>
            <w:tcBorders>
              <w:top w:val="nil"/>
              <w:left w:val="nil"/>
              <w:bottom w:val="single" w:sz="8" w:space="0" w:color="000000"/>
              <w:right w:val="single" w:sz="8" w:space="0" w:color="000000"/>
            </w:tcBorders>
            <w:tcMar>
              <w:top w:w="0" w:type="dxa"/>
              <w:left w:w="108" w:type="dxa"/>
              <w:bottom w:w="0" w:type="dxa"/>
              <w:right w:w="108" w:type="dxa"/>
            </w:tcMar>
            <w:hideMark/>
          </w:tcPr>
          <w:p w14:paraId="1BBAE331" w14:textId="77777777" w:rsidR="00325924" w:rsidRDefault="00325924">
            <w:pPr>
              <w:rPr>
                <w:rFonts w:ascii="Arial" w:hAnsi="Arial" w:cs="Arial"/>
              </w:rPr>
            </w:pPr>
          </w:p>
        </w:tc>
      </w:tr>
    </w:tbl>
    <w:p w14:paraId="0BF4FA30" w14:textId="77777777" w:rsidR="00325924" w:rsidRDefault="00325924" w:rsidP="00325924">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325924" w14:paraId="1EDD5F8E" w14:textId="77777777" w:rsidTr="003C430F">
        <w:trPr>
          <w:trHeight w:val="423"/>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2EACB9" w14:textId="77777777" w:rsidR="00325924" w:rsidRDefault="00325924">
            <w:pPr>
              <w:rPr>
                <w:rFonts w:ascii="Arial" w:hAnsi="Arial" w:cs="Arial"/>
                <w:b/>
                <w:bCs/>
              </w:rPr>
            </w:pPr>
            <w:r>
              <w:rPr>
                <w:rFonts w:ascii="Arial" w:hAnsi="Arial" w:cs="Arial"/>
                <w:b/>
                <w:bCs/>
              </w:rPr>
              <w:t>Are you a tenant farmer?</w:t>
            </w:r>
          </w:p>
          <w:p w14:paraId="29A51245" w14:textId="77777777" w:rsidR="00325924" w:rsidRDefault="00325924">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BAAB79" w14:textId="77777777" w:rsidR="00325924" w:rsidRDefault="00325924">
            <w:pPr>
              <w:rPr>
                <w:rFonts w:ascii="Arial" w:hAnsi="Arial" w:cs="Arial"/>
              </w:rPr>
            </w:pPr>
            <w:r>
              <w:rPr>
                <w:rFonts w:ascii="Arial" w:hAnsi="Arial" w:cs="Arial"/>
              </w:rPr>
              <w:t>Yes</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0510298" w14:textId="77777777" w:rsidR="00325924" w:rsidRDefault="00325924"/>
        </w:tc>
      </w:tr>
      <w:tr w:rsidR="00325924" w14:paraId="41C12915" w14:textId="77777777" w:rsidTr="003C430F">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A7985D" w14:textId="77777777" w:rsidR="00325924" w:rsidRDefault="00325924">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118CF018" w14:textId="77777777" w:rsidR="00325924" w:rsidRDefault="00325924">
            <w:pPr>
              <w:rPr>
                <w:rFonts w:ascii="Arial" w:hAnsi="Arial" w:cs="Arial"/>
              </w:rPr>
            </w:pPr>
            <w:r>
              <w:rPr>
                <w:rFonts w:ascii="Arial" w:hAnsi="Arial" w:cs="Arial"/>
              </w:rPr>
              <w:t xml:space="preserve">No </w:t>
            </w:r>
          </w:p>
        </w:tc>
        <w:tc>
          <w:tcPr>
            <w:tcW w:w="591" w:type="dxa"/>
            <w:tcBorders>
              <w:top w:val="nil"/>
              <w:left w:val="nil"/>
              <w:bottom w:val="single" w:sz="8" w:space="0" w:color="000000"/>
              <w:right w:val="single" w:sz="8" w:space="0" w:color="000000"/>
            </w:tcBorders>
            <w:tcMar>
              <w:top w:w="0" w:type="dxa"/>
              <w:left w:w="108" w:type="dxa"/>
              <w:bottom w:w="0" w:type="dxa"/>
              <w:right w:w="108" w:type="dxa"/>
            </w:tcMar>
            <w:hideMark/>
          </w:tcPr>
          <w:p w14:paraId="66E3870F" w14:textId="77777777" w:rsidR="00325924" w:rsidRDefault="00325924">
            <w:pPr>
              <w:rPr>
                <w:rFonts w:ascii="Arial" w:hAnsi="Arial" w:cs="Arial"/>
              </w:rPr>
            </w:pPr>
          </w:p>
        </w:tc>
      </w:tr>
    </w:tbl>
    <w:p w14:paraId="2A51F448" w14:textId="63FD054B" w:rsidR="00325924" w:rsidRDefault="00325924" w:rsidP="00325924">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ED7C9E" w14:paraId="3E9A7850" w14:textId="77777777" w:rsidTr="00862C9A">
        <w:trPr>
          <w:trHeight w:val="423"/>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FD449" w14:textId="469AE51D" w:rsidR="00ED7C9E" w:rsidRDefault="00ED7C9E" w:rsidP="00862C9A">
            <w:pPr>
              <w:rPr>
                <w:rFonts w:ascii="Arial" w:hAnsi="Arial" w:cs="Arial"/>
                <w:b/>
                <w:bCs/>
              </w:rPr>
            </w:pPr>
            <w:r>
              <w:rPr>
                <w:rFonts w:ascii="Arial" w:hAnsi="Arial" w:cs="Arial"/>
                <w:b/>
                <w:bCs/>
              </w:rPr>
              <w:t>Are you a CAP recipient?</w:t>
            </w:r>
          </w:p>
          <w:p w14:paraId="648FEA15" w14:textId="77777777" w:rsidR="00ED7C9E" w:rsidRDefault="00ED7C9E" w:rsidP="00862C9A">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140153" w14:textId="77777777" w:rsidR="00ED7C9E" w:rsidRDefault="00ED7C9E" w:rsidP="00862C9A">
            <w:pPr>
              <w:rPr>
                <w:rFonts w:ascii="Arial" w:hAnsi="Arial" w:cs="Arial"/>
              </w:rPr>
            </w:pPr>
            <w:r>
              <w:rPr>
                <w:rFonts w:ascii="Arial" w:hAnsi="Arial" w:cs="Arial"/>
              </w:rPr>
              <w:t>Yes</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A836A87" w14:textId="77777777" w:rsidR="00ED7C9E" w:rsidRDefault="00ED7C9E" w:rsidP="00862C9A"/>
        </w:tc>
      </w:tr>
      <w:tr w:rsidR="00ED7C9E" w14:paraId="39A9AB23" w14:textId="77777777" w:rsidTr="00862C9A">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067032" w14:textId="77777777" w:rsidR="00ED7C9E" w:rsidRDefault="00ED7C9E" w:rsidP="00862C9A">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5D0AFB57" w14:textId="77777777" w:rsidR="00ED7C9E" w:rsidRDefault="00ED7C9E" w:rsidP="00862C9A">
            <w:pPr>
              <w:rPr>
                <w:rFonts w:ascii="Arial" w:hAnsi="Arial" w:cs="Arial"/>
              </w:rPr>
            </w:pPr>
            <w:r>
              <w:rPr>
                <w:rFonts w:ascii="Arial" w:hAnsi="Arial" w:cs="Arial"/>
              </w:rPr>
              <w:t xml:space="preserve">No </w:t>
            </w:r>
          </w:p>
        </w:tc>
        <w:tc>
          <w:tcPr>
            <w:tcW w:w="591" w:type="dxa"/>
            <w:tcBorders>
              <w:top w:val="nil"/>
              <w:left w:val="nil"/>
              <w:bottom w:val="single" w:sz="8" w:space="0" w:color="000000"/>
              <w:right w:val="single" w:sz="8" w:space="0" w:color="000000"/>
            </w:tcBorders>
            <w:tcMar>
              <w:top w:w="0" w:type="dxa"/>
              <w:left w:w="108" w:type="dxa"/>
              <w:bottom w:w="0" w:type="dxa"/>
              <w:right w:w="108" w:type="dxa"/>
            </w:tcMar>
            <w:hideMark/>
          </w:tcPr>
          <w:p w14:paraId="095915E5" w14:textId="77777777" w:rsidR="00ED7C9E" w:rsidRDefault="00ED7C9E" w:rsidP="00862C9A">
            <w:pPr>
              <w:rPr>
                <w:rFonts w:ascii="Arial" w:hAnsi="Arial" w:cs="Arial"/>
              </w:rPr>
            </w:pPr>
          </w:p>
        </w:tc>
      </w:tr>
    </w:tbl>
    <w:p w14:paraId="7CC10BBF" w14:textId="14ECA81C" w:rsidR="00ED7C9E" w:rsidRDefault="00ED7C9E" w:rsidP="00325924">
      <w:pPr>
        <w:spacing w:after="160"/>
        <w:rPr>
          <w:rFonts w:ascii="Arial" w:hAnsi="Arial" w:cs="Arial"/>
          <w:b/>
          <w:bCs/>
        </w:rPr>
      </w:pPr>
    </w:p>
    <w:p w14:paraId="55F9E840" w14:textId="77777777" w:rsidR="00ED7C9E" w:rsidRDefault="00ED7C9E" w:rsidP="00325924">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70"/>
        <w:gridCol w:w="5767"/>
        <w:gridCol w:w="567"/>
      </w:tblGrid>
      <w:tr w:rsidR="003C430F" w14:paraId="1CCDBD5C" w14:textId="77777777" w:rsidTr="00F85EC1">
        <w:trPr>
          <w:trHeight w:val="431"/>
        </w:trPr>
        <w:tc>
          <w:tcPr>
            <w:tcW w:w="28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1525FB" w14:textId="77777777" w:rsidR="003C430F" w:rsidRDefault="003C430F" w:rsidP="00AB7FC3">
            <w:pPr>
              <w:rPr>
                <w:rFonts w:ascii="Arial" w:hAnsi="Arial" w:cs="Arial"/>
                <w:b/>
                <w:bCs/>
              </w:rPr>
            </w:pPr>
          </w:p>
          <w:p w14:paraId="375ECE06" w14:textId="77777777" w:rsidR="003C430F" w:rsidRDefault="003C430F" w:rsidP="00AB7FC3">
            <w:pPr>
              <w:rPr>
                <w:rFonts w:ascii="Arial" w:hAnsi="Arial" w:cs="Arial"/>
                <w:b/>
                <w:bCs/>
              </w:rPr>
            </w:pPr>
            <w:r>
              <w:rPr>
                <w:rFonts w:ascii="Arial" w:hAnsi="Arial" w:cs="Arial"/>
                <w:b/>
                <w:bCs/>
              </w:rPr>
              <w:t>If you responding as an individual, what age bracket are you in?</w:t>
            </w:r>
          </w:p>
        </w:tc>
        <w:tc>
          <w:tcPr>
            <w:tcW w:w="57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B128CBA" w14:textId="77777777" w:rsidR="003C430F" w:rsidRDefault="003C430F" w:rsidP="00AB7FC3">
            <w:pPr>
              <w:rPr>
                <w:rFonts w:ascii="Arial" w:hAnsi="Arial" w:cs="Arial"/>
              </w:rPr>
            </w:pPr>
            <w:r>
              <w:rPr>
                <w:rFonts w:ascii="Arial" w:hAnsi="Arial" w:cs="Arial"/>
              </w:rPr>
              <w:t>Under 18</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AD9F87" w14:textId="77777777" w:rsidR="003C430F" w:rsidRDefault="003C430F" w:rsidP="00AB7FC3"/>
        </w:tc>
      </w:tr>
      <w:tr w:rsidR="003C430F" w14:paraId="6913AB94"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E6388F" w14:textId="77777777" w:rsidR="003C430F" w:rsidRDefault="003C430F" w:rsidP="00AB7FC3">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6A147A06" w14:textId="77777777" w:rsidR="003C430F" w:rsidRDefault="003C430F" w:rsidP="00AB7FC3">
            <w:pPr>
              <w:rPr>
                <w:rFonts w:ascii="Arial" w:hAnsi="Arial" w:cs="Arial"/>
              </w:rPr>
            </w:pPr>
            <w:r>
              <w:rPr>
                <w:rFonts w:ascii="Arial" w:hAnsi="Arial" w:cs="Arial"/>
              </w:rPr>
              <w:t>18-34</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E9A1B3C" w14:textId="77777777" w:rsidR="003C430F" w:rsidRDefault="003C430F" w:rsidP="00AB7FC3"/>
        </w:tc>
      </w:tr>
      <w:tr w:rsidR="003C430F" w14:paraId="74C2751F"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AA445A" w14:textId="77777777" w:rsidR="003C430F" w:rsidRDefault="003C430F" w:rsidP="00AB7FC3">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490D06A3" w14:textId="77777777" w:rsidR="003C430F" w:rsidRDefault="003C430F" w:rsidP="00AB7FC3">
            <w:pPr>
              <w:rPr>
                <w:rFonts w:ascii="Arial" w:hAnsi="Arial" w:cs="Arial"/>
              </w:rPr>
            </w:pPr>
            <w:r>
              <w:rPr>
                <w:rFonts w:ascii="Arial" w:hAnsi="Arial" w:cs="Arial"/>
              </w:rPr>
              <w:t>35</w:t>
            </w:r>
            <w:r w:rsidR="00EC3D5A">
              <w:rPr>
                <w:rFonts w:ascii="Arial" w:hAnsi="Arial" w:cs="Arial"/>
              </w:rPr>
              <w:t>-49</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13C4822B" w14:textId="77777777" w:rsidR="003C430F" w:rsidRDefault="003C430F" w:rsidP="00AB7FC3">
            <w:pPr>
              <w:rPr>
                <w:rFonts w:ascii="Arial" w:hAnsi="Arial" w:cs="Arial"/>
              </w:rPr>
            </w:pPr>
          </w:p>
        </w:tc>
      </w:tr>
      <w:tr w:rsidR="003C430F" w14:paraId="0B9E5799"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142DBB" w14:textId="77777777" w:rsidR="003C430F" w:rsidRDefault="003C430F" w:rsidP="00AB7FC3">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182B485C" w14:textId="77777777" w:rsidR="003C430F" w:rsidRDefault="003C430F" w:rsidP="00AB7FC3">
            <w:pPr>
              <w:rPr>
                <w:rFonts w:ascii="Arial" w:hAnsi="Arial" w:cs="Arial"/>
              </w:rPr>
            </w:pPr>
            <w:r>
              <w:rPr>
                <w:rFonts w:ascii="Arial" w:hAnsi="Arial" w:cs="Arial"/>
              </w:rPr>
              <w:t>50-64</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4F83BAB3" w14:textId="77777777" w:rsidR="003C430F" w:rsidRDefault="003C430F" w:rsidP="00AB7FC3"/>
        </w:tc>
      </w:tr>
      <w:tr w:rsidR="003C430F" w14:paraId="6DE693B5" w14:textId="77777777" w:rsidTr="00F85EC1">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9331A4" w14:textId="77777777" w:rsidR="003C430F" w:rsidRDefault="003C430F" w:rsidP="00AB7FC3">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2DE44F19" w14:textId="77777777" w:rsidR="003C430F" w:rsidRDefault="003C430F" w:rsidP="00AB7FC3">
            <w:pPr>
              <w:rPr>
                <w:rFonts w:ascii="Arial" w:hAnsi="Arial" w:cs="Arial"/>
              </w:rPr>
            </w:pPr>
            <w:r>
              <w:rPr>
                <w:rFonts w:ascii="Arial" w:hAnsi="Arial" w:cs="Arial"/>
              </w:rPr>
              <w:t>65+</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ABB48DA" w14:textId="77777777" w:rsidR="003C430F" w:rsidRDefault="003C430F" w:rsidP="00AB7FC3"/>
        </w:tc>
      </w:tr>
    </w:tbl>
    <w:p w14:paraId="6D1E1BAB" w14:textId="2F5AA7CD" w:rsidR="00130194" w:rsidRDefault="00130194">
      <w:pPr>
        <w:rPr>
          <w:rFonts w:ascii="Arial" w:hAnsi="Arial" w:cs="Arial"/>
          <w:sz w:val="24"/>
          <w:szCs w:val="24"/>
        </w:rPr>
      </w:pPr>
    </w:p>
    <w:tbl>
      <w:tblPr>
        <w:tblW w:w="9397" w:type="dxa"/>
        <w:tblCellMar>
          <w:left w:w="73" w:type="dxa"/>
          <w:right w:w="73" w:type="dxa"/>
        </w:tblCellMar>
        <w:tblLook w:val="01C0" w:firstRow="0" w:lastRow="1" w:firstColumn="1" w:lastColumn="1" w:noHBand="0" w:noVBand="0"/>
      </w:tblPr>
      <w:tblGrid>
        <w:gridCol w:w="2685"/>
        <w:gridCol w:w="6712"/>
      </w:tblGrid>
      <w:tr w:rsidR="00F755B5" w:rsidRPr="00806B99" w14:paraId="6BB62AE6" w14:textId="77777777" w:rsidTr="0097689C">
        <w:trPr>
          <w:trHeight w:val="5812"/>
        </w:trPr>
        <w:tc>
          <w:tcPr>
            <w:tcW w:w="2685" w:type="dxa"/>
            <w:shd w:val="clear" w:color="auto" w:fill="auto"/>
          </w:tcPr>
          <w:p w14:paraId="6DF12382" w14:textId="77777777" w:rsidR="00F755B5" w:rsidRPr="00806B99" w:rsidRDefault="00F755B5" w:rsidP="009D42B8">
            <w:pPr>
              <w:rPr>
                <w:rFonts w:ascii="Arial" w:hAnsi="Arial" w:cs="Arial"/>
                <w:b/>
                <w:color w:val="000000"/>
              </w:rPr>
            </w:pPr>
            <w:r w:rsidRPr="00F755B5">
              <w:rPr>
                <w:rFonts w:ascii="Arial" w:hAnsi="Arial" w:cs="Arial"/>
                <w:b/>
                <w:color w:val="000000"/>
                <w:sz w:val="24"/>
              </w:rPr>
              <w:t>How to respond</w:t>
            </w:r>
          </w:p>
        </w:tc>
        <w:tc>
          <w:tcPr>
            <w:tcW w:w="6712" w:type="dxa"/>
            <w:shd w:val="clear" w:color="auto" w:fill="auto"/>
          </w:tcPr>
          <w:p w14:paraId="021FDE35" w14:textId="33C67544" w:rsidR="007D4BA6" w:rsidRPr="00876710" w:rsidRDefault="007D4BA6" w:rsidP="007D4BA6">
            <w:pPr>
              <w:rPr>
                <w:rFonts w:ascii="Arial" w:eastAsia="MS Mincho" w:hAnsi="Arial" w:cs="Arial"/>
              </w:rPr>
            </w:pPr>
            <w:r w:rsidRPr="00876710">
              <w:rPr>
                <w:rFonts w:ascii="Arial" w:eastAsia="MS Mincho" w:hAnsi="Arial" w:cs="Arial"/>
              </w:rPr>
              <w:t xml:space="preserve">Responses should be returned by </w:t>
            </w:r>
            <w:r>
              <w:rPr>
                <w:rFonts w:ascii="Arial" w:eastAsia="MS Mincho" w:hAnsi="Arial" w:cs="Arial"/>
                <w:b/>
                <w:color w:val="000000"/>
              </w:rPr>
              <w:t xml:space="preserve">26 March </w:t>
            </w:r>
            <w:r w:rsidRPr="00876710">
              <w:rPr>
                <w:rFonts w:ascii="Arial" w:eastAsia="MS Mincho" w:hAnsi="Arial" w:cs="Arial"/>
              </w:rPr>
              <w:t>to</w:t>
            </w:r>
          </w:p>
          <w:p w14:paraId="1B9C5BD1" w14:textId="77777777" w:rsidR="007D4BA6" w:rsidRPr="00876710" w:rsidRDefault="007D4BA6" w:rsidP="007D4BA6">
            <w:pPr>
              <w:rPr>
                <w:rFonts w:ascii="Arial" w:eastAsia="MS Mincho" w:hAnsi="Arial" w:cs="Arial"/>
              </w:rPr>
            </w:pPr>
          </w:p>
          <w:p w14:paraId="587B1C1F" w14:textId="77777777" w:rsidR="007D4BA6" w:rsidRPr="00876710" w:rsidRDefault="007D4BA6" w:rsidP="007D4BA6">
            <w:pPr>
              <w:rPr>
                <w:rFonts w:ascii="Arial" w:eastAsia="Calibri" w:hAnsi="Arial" w:cs="Arial"/>
                <w:color w:val="000000"/>
              </w:rPr>
            </w:pPr>
            <w:r w:rsidRPr="00876710">
              <w:rPr>
                <w:rFonts w:ascii="Arial" w:eastAsia="Calibri" w:hAnsi="Arial" w:cs="Arial"/>
                <w:color w:val="000000"/>
              </w:rPr>
              <w:t>Land Management Reform Division</w:t>
            </w:r>
          </w:p>
          <w:p w14:paraId="05F2AEC7" w14:textId="77777777" w:rsidR="007D4BA6" w:rsidRPr="00876710" w:rsidRDefault="007D4BA6" w:rsidP="007D4BA6">
            <w:pPr>
              <w:rPr>
                <w:rFonts w:ascii="Arial" w:eastAsia="Calibri" w:hAnsi="Arial" w:cs="Arial"/>
                <w:color w:val="000000"/>
              </w:rPr>
            </w:pPr>
            <w:r w:rsidRPr="00876710">
              <w:rPr>
                <w:rFonts w:ascii="Arial" w:eastAsia="Calibri" w:hAnsi="Arial" w:cs="Arial"/>
                <w:color w:val="000000"/>
              </w:rPr>
              <w:t>Welsh Government</w:t>
            </w:r>
          </w:p>
          <w:p w14:paraId="4A27AFC8" w14:textId="77777777" w:rsidR="007D4BA6" w:rsidRPr="00876710" w:rsidRDefault="007D4BA6" w:rsidP="007D4BA6">
            <w:pPr>
              <w:rPr>
                <w:rFonts w:ascii="Arial" w:eastAsia="Calibri" w:hAnsi="Arial" w:cs="Arial"/>
                <w:color w:val="000000"/>
              </w:rPr>
            </w:pPr>
            <w:r w:rsidRPr="00876710">
              <w:rPr>
                <w:rFonts w:ascii="Arial" w:eastAsia="Calibri" w:hAnsi="Arial" w:cs="Arial"/>
                <w:color w:val="000000"/>
              </w:rPr>
              <w:t>Cathays Park</w:t>
            </w:r>
          </w:p>
          <w:p w14:paraId="6F8F5AEE" w14:textId="77777777" w:rsidR="007D4BA6" w:rsidRPr="00876710" w:rsidRDefault="007D4BA6" w:rsidP="007D4BA6">
            <w:pPr>
              <w:rPr>
                <w:rFonts w:ascii="Arial" w:eastAsia="Calibri" w:hAnsi="Arial" w:cs="Arial"/>
                <w:color w:val="000000"/>
              </w:rPr>
            </w:pPr>
            <w:r w:rsidRPr="00876710">
              <w:rPr>
                <w:rFonts w:ascii="Arial" w:eastAsia="Calibri" w:hAnsi="Arial" w:cs="Arial"/>
                <w:color w:val="000000"/>
              </w:rPr>
              <w:t>Cardiff</w:t>
            </w:r>
          </w:p>
          <w:p w14:paraId="69A03D0B" w14:textId="77777777" w:rsidR="007D4BA6" w:rsidRPr="00876710" w:rsidRDefault="007D4BA6" w:rsidP="007D4BA6">
            <w:pPr>
              <w:rPr>
                <w:rFonts w:ascii="Arial" w:eastAsia="MS Mincho" w:hAnsi="Arial" w:cs="Arial"/>
              </w:rPr>
            </w:pPr>
            <w:r w:rsidRPr="00876710">
              <w:rPr>
                <w:rFonts w:ascii="Arial" w:eastAsia="Calibri" w:hAnsi="Arial" w:cs="Arial"/>
                <w:color w:val="000000"/>
              </w:rPr>
              <w:t>CF10 3NQ</w:t>
            </w:r>
          </w:p>
          <w:p w14:paraId="4352AE15" w14:textId="77777777" w:rsidR="007D4BA6" w:rsidRPr="00876710" w:rsidRDefault="007D4BA6" w:rsidP="007D4BA6">
            <w:pPr>
              <w:rPr>
                <w:rFonts w:ascii="Arial" w:eastAsia="MS Mincho" w:hAnsi="Arial" w:cs="Arial"/>
              </w:rPr>
            </w:pPr>
          </w:p>
          <w:p w14:paraId="55ED225C" w14:textId="77777777" w:rsidR="007D4BA6" w:rsidRDefault="007D4BA6" w:rsidP="007D4BA6">
            <w:pPr>
              <w:rPr>
                <w:rFonts w:ascii="Arial" w:eastAsia="MS Mincho" w:hAnsi="Arial" w:cs="Arial"/>
              </w:rPr>
            </w:pPr>
            <w:r>
              <w:rPr>
                <w:rFonts w:ascii="Arial" w:eastAsia="MS Mincho" w:hAnsi="Arial" w:cs="Arial"/>
              </w:rPr>
              <w:t>Responses completed electronically to be</w:t>
            </w:r>
            <w:r w:rsidRPr="00876710">
              <w:rPr>
                <w:rFonts w:ascii="Arial" w:eastAsia="MS Mincho" w:hAnsi="Arial" w:cs="Arial"/>
              </w:rPr>
              <w:t xml:space="preserve"> sent to: </w:t>
            </w:r>
          </w:p>
          <w:p w14:paraId="3E79233D" w14:textId="77777777" w:rsidR="007D4BA6" w:rsidRPr="00F755B5" w:rsidRDefault="00D7578F" w:rsidP="007D4BA6">
            <w:pPr>
              <w:pStyle w:val="Pa10"/>
              <w:rPr>
                <w:rFonts w:ascii="Arial" w:hAnsi="Arial" w:cs="Arial"/>
              </w:rPr>
            </w:pPr>
            <w:hyperlink r:id="rId10" w:history="1">
              <w:r w:rsidR="007D4BA6" w:rsidRPr="00F755B5">
                <w:rPr>
                  <w:rStyle w:val="Hyperlink"/>
                  <w:rFonts w:ascii="Arial" w:hAnsi="Arial" w:cs="Arial"/>
                </w:rPr>
                <w:t>AgricultureWalesWhitePaper@gov.wales</w:t>
              </w:r>
            </w:hyperlink>
            <w:r w:rsidR="007D4BA6" w:rsidRPr="00F755B5">
              <w:rPr>
                <w:rFonts w:ascii="Arial" w:hAnsi="Arial" w:cs="Arial"/>
              </w:rPr>
              <w:t xml:space="preserve">  </w:t>
            </w:r>
          </w:p>
          <w:p w14:paraId="5EB548C9" w14:textId="4849B693" w:rsidR="00F755B5" w:rsidRPr="00F755B5" w:rsidRDefault="00D7578F" w:rsidP="007D4BA6">
            <w:pPr>
              <w:rPr>
                <w:rFonts w:ascii="Arial" w:hAnsi="Arial" w:cs="Arial"/>
                <w:color w:val="000000"/>
                <w:sz w:val="24"/>
                <w:szCs w:val="24"/>
              </w:rPr>
            </w:pPr>
            <w:hyperlink r:id="rId11" w:history="1">
              <w:r w:rsidR="007D4BA6" w:rsidRPr="00F755B5">
                <w:rPr>
                  <w:rStyle w:val="Hyperlink"/>
                  <w:rFonts w:ascii="Arial" w:hAnsi="Arial" w:cs="Arial"/>
                  <w:color w:val="0070C0"/>
                  <w:sz w:val="24"/>
                  <w:szCs w:val="24"/>
                </w:rPr>
                <w:t>PapurGwynAmaethCymru@llyw.cymru</w:t>
              </w:r>
            </w:hyperlink>
          </w:p>
        </w:tc>
      </w:tr>
    </w:tbl>
    <w:p w14:paraId="2D428FC5" w14:textId="215A0EAD" w:rsidR="00B60A07" w:rsidRPr="00B60A07" w:rsidRDefault="00B60A07">
      <w:pPr>
        <w:rPr>
          <w:rFonts w:ascii="Arial" w:hAnsi="Arial" w:cs="Arial"/>
          <w:color w:val="0070C0"/>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B710E" w:rsidRPr="004048CF" w14:paraId="420C54F5" w14:textId="77777777" w:rsidTr="009D42B8">
        <w:trPr>
          <w:trHeight w:val="796"/>
        </w:trPr>
        <w:tc>
          <w:tcPr>
            <w:tcW w:w="9294" w:type="dxa"/>
            <w:tcBorders>
              <w:bottom w:val="single" w:sz="4" w:space="0" w:color="auto"/>
            </w:tcBorders>
            <w:shd w:val="clear" w:color="auto" w:fill="ACB9CA" w:themeFill="text2" w:themeFillTint="66"/>
          </w:tcPr>
          <w:p w14:paraId="7664EC27" w14:textId="7176C6BF" w:rsidR="00B60A07" w:rsidRDefault="00B60A07" w:rsidP="00B60A07">
            <w:pPr>
              <w:rPr>
                <w:rFonts w:ascii="Arial" w:hAnsi="Arial" w:cs="Arial"/>
                <w:b/>
                <w:sz w:val="24"/>
                <w:szCs w:val="24"/>
              </w:rPr>
            </w:pPr>
            <w:r>
              <w:rPr>
                <w:rFonts w:ascii="Arial" w:hAnsi="Arial" w:cs="Arial"/>
                <w:b/>
                <w:sz w:val="24"/>
                <w:szCs w:val="24"/>
              </w:rPr>
              <w:lastRenderedPageBreak/>
              <w:t>Regulatory Reform</w:t>
            </w:r>
          </w:p>
          <w:p w14:paraId="74B36F2A" w14:textId="77777777" w:rsidR="00B60A07" w:rsidRDefault="00B60A07" w:rsidP="00B60A07">
            <w:pPr>
              <w:rPr>
                <w:rFonts w:ascii="Arial" w:hAnsi="Arial" w:cs="Arial"/>
                <w:b/>
                <w:sz w:val="24"/>
                <w:szCs w:val="24"/>
              </w:rPr>
            </w:pPr>
          </w:p>
          <w:p w14:paraId="18C48683" w14:textId="77777777" w:rsidR="00B60A07" w:rsidRPr="00B62CD5" w:rsidRDefault="00B60A07" w:rsidP="00B60A07">
            <w:pPr>
              <w:pStyle w:val="ListParagraph"/>
              <w:numPr>
                <w:ilvl w:val="0"/>
                <w:numId w:val="4"/>
              </w:numPr>
              <w:rPr>
                <w:rFonts w:ascii="Arial" w:hAnsi="Arial" w:cs="Arial"/>
                <w:sz w:val="24"/>
                <w:szCs w:val="24"/>
              </w:rPr>
            </w:pPr>
            <w:r w:rsidRPr="00B62CD5">
              <w:rPr>
                <w:rFonts w:ascii="Arial" w:hAnsi="Arial" w:cs="Arial"/>
                <w:sz w:val="24"/>
                <w:szCs w:val="24"/>
              </w:rPr>
              <w:t xml:space="preserve">What are your views on: </w:t>
            </w:r>
          </w:p>
          <w:p w14:paraId="46690A42" w14:textId="77777777" w:rsidR="00B60A07" w:rsidRDefault="00B60A07" w:rsidP="00B60A07">
            <w:pPr>
              <w:pStyle w:val="ListParagraph"/>
              <w:numPr>
                <w:ilvl w:val="0"/>
                <w:numId w:val="3"/>
              </w:numPr>
              <w:rPr>
                <w:rFonts w:ascii="Arial" w:hAnsi="Arial" w:cs="Arial"/>
                <w:sz w:val="24"/>
                <w:szCs w:val="24"/>
              </w:rPr>
            </w:pPr>
            <w:r>
              <w:rPr>
                <w:rFonts w:ascii="Arial" w:hAnsi="Arial" w:cs="Arial"/>
                <w:sz w:val="24"/>
                <w:szCs w:val="24"/>
              </w:rPr>
              <w:t>The proposed</w:t>
            </w:r>
            <w:r w:rsidRPr="00553B91">
              <w:rPr>
                <w:rFonts w:ascii="Arial" w:hAnsi="Arial" w:cs="Arial"/>
                <w:sz w:val="24"/>
                <w:szCs w:val="24"/>
              </w:rPr>
              <w:t xml:space="preserve"> </w:t>
            </w:r>
            <w:r>
              <w:rPr>
                <w:rFonts w:ascii="Arial" w:hAnsi="Arial" w:cs="Arial"/>
                <w:sz w:val="24"/>
                <w:szCs w:val="24"/>
              </w:rPr>
              <w:t>approach to the creation of</w:t>
            </w:r>
            <w:r w:rsidRPr="00553B91">
              <w:rPr>
                <w:rFonts w:ascii="Arial" w:hAnsi="Arial" w:cs="Arial"/>
                <w:sz w:val="24"/>
                <w:szCs w:val="24"/>
              </w:rPr>
              <w:t xml:space="preserve"> </w:t>
            </w:r>
            <w:r>
              <w:rPr>
                <w:rFonts w:ascii="Arial" w:hAnsi="Arial" w:cs="Arial"/>
                <w:sz w:val="24"/>
                <w:szCs w:val="24"/>
              </w:rPr>
              <w:t>t</w:t>
            </w:r>
            <w:r w:rsidRPr="00553B91">
              <w:rPr>
                <w:rFonts w:ascii="Arial" w:hAnsi="Arial" w:cs="Arial"/>
                <w:sz w:val="24"/>
                <w:szCs w:val="24"/>
              </w:rPr>
              <w:t>he National Minimum Standards</w:t>
            </w:r>
            <w:r>
              <w:rPr>
                <w:rFonts w:ascii="Arial" w:hAnsi="Arial" w:cs="Arial"/>
                <w:sz w:val="24"/>
                <w:szCs w:val="24"/>
              </w:rPr>
              <w:t>?</w:t>
            </w:r>
          </w:p>
          <w:p w14:paraId="46BB686F" w14:textId="77777777" w:rsidR="00B60A07" w:rsidRDefault="00B60A07" w:rsidP="00B60A07">
            <w:pPr>
              <w:pStyle w:val="ListParagraph"/>
              <w:rPr>
                <w:rFonts w:ascii="Arial" w:hAnsi="Arial" w:cs="Arial"/>
                <w:sz w:val="24"/>
                <w:szCs w:val="24"/>
              </w:rPr>
            </w:pPr>
          </w:p>
          <w:p w14:paraId="1EA237BA" w14:textId="77777777" w:rsidR="00B60A07" w:rsidRPr="00FA033D" w:rsidRDefault="00B60A07" w:rsidP="00B60A07">
            <w:pPr>
              <w:pStyle w:val="ListParagraph"/>
              <w:numPr>
                <w:ilvl w:val="0"/>
                <w:numId w:val="3"/>
              </w:numPr>
              <w:rPr>
                <w:rFonts w:ascii="Arial" w:hAnsi="Arial" w:cs="Arial"/>
                <w:sz w:val="24"/>
                <w:szCs w:val="24"/>
              </w:rPr>
            </w:pPr>
            <w:r>
              <w:rPr>
                <w:rFonts w:ascii="Arial" w:hAnsi="Arial" w:cs="Arial"/>
                <w:sz w:val="24"/>
                <w:szCs w:val="24"/>
              </w:rPr>
              <w:t xml:space="preserve">The need for flexibility to amend the National Minimum Standards where necessary? </w:t>
            </w:r>
            <w:r w:rsidRPr="00695D5F">
              <w:rPr>
                <w:rFonts w:ascii="Arial" w:hAnsi="Arial" w:cs="Arial"/>
                <w:sz w:val="24"/>
                <w:szCs w:val="24"/>
              </w:rPr>
              <w:t xml:space="preserve">Are there any further considerations </w:t>
            </w:r>
            <w:r>
              <w:rPr>
                <w:rFonts w:ascii="Arial" w:hAnsi="Arial" w:cs="Arial"/>
                <w:sz w:val="24"/>
                <w:szCs w:val="24"/>
              </w:rPr>
              <w:t>which</w:t>
            </w:r>
            <w:r w:rsidRPr="00695D5F">
              <w:rPr>
                <w:rFonts w:ascii="Arial" w:hAnsi="Arial" w:cs="Arial"/>
                <w:sz w:val="24"/>
                <w:szCs w:val="24"/>
              </w:rPr>
              <w:t xml:space="preserve"> are needed?</w:t>
            </w:r>
            <w:r w:rsidRPr="00FA033D">
              <w:rPr>
                <w:rFonts w:ascii="Arial" w:hAnsi="Arial" w:cs="Arial"/>
                <w:sz w:val="24"/>
                <w:szCs w:val="24"/>
              </w:rPr>
              <w:tab/>
            </w:r>
          </w:p>
          <w:p w14:paraId="5040A666" w14:textId="77777777" w:rsidR="00B60A07" w:rsidRDefault="00B60A07" w:rsidP="00B60A07">
            <w:pPr>
              <w:rPr>
                <w:rFonts w:ascii="Arial" w:hAnsi="Arial" w:cs="Arial"/>
                <w:sz w:val="24"/>
                <w:szCs w:val="24"/>
              </w:rPr>
            </w:pPr>
            <w:r>
              <w:rPr>
                <w:rFonts w:ascii="Arial" w:hAnsi="Arial" w:cs="Arial"/>
                <w:sz w:val="24"/>
                <w:szCs w:val="24"/>
              </w:rPr>
              <w:t>Please provide comments to support your view e.g. potential benefits and impacts.</w:t>
            </w:r>
          </w:p>
          <w:p w14:paraId="2947C990" w14:textId="0ECB7AD9" w:rsidR="00BB710E" w:rsidRPr="004048CF" w:rsidRDefault="00BB710E" w:rsidP="009D42B8">
            <w:pPr>
              <w:spacing w:line="360" w:lineRule="auto"/>
              <w:rPr>
                <w:rFonts w:ascii="Arial" w:hAnsi="Arial" w:cs="Arial"/>
                <w:b/>
                <w:sz w:val="24"/>
                <w:szCs w:val="24"/>
              </w:rPr>
            </w:pPr>
          </w:p>
        </w:tc>
      </w:tr>
      <w:tr w:rsidR="00BB710E" w:rsidRPr="004048CF" w14:paraId="1D0B9659" w14:textId="77777777" w:rsidTr="009D42B8">
        <w:trPr>
          <w:trHeight w:val="550"/>
        </w:trPr>
        <w:tc>
          <w:tcPr>
            <w:tcW w:w="9294" w:type="dxa"/>
            <w:shd w:val="clear" w:color="auto" w:fill="BDD6EE" w:themeFill="accent1" w:themeFillTint="66"/>
          </w:tcPr>
          <w:p w14:paraId="77C6B49B" w14:textId="2498CA5A" w:rsidR="00BB710E" w:rsidRPr="004048CF" w:rsidRDefault="00BB710E" w:rsidP="009D42B8">
            <w:pPr>
              <w:rPr>
                <w:rFonts w:ascii="Arial" w:hAnsi="Arial" w:cs="Arial"/>
                <w:b/>
                <w:sz w:val="24"/>
                <w:szCs w:val="24"/>
              </w:rPr>
            </w:pPr>
          </w:p>
        </w:tc>
      </w:tr>
      <w:tr w:rsidR="00BB710E" w:rsidRPr="004048CF" w14:paraId="03471A39" w14:textId="77777777" w:rsidTr="00D87EA2">
        <w:trPr>
          <w:trHeight w:val="8572"/>
        </w:trPr>
        <w:tc>
          <w:tcPr>
            <w:tcW w:w="9294" w:type="dxa"/>
          </w:tcPr>
          <w:p w14:paraId="60938782" w14:textId="77777777" w:rsidR="00BB710E" w:rsidRPr="004048CF" w:rsidRDefault="00BB710E" w:rsidP="009D42B8">
            <w:pPr>
              <w:rPr>
                <w:sz w:val="24"/>
                <w:szCs w:val="24"/>
              </w:rPr>
            </w:pPr>
          </w:p>
          <w:p w14:paraId="16C26264" w14:textId="77777777" w:rsidR="00BB710E" w:rsidRPr="004048CF" w:rsidRDefault="00BB710E" w:rsidP="009D42B8">
            <w:pPr>
              <w:rPr>
                <w:sz w:val="24"/>
                <w:szCs w:val="24"/>
              </w:rPr>
            </w:pPr>
          </w:p>
          <w:p w14:paraId="3A4559D7" w14:textId="77777777" w:rsidR="00BB710E" w:rsidRPr="004048CF" w:rsidRDefault="00BB710E" w:rsidP="009D42B8">
            <w:pPr>
              <w:rPr>
                <w:sz w:val="24"/>
                <w:szCs w:val="24"/>
              </w:rPr>
            </w:pPr>
          </w:p>
          <w:p w14:paraId="119459D6" w14:textId="77777777" w:rsidR="00BB710E" w:rsidRPr="004048CF" w:rsidRDefault="00BB710E" w:rsidP="009D42B8">
            <w:pPr>
              <w:rPr>
                <w:sz w:val="24"/>
                <w:szCs w:val="24"/>
              </w:rPr>
            </w:pPr>
          </w:p>
        </w:tc>
      </w:tr>
    </w:tbl>
    <w:p w14:paraId="49C86E99" w14:textId="04A2F0B8" w:rsidR="00BB710E" w:rsidRDefault="00BB710E">
      <w:pPr>
        <w:rPr>
          <w:rFonts w:ascii="Arial" w:hAnsi="Arial" w:cs="Arial"/>
          <w:sz w:val="24"/>
          <w:szCs w:val="24"/>
        </w:rPr>
      </w:pPr>
    </w:p>
    <w:p w14:paraId="79F97617" w14:textId="723459D9" w:rsidR="00B60A07" w:rsidRDefault="00B60A07">
      <w:pPr>
        <w:rPr>
          <w:rFonts w:ascii="Arial" w:hAnsi="Arial" w:cs="Arial"/>
          <w:sz w:val="24"/>
          <w:szCs w:val="24"/>
        </w:rPr>
      </w:pPr>
    </w:p>
    <w:p w14:paraId="5D67BFA8" w14:textId="70308A89" w:rsidR="00B60A07" w:rsidRDefault="00B60A07">
      <w:pPr>
        <w:rPr>
          <w:rFonts w:ascii="Arial" w:hAnsi="Arial" w:cs="Arial"/>
          <w:sz w:val="24"/>
          <w:szCs w:val="24"/>
        </w:rPr>
      </w:pPr>
    </w:p>
    <w:p w14:paraId="113FA94D" w14:textId="524EA871" w:rsidR="00B60A07" w:rsidRDefault="00B60A07">
      <w:pPr>
        <w:rPr>
          <w:rFonts w:ascii="Arial" w:hAnsi="Arial" w:cs="Arial"/>
          <w:sz w:val="24"/>
          <w:szCs w:val="24"/>
        </w:rPr>
      </w:pPr>
    </w:p>
    <w:p w14:paraId="2EA0DD1B" w14:textId="6C4F176B" w:rsidR="00B60A07" w:rsidRDefault="00B60A07">
      <w:pPr>
        <w:rPr>
          <w:rFonts w:ascii="Arial" w:hAnsi="Arial" w:cs="Arial"/>
          <w:sz w:val="24"/>
          <w:szCs w:val="24"/>
        </w:rPr>
      </w:pPr>
    </w:p>
    <w:p w14:paraId="0A397A3F" w14:textId="040DE2E3"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1DC0B10B" w14:textId="77777777" w:rsidTr="009D42B8">
        <w:trPr>
          <w:trHeight w:val="796"/>
        </w:trPr>
        <w:tc>
          <w:tcPr>
            <w:tcW w:w="9294" w:type="dxa"/>
            <w:tcBorders>
              <w:bottom w:val="single" w:sz="4" w:space="0" w:color="auto"/>
            </w:tcBorders>
            <w:shd w:val="clear" w:color="auto" w:fill="ACB9CA" w:themeFill="text2" w:themeFillTint="66"/>
          </w:tcPr>
          <w:p w14:paraId="1D055ABD" w14:textId="77777777" w:rsidR="00B60A07" w:rsidRPr="00B60A07" w:rsidRDefault="00B60A07" w:rsidP="00B60A07">
            <w:pPr>
              <w:rPr>
                <w:rFonts w:ascii="Arial" w:hAnsi="Arial" w:cs="Arial"/>
                <w:b/>
                <w:sz w:val="24"/>
                <w:szCs w:val="24"/>
              </w:rPr>
            </w:pPr>
          </w:p>
          <w:p w14:paraId="63640C82" w14:textId="3987D4BE" w:rsidR="00B60A07" w:rsidRPr="00B62CD5" w:rsidRDefault="00B60A07" w:rsidP="00B60A07">
            <w:pPr>
              <w:pStyle w:val="ListParagraph"/>
              <w:numPr>
                <w:ilvl w:val="0"/>
                <w:numId w:val="4"/>
              </w:numPr>
              <w:rPr>
                <w:rFonts w:ascii="Arial" w:hAnsi="Arial" w:cs="Arial"/>
                <w:sz w:val="24"/>
                <w:szCs w:val="24"/>
              </w:rPr>
            </w:pPr>
            <w:r w:rsidRPr="00B62CD5">
              <w:rPr>
                <w:rFonts w:ascii="Arial" w:hAnsi="Arial" w:cs="Arial"/>
                <w:sz w:val="24"/>
                <w:szCs w:val="24"/>
              </w:rPr>
              <w:t xml:space="preserve">What are your views on: </w:t>
            </w:r>
          </w:p>
          <w:p w14:paraId="1040C560" w14:textId="77777777" w:rsidR="00B60A07" w:rsidRDefault="00B60A07" w:rsidP="00B60A07">
            <w:pPr>
              <w:pStyle w:val="ListParagraph"/>
              <w:numPr>
                <w:ilvl w:val="0"/>
                <w:numId w:val="5"/>
              </w:numPr>
              <w:rPr>
                <w:rFonts w:ascii="Arial" w:hAnsi="Arial" w:cs="Arial"/>
                <w:sz w:val="24"/>
                <w:szCs w:val="24"/>
              </w:rPr>
            </w:pPr>
            <w:r>
              <w:rPr>
                <w:rFonts w:ascii="Arial" w:hAnsi="Arial" w:cs="Arial"/>
                <w:sz w:val="24"/>
                <w:szCs w:val="24"/>
              </w:rPr>
              <w:t>H</w:t>
            </w:r>
            <w:r w:rsidRPr="00B62CD5">
              <w:rPr>
                <w:rFonts w:ascii="Arial" w:hAnsi="Arial" w:cs="Arial"/>
                <w:sz w:val="24"/>
                <w:szCs w:val="24"/>
              </w:rPr>
              <w:t xml:space="preserve">ow advice and guidance can </w:t>
            </w:r>
            <w:r w:rsidRPr="002941DD">
              <w:rPr>
                <w:rFonts w:ascii="Arial" w:hAnsi="Arial" w:cs="Arial"/>
                <w:sz w:val="24"/>
                <w:szCs w:val="24"/>
              </w:rPr>
              <w:t xml:space="preserve">effectively </w:t>
            </w:r>
            <w:r>
              <w:rPr>
                <w:rFonts w:ascii="Arial" w:hAnsi="Arial" w:cs="Arial"/>
                <w:sz w:val="24"/>
                <w:szCs w:val="24"/>
              </w:rPr>
              <w:t>support farmers to understand the National Minimum Standards;</w:t>
            </w:r>
            <w:r w:rsidRPr="002941DD">
              <w:rPr>
                <w:rFonts w:ascii="Arial" w:hAnsi="Arial" w:cs="Arial"/>
                <w:sz w:val="24"/>
                <w:szCs w:val="24"/>
              </w:rPr>
              <w:t xml:space="preserve"> and </w:t>
            </w:r>
          </w:p>
          <w:p w14:paraId="1FE0A7CD" w14:textId="77777777" w:rsidR="00B60A07" w:rsidRDefault="00B60A07" w:rsidP="00B60A07">
            <w:pPr>
              <w:pStyle w:val="ListParagraph"/>
              <w:rPr>
                <w:rFonts w:ascii="Arial" w:hAnsi="Arial" w:cs="Arial"/>
                <w:sz w:val="24"/>
                <w:szCs w:val="24"/>
              </w:rPr>
            </w:pPr>
          </w:p>
          <w:p w14:paraId="08923898" w14:textId="77777777" w:rsidR="00B60A07" w:rsidRDefault="00B60A07" w:rsidP="00B60A07">
            <w:pPr>
              <w:pStyle w:val="ListParagraph"/>
              <w:numPr>
                <w:ilvl w:val="0"/>
                <w:numId w:val="5"/>
              </w:numPr>
              <w:rPr>
                <w:rFonts w:ascii="Arial" w:hAnsi="Arial" w:cs="Arial"/>
                <w:sz w:val="24"/>
                <w:szCs w:val="24"/>
              </w:rPr>
            </w:pPr>
            <w:r w:rsidRPr="00695D5F">
              <w:rPr>
                <w:rFonts w:ascii="Arial" w:hAnsi="Arial" w:cs="Arial"/>
                <w:sz w:val="24"/>
                <w:szCs w:val="24"/>
              </w:rPr>
              <w:t xml:space="preserve">The </w:t>
            </w:r>
            <w:r w:rsidRPr="002560E7">
              <w:rPr>
                <w:rFonts w:ascii="Arial" w:hAnsi="Arial" w:cs="Arial"/>
                <w:sz w:val="24"/>
                <w:szCs w:val="24"/>
              </w:rPr>
              <w:t xml:space="preserve">further considerations </w:t>
            </w:r>
            <w:r w:rsidRPr="00695D5F">
              <w:rPr>
                <w:rFonts w:ascii="Arial" w:hAnsi="Arial" w:cs="Arial"/>
                <w:sz w:val="24"/>
                <w:szCs w:val="24"/>
              </w:rPr>
              <w:t>needed for advice and guidance? For example, what form guidance should take, who should provide it, the scope of guidance and how farm advisory services may support farmers.</w:t>
            </w:r>
          </w:p>
          <w:p w14:paraId="5B269454" w14:textId="77777777" w:rsidR="00B60A07" w:rsidRDefault="00B60A07" w:rsidP="00B60A07">
            <w:pPr>
              <w:rPr>
                <w:rFonts w:ascii="Arial" w:hAnsi="Arial" w:cs="Arial"/>
                <w:sz w:val="24"/>
                <w:szCs w:val="24"/>
              </w:rPr>
            </w:pPr>
            <w:r w:rsidRPr="00FA033D">
              <w:rPr>
                <w:rFonts w:ascii="Arial" w:hAnsi="Arial" w:cs="Arial"/>
                <w:sz w:val="24"/>
                <w:szCs w:val="24"/>
              </w:rPr>
              <w:t>Please provide comments to support your view, e.g. potential benefits and impacts associated with the considerations.</w:t>
            </w:r>
          </w:p>
          <w:p w14:paraId="79C5364A" w14:textId="2627AD0D" w:rsidR="00B60A07" w:rsidRPr="00B60A07" w:rsidRDefault="00B60A07" w:rsidP="00B60A07">
            <w:pPr>
              <w:rPr>
                <w:rFonts w:ascii="Arial" w:hAnsi="Arial" w:cs="Arial"/>
                <w:sz w:val="24"/>
                <w:szCs w:val="24"/>
              </w:rPr>
            </w:pPr>
          </w:p>
        </w:tc>
      </w:tr>
      <w:tr w:rsidR="00B60A07" w:rsidRPr="004048CF" w14:paraId="4EA2E1EF" w14:textId="77777777" w:rsidTr="009D42B8">
        <w:trPr>
          <w:trHeight w:val="550"/>
        </w:trPr>
        <w:tc>
          <w:tcPr>
            <w:tcW w:w="9294" w:type="dxa"/>
            <w:shd w:val="clear" w:color="auto" w:fill="BDD6EE" w:themeFill="accent1" w:themeFillTint="66"/>
          </w:tcPr>
          <w:p w14:paraId="7DB973F8" w14:textId="1B40EB8A" w:rsidR="00B60A07" w:rsidRPr="004048CF" w:rsidRDefault="00B60A07" w:rsidP="009D42B8">
            <w:pPr>
              <w:rPr>
                <w:rFonts w:ascii="Arial" w:hAnsi="Arial" w:cs="Arial"/>
                <w:b/>
                <w:sz w:val="24"/>
                <w:szCs w:val="24"/>
              </w:rPr>
            </w:pPr>
          </w:p>
        </w:tc>
      </w:tr>
      <w:tr w:rsidR="00B60A07" w:rsidRPr="004048CF" w14:paraId="346F4348" w14:textId="77777777" w:rsidTr="009D42B8">
        <w:trPr>
          <w:trHeight w:val="8260"/>
        </w:trPr>
        <w:tc>
          <w:tcPr>
            <w:tcW w:w="9294" w:type="dxa"/>
          </w:tcPr>
          <w:p w14:paraId="59C27CF1" w14:textId="77777777" w:rsidR="00B60A07" w:rsidRPr="004048CF" w:rsidRDefault="00B60A07" w:rsidP="009D42B8">
            <w:pPr>
              <w:rPr>
                <w:sz w:val="24"/>
                <w:szCs w:val="24"/>
              </w:rPr>
            </w:pPr>
          </w:p>
          <w:p w14:paraId="154011B4" w14:textId="77777777" w:rsidR="00B60A07" w:rsidRPr="004048CF" w:rsidRDefault="00B60A07" w:rsidP="009D42B8">
            <w:pPr>
              <w:rPr>
                <w:sz w:val="24"/>
                <w:szCs w:val="24"/>
              </w:rPr>
            </w:pPr>
          </w:p>
          <w:p w14:paraId="55F3EC4C" w14:textId="77777777" w:rsidR="00B60A07" w:rsidRPr="004048CF" w:rsidRDefault="00B60A07" w:rsidP="009D42B8">
            <w:pPr>
              <w:rPr>
                <w:sz w:val="24"/>
                <w:szCs w:val="24"/>
              </w:rPr>
            </w:pPr>
          </w:p>
          <w:p w14:paraId="09BD0B82" w14:textId="77777777" w:rsidR="00B60A07" w:rsidRPr="004048CF" w:rsidRDefault="00B60A07" w:rsidP="009D42B8">
            <w:pPr>
              <w:rPr>
                <w:sz w:val="24"/>
                <w:szCs w:val="24"/>
              </w:rPr>
            </w:pPr>
          </w:p>
        </w:tc>
      </w:tr>
    </w:tbl>
    <w:p w14:paraId="3A37625C" w14:textId="2B74FED1" w:rsidR="00B60A07" w:rsidRDefault="00B60A07">
      <w:pPr>
        <w:rPr>
          <w:rFonts w:ascii="Arial" w:hAnsi="Arial" w:cs="Arial"/>
          <w:sz w:val="24"/>
          <w:szCs w:val="24"/>
        </w:rPr>
      </w:pPr>
    </w:p>
    <w:p w14:paraId="426073B7" w14:textId="0943FA84" w:rsidR="00B60A07" w:rsidRDefault="00B60A07">
      <w:pPr>
        <w:rPr>
          <w:rFonts w:ascii="Arial" w:hAnsi="Arial" w:cs="Arial"/>
          <w:sz w:val="24"/>
          <w:szCs w:val="24"/>
        </w:rPr>
      </w:pPr>
    </w:p>
    <w:p w14:paraId="0FEE54ED" w14:textId="453CB9B3" w:rsidR="00B60A07" w:rsidRDefault="00B60A07">
      <w:pPr>
        <w:rPr>
          <w:rFonts w:ascii="Arial" w:hAnsi="Arial" w:cs="Arial"/>
          <w:sz w:val="24"/>
          <w:szCs w:val="24"/>
        </w:rPr>
      </w:pPr>
    </w:p>
    <w:p w14:paraId="45ACEB4F" w14:textId="15CC0307" w:rsidR="00B60A07" w:rsidRDefault="00B60A07">
      <w:pPr>
        <w:rPr>
          <w:rFonts w:ascii="Arial" w:hAnsi="Arial" w:cs="Arial"/>
          <w:sz w:val="24"/>
          <w:szCs w:val="24"/>
        </w:rPr>
      </w:pPr>
    </w:p>
    <w:p w14:paraId="4E9CE867" w14:textId="748C8E7B" w:rsidR="00B60A07" w:rsidRDefault="00B60A07">
      <w:pPr>
        <w:rPr>
          <w:rFonts w:ascii="Arial" w:hAnsi="Arial" w:cs="Arial"/>
          <w:sz w:val="24"/>
          <w:szCs w:val="24"/>
        </w:rPr>
      </w:pPr>
    </w:p>
    <w:p w14:paraId="0AA19150" w14:textId="721534BA"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879DA07" w14:textId="77777777" w:rsidTr="009D42B8">
        <w:trPr>
          <w:trHeight w:val="796"/>
        </w:trPr>
        <w:tc>
          <w:tcPr>
            <w:tcW w:w="9294" w:type="dxa"/>
            <w:tcBorders>
              <w:bottom w:val="single" w:sz="4" w:space="0" w:color="auto"/>
            </w:tcBorders>
            <w:shd w:val="clear" w:color="auto" w:fill="ACB9CA" w:themeFill="text2" w:themeFillTint="66"/>
          </w:tcPr>
          <w:p w14:paraId="684B84A2" w14:textId="77777777" w:rsidR="00B60A07" w:rsidRDefault="00B60A07" w:rsidP="00B60A07">
            <w:pPr>
              <w:pStyle w:val="ListParagraph"/>
              <w:rPr>
                <w:rFonts w:ascii="Arial" w:hAnsi="Arial" w:cs="Arial"/>
                <w:sz w:val="24"/>
                <w:szCs w:val="24"/>
              </w:rPr>
            </w:pPr>
          </w:p>
          <w:p w14:paraId="22FC8ADE" w14:textId="39CC28F1" w:rsidR="00B60A07" w:rsidRPr="00B62CD5" w:rsidRDefault="00B60A07" w:rsidP="00B60A07">
            <w:pPr>
              <w:pStyle w:val="ListParagraph"/>
              <w:numPr>
                <w:ilvl w:val="0"/>
                <w:numId w:val="4"/>
              </w:numPr>
              <w:rPr>
                <w:rFonts w:ascii="Arial" w:hAnsi="Arial" w:cs="Arial"/>
                <w:sz w:val="24"/>
                <w:szCs w:val="24"/>
              </w:rPr>
            </w:pPr>
            <w:r w:rsidRPr="00940104">
              <w:rPr>
                <w:rFonts w:ascii="Arial" w:hAnsi="Arial" w:cs="Arial"/>
                <w:sz w:val="24"/>
                <w:szCs w:val="24"/>
              </w:rPr>
              <w:t>What are your views on the proposals for civil sanctions to enable proportionate enforcement of regulations? Are there any further considerations which are needed?</w:t>
            </w:r>
          </w:p>
          <w:p w14:paraId="4D682AD5" w14:textId="77777777" w:rsidR="00B60A07" w:rsidRPr="00D77DDC" w:rsidRDefault="00B60A07" w:rsidP="00B60A07">
            <w:pPr>
              <w:rPr>
                <w:rFonts w:ascii="Arial" w:hAnsi="Arial" w:cs="Arial"/>
                <w:sz w:val="24"/>
                <w:szCs w:val="24"/>
              </w:rPr>
            </w:pPr>
            <w:r>
              <w:rPr>
                <w:rFonts w:ascii="Arial" w:hAnsi="Arial" w:cs="Arial"/>
                <w:sz w:val="24"/>
                <w:szCs w:val="24"/>
              </w:rPr>
              <w:t>Please provide comments to support your view, e.g. potential benefits and impacts associated with the considerations.</w:t>
            </w:r>
          </w:p>
          <w:p w14:paraId="14FC273C" w14:textId="77777777" w:rsidR="00B60A07" w:rsidRPr="004048CF" w:rsidRDefault="00B60A07" w:rsidP="009D42B8">
            <w:pPr>
              <w:spacing w:line="360" w:lineRule="auto"/>
              <w:rPr>
                <w:rFonts w:ascii="Arial" w:hAnsi="Arial" w:cs="Arial"/>
                <w:b/>
                <w:sz w:val="24"/>
                <w:szCs w:val="24"/>
              </w:rPr>
            </w:pPr>
          </w:p>
        </w:tc>
      </w:tr>
      <w:tr w:rsidR="00B60A07" w:rsidRPr="004048CF" w14:paraId="285810C7" w14:textId="77777777" w:rsidTr="009D42B8">
        <w:trPr>
          <w:trHeight w:val="550"/>
        </w:trPr>
        <w:tc>
          <w:tcPr>
            <w:tcW w:w="9294" w:type="dxa"/>
            <w:shd w:val="clear" w:color="auto" w:fill="BDD6EE" w:themeFill="accent1" w:themeFillTint="66"/>
          </w:tcPr>
          <w:p w14:paraId="4765D2E2" w14:textId="3CB58876" w:rsidR="00B60A07" w:rsidRPr="004048CF" w:rsidRDefault="00B60A07" w:rsidP="009D42B8">
            <w:pPr>
              <w:rPr>
                <w:rFonts w:ascii="Arial" w:hAnsi="Arial" w:cs="Arial"/>
                <w:b/>
                <w:sz w:val="24"/>
                <w:szCs w:val="24"/>
              </w:rPr>
            </w:pPr>
          </w:p>
        </w:tc>
      </w:tr>
      <w:tr w:rsidR="00B60A07" w:rsidRPr="004048CF" w14:paraId="5A2E3C55" w14:textId="77777777" w:rsidTr="00D87EA2">
        <w:trPr>
          <w:trHeight w:val="9301"/>
        </w:trPr>
        <w:tc>
          <w:tcPr>
            <w:tcW w:w="9294" w:type="dxa"/>
          </w:tcPr>
          <w:p w14:paraId="5588729D" w14:textId="77777777" w:rsidR="00B60A07" w:rsidRPr="004048CF" w:rsidRDefault="00B60A07" w:rsidP="009D42B8">
            <w:pPr>
              <w:rPr>
                <w:sz w:val="24"/>
                <w:szCs w:val="24"/>
              </w:rPr>
            </w:pPr>
          </w:p>
          <w:p w14:paraId="6EA1E672" w14:textId="77777777" w:rsidR="00B60A07" w:rsidRPr="004048CF" w:rsidRDefault="00B60A07" w:rsidP="009D42B8">
            <w:pPr>
              <w:rPr>
                <w:sz w:val="24"/>
                <w:szCs w:val="24"/>
              </w:rPr>
            </w:pPr>
          </w:p>
          <w:p w14:paraId="54129574" w14:textId="77777777" w:rsidR="00B60A07" w:rsidRPr="004048CF" w:rsidRDefault="00B60A07" w:rsidP="009D42B8">
            <w:pPr>
              <w:rPr>
                <w:sz w:val="24"/>
                <w:szCs w:val="24"/>
              </w:rPr>
            </w:pPr>
          </w:p>
          <w:p w14:paraId="67FC6EA9" w14:textId="77777777" w:rsidR="00B60A07" w:rsidRPr="004048CF" w:rsidRDefault="00B60A07" w:rsidP="009D42B8">
            <w:pPr>
              <w:rPr>
                <w:sz w:val="24"/>
                <w:szCs w:val="24"/>
              </w:rPr>
            </w:pPr>
          </w:p>
        </w:tc>
      </w:tr>
    </w:tbl>
    <w:p w14:paraId="6F7FCD84" w14:textId="3ACD7B25" w:rsidR="00B60A07" w:rsidRDefault="00B60A07">
      <w:pPr>
        <w:rPr>
          <w:rFonts w:ascii="Arial" w:hAnsi="Arial" w:cs="Arial"/>
          <w:sz w:val="24"/>
          <w:szCs w:val="24"/>
        </w:rPr>
      </w:pPr>
    </w:p>
    <w:p w14:paraId="77FA145A" w14:textId="4FEBBFB3" w:rsidR="00B60A07" w:rsidRDefault="00B60A07">
      <w:pPr>
        <w:rPr>
          <w:rFonts w:ascii="Arial" w:hAnsi="Arial" w:cs="Arial"/>
          <w:sz w:val="24"/>
          <w:szCs w:val="24"/>
        </w:rPr>
      </w:pPr>
    </w:p>
    <w:p w14:paraId="22260B5F" w14:textId="288F1115" w:rsidR="00B60A07" w:rsidRDefault="00B60A07">
      <w:pPr>
        <w:rPr>
          <w:rFonts w:ascii="Arial" w:hAnsi="Arial" w:cs="Arial"/>
          <w:sz w:val="24"/>
          <w:szCs w:val="24"/>
        </w:rPr>
      </w:pPr>
    </w:p>
    <w:p w14:paraId="138F16BE" w14:textId="73682EC4" w:rsidR="00B60A07" w:rsidRDefault="00B60A07">
      <w:pPr>
        <w:rPr>
          <w:rFonts w:ascii="Arial" w:hAnsi="Arial" w:cs="Arial"/>
          <w:sz w:val="24"/>
          <w:szCs w:val="24"/>
        </w:rPr>
      </w:pPr>
    </w:p>
    <w:p w14:paraId="7ED71ACC" w14:textId="1D2BFF38" w:rsidR="00B60A07" w:rsidRDefault="00B60A07">
      <w:pPr>
        <w:rPr>
          <w:rFonts w:ascii="Arial" w:hAnsi="Arial" w:cs="Arial"/>
          <w:sz w:val="24"/>
          <w:szCs w:val="24"/>
        </w:rPr>
      </w:pPr>
    </w:p>
    <w:p w14:paraId="5C968535" w14:textId="3861CB95"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9EE67B3" w14:textId="77777777" w:rsidTr="009D42B8">
        <w:trPr>
          <w:trHeight w:val="796"/>
        </w:trPr>
        <w:tc>
          <w:tcPr>
            <w:tcW w:w="9294" w:type="dxa"/>
            <w:tcBorders>
              <w:bottom w:val="single" w:sz="4" w:space="0" w:color="auto"/>
            </w:tcBorders>
            <w:shd w:val="clear" w:color="auto" w:fill="ACB9CA" w:themeFill="text2" w:themeFillTint="66"/>
          </w:tcPr>
          <w:p w14:paraId="1D9B8A56" w14:textId="77777777" w:rsidR="00B60A07" w:rsidRPr="0057514D" w:rsidRDefault="00B60A07" w:rsidP="00B60A07">
            <w:pPr>
              <w:rPr>
                <w:rFonts w:ascii="Arial" w:hAnsi="Arial" w:cs="Arial"/>
                <w:b/>
                <w:sz w:val="24"/>
                <w:szCs w:val="24"/>
              </w:rPr>
            </w:pPr>
            <w:r w:rsidRPr="0057514D">
              <w:rPr>
                <w:rFonts w:ascii="Arial" w:hAnsi="Arial" w:cs="Arial"/>
                <w:b/>
                <w:sz w:val="24"/>
                <w:szCs w:val="24"/>
              </w:rPr>
              <w:lastRenderedPageBreak/>
              <w:t>SLM – Future support</w:t>
            </w:r>
          </w:p>
          <w:p w14:paraId="4C262095" w14:textId="335B3FA1" w:rsidR="00B60A07" w:rsidRPr="00B60A07" w:rsidRDefault="00B60A07" w:rsidP="00B60A07">
            <w:pPr>
              <w:rPr>
                <w:rStyle w:val="Heading3Char"/>
                <w:b w:val="0"/>
                <w:i w:val="0"/>
              </w:rPr>
            </w:pPr>
          </w:p>
          <w:p w14:paraId="6DBCC5E0" w14:textId="77777777" w:rsidR="00B60A07" w:rsidRDefault="00B60A07" w:rsidP="00B60A07">
            <w:pPr>
              <w:pStyle w:val="ListParagraph"/>
              <w:numPr>
                <w:ilvl w:val="0"/>
                <w:numId w:val="4"/>
              </w:numPr>
              <w:rPr>
                <w:rFonts w:ascii="Arial" w:hAnsi="Arial" w:cs="Arial"/>
                <w:sz w:val="24"/>
                <w:szCs w:val="24"/>
              </w:rPr>
            </w:pPr>
            <w:r w:rsidRPr="00B62CD5">
              <w:rPr>
                <w:rFonts w:ascii="Arial" w:hAnsi="Arial" w:cs="Arial"/>
                <w:sz w:val="24"/>
                <w:szCs w:val="24"/>
              </w:rPr>
              <w:t>What are your views on the proposed purposes for funding in support of the delivery of SLM?</w:t>
            </w:r>
            <w:r>
              <w:rPr>
                <w:rFonts w:ascii="Arial" w:hAnsi="Arial" w:cs="Arial"/>
                <w:sz w:val="24"/>
                <w:szCs w:val="24"/>
              </w:rPr>
              <w:t xml:space="preserve"> Are there other purposes which you feel should be considered?</w:t>
            </w:r>
          </w:p>
          <w:p w14:paraId="7E0002BB" w14:textId="77777777" w:rsidR="00B60A07" w:rsidRPr="00B95172" w:rsidRDefault="00B60A07" w:rsidP="00B60A07">
            <w:pPr>
              <w:rPr>
                <w:rFonts w:ascii="Arial" w:hAnsi="Arial" w:cs="Arial"/>
                <w:sz w:val="24"/>
                <w:szCs w:val="24"/>
              </w:rPr>
            </w:pPr>
            <w:r w:rsidRPr="00B95172">
              <w:rPr>
                <w:rFonts w:ascii="Arial" w:hAnsi="Arial" w:cs="Arial"/>
                <w:sz w:val="24"/>
                <w:szCs w:val="24"/>
              </w:rPr>
              <w:t>Please provide comments to support your view e.g. potential benefits and impacts.</w:t>
            </w:r>
          </w:p>
          <w:p w14:paraId="2AC1DAAA" w14:textId="4EA4DFB9" w:rsidR="00B60A07" w:rsidRPr="004048CF" w:rsidRDefault="00B60A07" w:rsidP="009D42B8">
            <w:pPr>
              <w:spacing w:line="360" w:lineRule="auto"/>
              <w:rPr>
                <w:rFonts w:ascii="Arial" w:hAnsi="Arial" w:cs="Arial"/>
                <w:b/>
                <w:sz w:val="24"/>
                <w:szCs w:val="24"/>
              </w:rPr>
            </w:pPr>
          </w:p>
        </w:tc>
      </w:tr>
      <w:tr w:rsidR="00B60A07" w:rsidRPr="004048CF" w14:paraId="16C6031F" w14:textId="77777777" w:rsidTr="009D42B8">
        <w:trPr>
          <w:trHeight w:val="550"/>
        </w:trPr>
        <w:tc>
          <w:tcPr>
            <w:tcW w:w="9294" w:type="dxa"/>
            <w:shd w:val="clear" w:color="auto" w:fill="BDD6EE" w:themeFill="accent1" w:themeFillTint="66"/>
          </w:tcPr>
          <w:p w14:paraId="655F5ED5" w14:textId="5A7B0682" w:rsidR="00B60A07" w:rsidRPr="004048CF" w:rsidRDefault="00B60A07" w:rsidP="009D42B8">
            <w:pPr>
              <w:rPr>
                <w:rFonts w:ascii="Arial" w:hAnsi="Arial" w:cs="Arial"/>
                <w:b/>
                <w:sz w:val="24"/>
                <w:szCs w:val="24"/>
              </w:rPr>
            </w:pPr>
          </w:p>
        </w:tc>
      </w:tr>
      <w:tr w:rsidR="00B60A07" w:rsidRPr="004048CF" w14:paraId="1AD13702" w14:textId="77777777" w:rsidTr="00D87EA2">
        <w:trPr>
          <w:trHeight w:val="9740"/>
        </w:trPr>
        <w:tc>
          <w:tcPr>
            <w:tcW w:w="9294" w:type="dxa"/>
          </w:tcPr>
          <w:p w14:paraId="45728BC3" w14:textId="77777777" w:rsidR="00B60A07" w:rsidRPr="004048CF" w:rsidRDefault="00B60A07" w:rsidP="009D42B8">
            <w:pPr>
              <w:rPr>
                <w:sz w:val="24"/>
                <w:szCs w:val="24"/>
              </w:rPr>
            </w:pPr>
          </w:p>
          <w:p w14:paraId="566886F7" w14:textId="77777777" w:rsidR="00B60A07" w:rsidRPr="004048CF" w:rsidRDefault="00B60A07" w:rsidP="009D42B8">
            <w:pPr>
              <w:rPr>
                <w:sz w:val="24"/>
                <w:szCs w:val="24"/>
              </w:rPr>
            </w:pPr>
          </w:p>
          <w:p w14:paraId="030E8461" w14:textId="77777777" w:rsidR="00B60A07" w:rsidRPr="004048CF" w:rsidRDefault="00B60A07" w:rsidP="009D42B8">
            <w:pPr>
              <w:rPr>
                <w:sz w:val="24"/>
                <w:szCs w:val="24"/>
              </w:rPr>
            </w:pPr>
          </w:p>
          <w:p w14:paraId="5EF93E20" w14:textId="77777777" w:rsidR="00B60A07" w:rsidRPr="004048CF" w:rsidRDefault="00B60A07" w:rsidP="009D42B8">
            <w:pPr>
              <w:rPr>
                <w:sz w:val="24"/>
                <w:szCs w:val="24"/>
              </w:rPr>
            </w:pPr>
          </w:p>
        </w:tc>
      </w:tr>
    </w:tbl>
    <w:p w14:paraId="71C834D1" w14:textId="65A9EC87" w:rsidR="00B60A07" w:rsidRDefault="00B60A07">
      <w:pPr>
        <w:rPr>
          <w:rFonts w:ascii="Arial" w:hAnsi="Arial" w:cs="Arial"/>
          <w:sz w:val="24"/>
          <w:szCs w:val="24"/>
        </w:rPr>
      </w:pPr>
    </w:p>
    <w:p w14:paraId="7FF1F60A" w14:textId="0078CD94" w:rsidR="00B60A07" w:rsidRDefault="00B60A07">
      <w:pPr>
        <w:rPr>
          <w:rFonts w:ascii="Arial" w:hAnsi="Arial" w:cs="Arial"/>
          <w:sz w:val="24"/>
          <w:szCs w:val="24"/>
        </w:rPr>
      </w:pPr>
    </w:p>
    <w:p w14:paraId="4446BD6F" w14:textId="3C12DA45" w:rsidR="00B60A07" w:rsidRDefault="00B60A07">
      <w:pPr>
        <w:rPr>
          <w:rFonts w:ascii="Arial" w:hAnsi="Arial" w:cs="Arial"/>
          <w:sz w:val="24"/>
          <w:szCs w:val="24"/>
        </w:rPr>
      </w:pPr>
    </w:p>
    <w:p w14:paraId="165C063C" w14:textId="6C3B420D"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7CDFE38A" w14:textId="77777777" w:rsidTr="009D42B8">
        <w:trPr>
          <w:trHeight w:val="796"/>
        </w:trPr>
        <w:tc>
          <w:tcPr>
            <w:tcW w:w="9294" w:type="dxa"/>
            <w:tcBorders>
              <w:bottom w:val="single" w:sz="4" w:space="0" w:color="auto"/>
            </w:tcBorders>
            <w:shd w:val="clear" w:color="auto" w:fill="ACB9CA" w:themeFill="text2" w:themeFillTint="66"/>
          </w:tcPr>
          <w:p w14:paraId="2FBEAD46" w14:textId="0421C4F5" w:rsidR="00B60A07" w:rsidRDefault="00B60A07" w:rsidP="00B60A07">
            <w:pPr>
              <w:rPr>
                <w:rFonts w:ascii="Arial" w:hAnsi="Arial" w:cs="Arial"/>
                <w:b/>
                <w:sz w:val="24"/>
                <w:szCs w:val="24"/>
              </w:rPr>
            </w:pPr>
            <w:r>
              <w:rPr>
                <w:rFonts w:ascii="Arial" w:hAnsi="Arial" w:cs="Arial"/>
                <w:b/>
                <w:sz w:val="24"/>
                <w:szCs w:val="24"/>
              </w:rPr>
              <w:lastRenderedPageBreak/>
              <w:t>Industry and Supply Chain</w:t>
            </w:r>
          </w:p>
          <w:p w14:paraId="1E8D9CFC" w14:textId="77777777" w:rsidR="00B60A07" w:rsidRPr="00162736" w:rsidRDefault="00B60A07" w:rsidP="00B60A07">
            <w:pPr>
              <w:rPr>
                <w:rFonts w:ascii="Arial" w:hAnsi="Arial" w:cs="Arial"/>
                <w:sz w:val="24"/>
                <w:szCs w:val="24"/>
              </w:rPr>
            </w:pPr>
          </w:p>
          <w:p w14:paraId="410A3165" w14:textId="77777777" w:rsidR="00B60A07" w:rsidRPr="00B62CD5" w:rsidRDefault="00B60A07" w:rsidP="00B60A07">
            <w:pPr>
              <w:pStyle w:val="ListParagraph"/>
              <w:numPr>
                <w:ilvl w:val="0"/>
                <w:numId w:val="4"/>
              </w:numPr>
              <w:rPr>
                <w:rFonts w:ascii="Arial" w:hAnsi="Arial" w:cs="Arial"/>
                <w:sz w:val="24"/>
                <w:szCs w:val="24"/>
              </w:rPr>
            </w:pPr>
            <w:r w:rsidRPr="00B62CD5">
              <w:rPr>
                <w:rFonts w:ascii="Arial" w:hAnsi="Arial" w:cs="Arial"/>
                <w:sz w:val="24"/>
                <w:szCs w:val="24"/>
              </w:rPr>
              <w:t>What are your views on the proposed priorities for industry and supply chain support?</w:t>
            </w:r>
          </w:p>
          <w:p w14:paraId="3F15B6CC" w14:textId="77777777" w:rsidR="00B60A07" w:rsidRDefault="00B60A07" w:rsidP="00B60A07">
            <w:pPr>
              <w:rPr>
                <w:rFonts w:ascii="Arial" w:hAnsi="Arial" w:cs="Arial"/>
                <w:sz w:val="24"/>
                <w:szCs w:val="24"/>
              </w:rPr>
            </w:pPr>
            <w:r>
              <w:rPr>
                <w:rFonts w:ascii="Arial" w:hAnsi="Arial" w:cs="Arial"/>
                <w:sz w:val="24"/>
                <w:szCs w:val="24"/>
              </w:rPr>
              <w:t>Please provide comments to support your view e.g. potential benefits and impacts.</w:t>
            </w:r>
          </w:p>
          <w:p w14:paraId="1ADBC9F8" w14:textId="77777777" w:rsidR="00B60A07" w:rsidRPr="004048CF" w:rsidRDefault="00B60A07" w:rsidP="009D42B8">
            <w:pPr>
              <w:spacing w:line="360" w:lineRule="auto"/>
              <w:rPr>
                <w:rFonts w:ascii="Arial" w:hAnsi="Arial" w:cs="Arial"/>
                <w:b/>
                <w:sz w:val="24"/>
                <w:szCs w:val="24"/>
              </w:rPr>
            </w:pPr>
          </w:p>
        </w:tc>
      </w:tr>
      <w:tr w:rsidR="00B60A07" w:rsidRPr="004048CF" w14:paraId="36F65F95" w14:textId="77777777" w:rsidTr="009D42B8">
        <w:trPr>
          <w:trHeight w:val="550"/>
        </w:trPr>
        <w:tc>
          <w:tcPr>
            <w:tcW w:w="9294" w:type="dxa"/>
            <w:shd w:val="clear" w:color="auto" w:fill="BDD6EE" w:themeFill="accent1" w:themeFillTint="66"/>
          </w:tcPr>
          <w:p w14:paraId="70C7AAF5" w14:textId="60F2B79E" w:rsidR="00B60A07" w:rsidRPr="004048CF" w:rsidRDefault="00B60A07" w:rsidP="009D42B8">
            <w:pPr>
              <w:rPr>
                <w:rFonts w:ascii="Arial" w:hAnsi="Arial" w:cs="Arial"/>
                <w:b/>
                <w:sz w:val="24"/>
                <w:szCs w:val="24"/>
              </w:rPr>
            </w:pPr>
          </w:p>
        </w:tc>
      </w:tr>
      <w:tr w:rsidR="00B60A07" w:rsidRPr="004048CF" w14:paraId="65968C6F" w14:textId="77777777" w:rsidTr="00D87EA2">
        <w:trPr>
          <w:trHeight w:val="10047"/>
        </w:trPr>
        <w:tc>
          <w:tcPr>
            <w:tcW w:w="9294" w:type="dxa"/>
          </w:tcPr>
          <w:p w14:paraId="24BDA43B" w14:textId="77777777" w:rsidR="00B60A07" w:rsidRPr="004048CF" w:rsidRDefault="00B60A07" w:rsidP="009D42B8">
            <w:pPr>
              <w:rPr>
                <w:sz w:val="24"/>
                <w:szCs w:val="24"/>
              </w:rPr>
            </w:pPr>
          </w:p>
          <w:p w14:paraId="1A5241C1" w14:textId="77777777" w:rsidR="00B60A07" w:rsidRPr="004048CF" w:rsidRDefault="00B60A07" w:rsidP="009D42B8">
            <w:pPr>
              <w:rPr>
                <w:sz w:val="24"/>
                <w:szCs w:val="24"/>
              </w:rPr>
            </w:pPr>
          </w:p>
          <w:p w14:paraId="60B1462E" w14:textId="77777777" w:rsidR="00B60A07" w:rsidRPr="004048CF" w:rsidRDefault="00B60A07" w:rsidP="009D42B8">
            <w:pPr>
              <w:rPr>
                <w:sz w:val="24"/>
                <w:szCs w:val="24"/>
              </w:rPr>
            </w:pPr>
          </w:p>
          <w:p w14:paraId="0BDE2DFA" w14:textId="77777777" w:rsidR="00B60A07" w:rsidRPr="004048CF" w:rsidRDefault="00B60A07" w:rsidP="009D42B8">
            <w:pPr>
              <w:rPr>
                <w:sz w:val="24"/>
                <w:szCs w:val="24"/>
              </w:rPr>
            </w:pPr>
          </w:p>
        </w:tc>
      </w:tr>
    </w:tbl>
    <w:p w14:paraId="24744084" w14:textId="296DF449" w:rsidR="00B60A07" w:rsidRDefault="00B60A07">
      <w:pPr>
        <w:rPr>
          <w:rFonts w:ascii="Arial" w:hAnsi="Arial" w:cs="Arial"/>
          <w:sz w:val="24"/>
          <w:szCs w:val="24"/>
        </w:rPr>
      </w:pPr>
    </w:p>
    <w:p w14:paraId="02FE110A" w14:textId="1E89BAD2"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16481331" w14:textId="77777777" w:rsidTr="009D42B8">
        <w:trPr>
          <w:trHeight w:val="796"/>
        </w:trPr>
        <w:tc>
          <w:tcPr>
            <w:tcW w:w="9294" w:type="dxa"/>
            <w:tcBorders>
              <w:bottom w:val="single" w:sz="4" w:space="0" w:color="auto"/>
            </w:tcBorders>
            <w:shd w:val="clear" w:color="auto" w:fill="ACB9CA" w:themeFill="text2" w:themeFillTint="66"/>
          </w:tcPr>
          <w:p w14:paraId="26D53F95" w14:textId="234FE8A6" w:rsidR="00B60A07" w:rsidRDefault="00B60A07" w:rsidP="00B60A07">
            <w:pPr>
              <w:rPr>
                <w:rFonts w:ascii="Arial" w:hAnsi="Arial" w:cs="Arial"/>
                <w:b/>
                <w:sz w:val="24"/>
                <w:szCs w:val="24"/>
              </w:rPr>
            </w:pPr>
            <w:r w:rsidRPr="003D4CBE">
              <w:rPr>
                <w:rFonts w:ascii="Arial" w:hAnsi="Arial" w:cs="Arial"/>
                <w:b/>
                <w:sz w:val="24"/>
                <w:szCs w:val="24"/>
              </w:rPr>
              <w:lastRenderedPageBreak/>
              <w:t>Collection and sharing of data</w:t>
            </w:r>
          </w:p>
          <w:p w14:paraId="4B9CDFC0" w14:textId="77777777" w:rsidR="00D87EA2" w:rsidRDefault="00D87EA2" w:rsidP="00B60A07">
            <w:pPr>
              <w:rPr>
                <w:rFonts w:ascii="Arial" w:hAnsi="Arial" w:cs="Arial"/>
                <w:b/>
                <w:sz w:val="24"/>
                <w:szCs w:val="24"/>
              </w:rPr>
            </w:pPr>
          </w:p>
          <w:p w14:paraId="5DF50F78" w14:textId="77777777" w:rsidR="00B60A07" w:rsidRDefault="00B60A07" w:rsidP="00B60A07">
            <w:pPr>
              <w:pStyle w:val="ListParagraph"/>
              <w:numPr>
                <w:ilvl w:val="0"/>
                <w:numId w:val="4"/>
              </w:numPr>
              <w:rPr>
                <w:rFonts w:ascii="Arial" w:hAnsi="Arial" w:cs="Arial"/>
                <w:sz w:val="24"/>
                <w:szCs w:val="24"/>
              </w:rPr>
            </w:pPr>
            <w:r w:rsidRPr="00B62CD5">
              <w:rPr>
                <w:rFonts w:ascii="Arial" w:hAnsi="Arial" w:cs="Arial"/>
                <w:sz w:val="24"/>
                <w:szCs w:val="24"/>
              </w:rPr>
              <w:t>What are your views on the proposed purposes for collecting, sharing and linking data?</w:t>
            </w:r>
          </w:p>
          <w:p w14:paraId="1D5F4E5B" w14:textId="77777777" w:rsidR="00B60A07" w:rsidRPr="00FA033D" w:rsidRDefault="00B60A07" w:rsidP="00B60A07">
            <w:pPr>
              <w:ind w:left="360"/>
              <w:rPr>
                <w:rFonts w:ascii="Arial" w:hAnsi="Arial" w:cs="Arial"/>
                <w:sz w:val="24"/>
                <w:szCs w:val="24"/>
              </w:rPr>
            </w:pPr>
            <w:r w:rsidRPr="00FA033D">
              <w:rPr>
                <w:rFonts w:ascii="Arial" w:hAnsi="Arial" w:cs="Arial"/>
                <w:sz w:val="24"/>
                <w:szCs w:val="24"/>
              </w:rPr>
              <w:t>Please provide comments to support your view e.g. potential benefits and impacts.</w:t>
            </w:r>
          </w:p>
          <w:p w14:paraId="27BCEFCB" w14:textId="77777777" w:rsidR="00B60A07" w:rsidRPr="004048CF" w:rsidRDefault="00B60A07" w:rsidP="009D42B8">
            <w:pPr>
              <w:spacing w:line="360" w:lineRule="auto"/>
              <w:rPr>
                <w:rFonts w:ascii="Arial" w:hAnsi="Arial" w:cs="Arial"/>
                <w:b/>
                <w:sz w:val="24"/>
                <w:szCs w:val="24"/>
              </w:rPr>
            </w:pPr>
          </w:p>
        </w:tc>
      </w:tr>
      <w:tr w:rsidR="00B60A07" w:rsidRPr="004048CF" w14:paraId="63982897" w14:textId="77777777" w:rsidTr="009D42B8">
        <w:trPr>
          <w:trHeight w:val="550"/>
        </w:trPr>
        <w:tc>
          <w:tcPr>
            <w:tcW w:w="9294" w:type="dxa"/>
            <w:shd w:val="clear" w:color="auto" w:fill="BDD6EE" w:themeFill="accent1" w:themeFillTint="66"/>
          </w:tcPr>
          <w:p w14:paraId="76F657ED" w14:textId="138B456A" w:rsidR="00B60A07" w:rsidRPr="004048CF" w:rsidRDefault="00B60A07" w:rsidP="009D42B8">
            <w:pPr>
              <w:rPr>
                <w:rFonts w:ascii="Arial" w:hAnsi="Arial" w:cs="Arial"/>
                <w:b/>
                <w:sz w:val="24"/>
                <w:szCs w:val="24"/>
              </w:rPr>
            </w:pPr>
          </w:p>
        </w:tc>
      </w:tr>
      <w:tr w:rsidR="00B60A07" w:rsidRPr="004048CF" w14:paraId="33ACBB0F" w14:textId="77777777" w:rsidTr="00D87EA2">
        <w:trPr>
          <w:trHeight w:val="9768"/>
        </w:trPr>
        <w:tc>
          <w:tcPr>
            <w:tcW w:w="9294" w:type="dxa"/>
          </w:tcPr>
          <w:p w14:paraId="5F5A0EAE" w14:textId="77777777" w:rsidR="00B60A07" w:rsidRPr="004048CF" w:rsidRDefault="00B60A07" w:rsidP="009D42B8">
            <w:pPr>
              <w:rPr>
                <w:sz w:val="24"/>
                <w:szCs w:val="24"/>
              </w:rPr>
            </w:pPr>
          </w:p>
          <w:p w14:paraId="1CF223A5" w14:textId="77777777" w:rsidR="00B60A07" w:rsidRPr="004048CF" w:rsidRDefault="00B60A07" w:rsidP="009D42B8">
            <w:pPr>
              <w:rPr>
                <w:sz w:val="24"/>
                <w:szCs w:val="24"/>
              </w:rPr>
            </w:pPr>
          </w:p>
          <w:p w14:paraId="104E4324" w14:textId="77777777" w:rsidR="00B60A07" w:rsidRPr="004048CF" w:rsidRDefault="00B60A07" w:rsidP="009D42B8">
            <w:pPr>
              <w:rPr>
                <w:sz w:val="24"/>
                <w:szCs w:val="24"/>
              </w:rPr>
            </w:pPr>
          </w:p>
          <w:p w14:paraId="25727985" w14:textId="77777777" w:rsidR="00B60A07" w:rsidRPr="004048CF" w:rsidRDefault="00B60A07" w:rsidP="009D42B8">
            <w:pPr>
              <w:rPr>
                <w:sz w:val="24"/>
                <w:szCs w:val="24"/>
              </w:rPr>
            </w:pPr>
          </w:p>
        </w:tc>
      </w:tr>
    </w:tbl>
    <w:p w14:paraId="49400457" w14:textId="231960FC" w:rsidR="00B60A07" w:rsidRDefault="00B60A07" w:rsidP="00B60A07">
      <w:pPr>
        <w:rPr>
          <w:rFonts w:ascii="Arial" w:hAnsi="Arial" w:cs="Arial"/>
          <w:sz w:val="24"/>
          <w:szCs w:val="24"/>
        </w:rPr>
      </w:pPr>
    </w:p>
    <w:p w14:paraId="37F367B4" w14:textId="77777777" w:rsidR="00B60A07" w:rsidRDefault="00B60A07" w:rsidP="00B60A07">
      <w:pPr>
        <w:rPr>
          <w:rFonts w:ascii="Arial" w:hAnsi="Arial" w:cs="Arial"/>
          <w:sz w:val="24"/>
          <w:szCs w:val="24"/>
        </w:rPr>
      </w:pPr>
    </w:p>
    <w:p w14:paraId="0FDE4607" w14:textId="5574D2DA" w:rsidR="00B60A07" w:rsidRDefault="00B60A07" w:rsidP="00B60A07">
      <w:pPr>
        <w:rPr>
          <w:rFonts w:ascii="Arial" w:hAnsi="Arial" w:cs="Arial"/>
          <w:sz w:val="24"/>
          <w:szCs w:val="24"/>
        </w:rPr>
      </w:pPr>
    </w:p>
    <w:p w14:paraId="242C1C13" w14:textId="708B3A2D"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1A94EA61" w14:textId="77777777" w:rsidTr="009D42B8">
        <w:trPr>
          <w:trHeight w:val="796"/>
        </w:trPr>
        <w:tc>
          <w:tcPr>
            <w:tcW w:w="9294" w:type="dxa"/>
            <w:tcBorders>
              <w:bottom w:val="single" w:sz="4" w:space="0" w:color="auto"/>
            </w:tcBorders>
            <w:shd w:val="clear" w:color="auto" w:fill="ACB9CA" w:themeFill="text2" w:themeFillTint="66"/>
          </w:tcPr>
          <w:p w14:paraId="598D7860" w14:textId="77777777" w:rsidR="00D87EA2" w:rsidRDefault="00D87EA2" w:rsidP="00D87EA2">
            <w:pPr>
              <w:pStyle w:val="ListParagraph"/>
              <w:rPr>
                <w:rFonts w:ascii="Arial" w:hAnsi="Arial" w:cs="Arial"/>
                <w:sz w:val="24"/>
                <w:szCs w:val="24"/>
              </w:rPr>
            </w:pPr>
          </w:p>
          <w:p w14:paraId="18E5F757" w14:textId="1DCCEC2F" w:rsidR="00B60A07" w:rsidRDefault="00B60A07" w:rsidP="00B60A07">
            <w:pPr>
              <w:pStyle w:val="ListParagraph"/>
              <w:numPr>
                <w:ilvl w:val="0"/>
                <w:numId w:val="4"/>
              </w:numPr>
              <w:rPr>
                <w:rFonts w:ascii="Arial" w:hAnsi="Arial" w:cs="Arial"/>
                <w:sz w:val="24"/>
                <w:szCs w:val="24"/>
              </w:rPr>
            </w:pPr>
            <w:r w:rsidRPr="005B2C9E">
              <w:rPr>
                <w:rFonts w:ascii="Arial" w:hAnsi="Arial" w:cs="Arial"/>
                <w:sz w:val="24"/>
                <w:szCs w:val="24"/>
              </w:rPr>
              <w:t>What are your views on the establishment of a national database for farms and livestock?</w:t>
            </w:r>
          </w:p>
          <w:p w14:paraId="494E9527" w14:textId="77777777" w:rsidR="00B60A07" w:rsidRPr="00FA033D" w:rsidRDefault="00B60A07" w:rsidP="00B60A07">
            <w:pPr>
              <w:rPr>
                <w:rFonts w:ascii="Arial" w:hAnsi="Arial" w:cs="Arial"/>
                <w:sz w:val="24"/>
                <w:szCs w:val="24"/>
              </w:rPr>
            </w:pPr>
            <w:r w:rsidRPr="00FA033D">
              <w:rPr>
                <w:rFonts w:ascii="Arial" w:hAnsi="Arial" w:cs="Arial"/>
                <w:sz w:val="24"/>
                <w:szCs w:val="24"/>
              </w:rPr>
              <w:t>Please provide comments to support your view e.g. potential benefits and impacts.</w:t>
            </w:r>
          </w:p>
          <w:p w14:paraId="4B3DBD53" w14:textId="77777777" w:rsidR="00B60A07" w:rsidRPr="004048CF" w:rsidRDefault="00B60A07" w:rsidP="009D42B8">
            <w:pPr>
              <w:spacing w:line="360" w:lineRule="auto"/>
              <w:rPr>
                <w:rFonts w:ascii="Arial" w:hAnsi="Arial" w:cs="Arial"/>
                <w:b/>
                <w:sz w:val="24"/>
                <w:szCs w:val="24"/>
              </w:rPr>
            </w:pPr>
          </w:p>
        </w:tc>
      </w:tr>
      <w:tr w:rsidR="00B60A07" w:rsidRPr="004048CF" w14:paraId="763222A1" w14:textId="77777777" w:rsidTr="009D42B8">
        <w:trPr>
          <w:trHeight w:val="550"/>
        </w:trPr>
        <w:tc>
          <w:tcPr>
            <w:tcW w:w="9294" w:type="dxa"/>
            <w:shd w:val="clear" w:color="auto" w:fill="BDD6EE" w:themeFill="accent1" w:themeFillTint="66"/>
          </w:tcPr>
          <w:p w14:paraId="6CFE633E" w14:textId="4C6681B8" w:rsidR="00B60A07" w:rsidRPr="004048CF" w:rsidRDefault="00B60A07" w:rsidP="009D42B8">
            <w:pPr>
              <w:rPr>
                <w:rFonts w:ascii="Arial" w:hAnsi="Arial" w:cs="Arial"/>
                <w:b/>
                <w:sz w:val="24"/>
                <w:szCs w:val="24"/>
              </w:rPr>
            </w:pPr>
          </w:p>
        </w:tc>
      </w:tr>
      <w:tr w:rsidR="00B60A07" w:rsidRPr="004048CF" w14:paraId="2C5FAA46" w14:textId="77777777" w:rsidTr="00B60A07">
        <w:trPr>
          <w:trHeight w:val="9085"/>
        </w:trPr>
        <w:tc>
          <w:tcPr>
            <w:tcW w:w="9294" w:type="dxa"/>
          </w:tcPr>
          <w:p w14:paraId="7C6763E9" w14:textId="77777777" w:rsidR="00B60A07" w:rsidRPr="004048CF" w:rsidRDefault="00B60A07" w:rsidP="009D42B8">
            <w:pPr>
              <w:rPr>
                <w:sz w:val="24"/>
                <w:szCs w:val="24"/>
              </w:rPr>
            </w:pPr>
          </w:p>
          <w:p w14:paraId="2570D15D" w14:textId="77777777" w:rsidR="00B60A07" w:rsidRPr="004048CF" w:rsidRDefault="00B60A07" w:rsidP="009D42B8">
            <w:pPr>
              <w:rPr>
                <w:sz w:val="24"/>
                <w:szCs w:val="24"/>
              </w:rPr>
            </w:pPr>
          </w:p>
          <w:p w14:paraId="741CB007" w14:textId="77777777" w:rsidR="00B60A07" w:rsidRPr="004048CF" w:rsidRDefault="00B60A07" w:rsidP="009D42B8">
            <w:pPr>
              <w:rPr>
                <w:sz w:val="24"/>
                <w:szCs w:val="24"/>
              </w:rPr>
            </w:pPr>
          </w:p>
          <w:p w14:paraId="0B99F52E" w14:textId="77777777" w:rsidR="00B60A07" w:rsidRPr="004048CF" w:rsidRDefault="00B60A07" w:rsidP="009D42B8">
            <w:pPr>
              <w:rPr>
                <w:sz w:val="24"/>
                <w:szCs w:val="24"/>
              </w:rPr>
            </w:pPr>
          </w:p>
        </w:tc>
      </w:tr>
    </w:tbl>
    <w:p w14:paraId="6D13FA9F" w14:textId="77777777" w:rsidR="00B60A07" w:rsidRDefault="00B60A07" w:rsidP="00B60A07">
      <w:pPr>
        <w:rPr>
          <w:rFonts w:ascii="Arial" w:hAnsi="Arial" w:cs="Arial"/>
          <w:sz w:val="24"/>
          <w:szCs w:val="24"/>
        </w:rPr>
      </w:pPr>
    </w:p>
    <w:p w14:paraId="328292A2" w14:textId="77777777" w:rsidR="00B60A07" w:rsidRDefault="00B60A07" w:rsidP="00B60A07">
      <w:pPr>
        <w:rPr>
          <w:rFonts w:ascii="Arial" w:hAnsi="Arial" w:cs="Arial"/>
          <w:sz w:val="24"/>
          <w:szCs w:val="24"/>
        </w:rPr>
      </w:pPr>
    </w:p>
    <w:p w14:paraId="564027D8" w14:textId="77777777" w:rsidR="00B60A07" w:rsidRDefault="00B60A07" w:rsidP="00B60A07">
      <w:pPr>
        <w:rPr>
          <w:rFonts w:ascii="Arial" w:hAnsi="Arial" w:cs="Arial"/>
          <w:sz w:val="24"/>
          <w:szCs w:val="24"/>
        </w:rPr>
      </w:pPr>
    </w:p>
    <w:p w14:paraId="76455EE2" w14:textId="77777777" w:rsidR="00B60A07" w:rsidRDefault="00B60A07" w:rsidP="00B60A07">
      <w:pPr>
        <w:rPr>
          <w:rFonts w:ascii="Arial" w:hAnsi="Arial" w:cs="Arial"/>
          <w:sz w:val="24"/>
          <w:szCs w:val="24"/>
        </w:rPr>
      </w:pPr>
    </w:p>
    <w:p w14:paraId="5E560700" w14:textId="77777777" w:rsidR="00B60A07" w:rsidRDefault="00B60A07" w:rsidP="00B60A07">
      <w:pPr>
        <w:rPr>
          <w:rFonts w:ascii="Arial" w:hAnsi="Arial" w:cs="Arial"/>
          <w:sz w:val="24"/>
          <w:szCs w:val="24"/>
        </w:rPr>
      </w:pPr>
    </w:p>
    <w:p w14:paraId="2557716E" w14:textId="77777777" w:rsidR="00B60A07" w:rsidRDefault="00B60A07" w:rsidP="00B60A07">
      <w:pPr>
        <w:rPr>
          <w:rFonts w:ascii="Arial" w:hAnsi="Arial" w:cs="Arial"/>
          <w:sz w:val="24"/>
          <w:szCs w:val="24"/>
        </w:rPr>
      </w:pPr>
    </w:p>
    <w:p w14:paraId="26A7480D" w14:textId="77777777" w:rsidR="00B60A07" w:rsidRDefault="00B60A07" w:rsidP="00B60A07">
      <w:pPr>
        <w:rPr>
          <w:rFonts w:ascii="Arial" w:hAnsi="Arial" w:cs="Arial"/>
          <w:sz w:val="24"/>
          <w:szCs w:val="24"/>
        </w:rPr>
      </w:pPr>
    </w:p>
    <w:p w14:paraId="7A83F250" w14:textId="77777777" w:rsidR="00B60A07" w:rsidRDefault="00B60A07" w:rsidP="00B60A07">
      <w:pPr>
        <w:rPr>
          <w:rFonts w:ascii="Arial" w:hAnsi="Arial" w:cs="Arial"/>
          <w:sz w:val="24"/>
          <w:szCs w:val="24"/>
        </w:rPr>
      </w:pPr>
    </w:p>
    <w:p w14:paraId="4E2D7937" w14:textId="6B6FC62C"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509BAB31" w14:textId="77777777" w:rsidTr="009D42B8">
        <w:trPr>
          <w:trHeight w:val="796"/>
        </w:trPr>
        <w:tc>
          <w:tcPr>
            <w:tcW w:w="9294" w:type="dxa"/>
            <w:tcBorders>
              <w:bottom w:val="single" w:sz="4" w:space="0" w:color="auto"/>
            </w:tcBorders>
            <w:shd w:val="clear" w:color="auto" w:fill="ACB9CA" w:themeFill="text2" w:themeFillTint="66"/>
          </w:tcPr>
          <w:p w14:paraId="4238F2F1" w14:textId="77777777" w:rsidR="00D87EA2" w:rsidRDefault="00B60A07" w:rsidP="00B60A07">
            <w:pPr>
              <w:pStyle w:val="ListParagraph"/>
              <w:ind w:left="360"/>
              <w:rPr>
                <w:rFonts w:ascii="Arial" w:hAnsi="Arial" w:cs="Arial"/>
                <w:i/>
                <w:sz w:val="24"/>
                <w:szCs w:val="24"/>
              </w:rPr>
            </w:pPr>
            <w:r w:rsidRPr="003043C1">
              <w:rPr>
                <w:rFonts w:ascii="Arial" w:hAnsi="Arial" w:cs="Arial"/>
                <w:i/>
                <w:sz w:val="24"/>
                <w:szCs w:val="24"/>
              </w:rPr>
              <w:lastRenderedPageBreak/>
              <w:t>Thinking about the SFS:</w:t>
            </w:r>
          </w:p>
          <w:p w14:paraId="621A79A5" w14:textId="7EB6B489" w:rsidR="00B60A07" w:rsidRPr="00FA033D" w:rsidRDefault="00B60A07" w:rsidP="00B60A07">
            <w:pPr>
              <w:pStyle w:val="ListParagraph"/>
              <w:ind w:left="360"/>
              <w:rPr>
                <w:rFonts w:ascii="Arial" w:hAnsi="Arial" w:cs="Arial"/>
                <w:i/>
                <w:sz w:val="24"/>
                <w:szCs w:val="24"/>
              </w:rPr>
            </w:pPr>
            <w:r w:rsidRPr="003043C1">
              <w:rPr>
                <w:rFonts w:ascii="Arial" w:hAnsi="Arial" w:cs="Arial"/>
                <w:i/>
                <w:sz w:val="24"/>
                <w:szCs w:val="24"/>
              </w:rPr>
              <w:t xml:space="preserve"> </w:t>
            </w:r>
          </w:p>
          <w:p w14:paraId="2CB98ACE" w14:textId="77777777" w:rsidR="00B60A07" w:rsidRDefault="00B60A07" w:rsidP="00B60A07">
            <w:pPr>
              <w:pStyle w:val="ListParagraph"/>
              <w:numPr>
                <w:ilvl w:val="0"/>
                <w:numId w:val="4"/>
              </w:numPr>
              <w:rPr>
                <w:rFonts w:ascii="Arial" w:hAnsi="Arial" w:cs="Arial"/>
                <w:sz w:val="24"/>
                <w:szCs w:val="24"/>
              </w:rPr>
            </w:pPr>
            <w:r>
              <w:rPr>
                <w:rFonts w:ascii="Arial" w:hAnsi="Arial" w:cs="Arial"/>
                <w:sz w:val="24"/>
                <w:szCs w:val="24"/>
              </w:rPr>
              <w:t>In terms of the future scheme</w:t>
            </w:r>
            <w:r w:rsidRPr="00B62CD5">
              <w:rPr>
                <w:rFonts w:ascii="Arial" w:hAnsi="Arial" w:cs="Arial"/>
                <w:sz w:val="24"/>
                <w:szCs w:val="24"/>
              </w:rPr>
              <w:t xml:space="preserve">, what are your views on </w:t>
            </w:r>
            <w:r>
              <w:rPr>
                <w:rFonts w:ascii="Arial" w:hAnsi="Arial" w:cs="Arial"/>
                <w:sz w:val="24"/>
                <w:szCs w:val="24"/>
              </w:rPr>
              <w:t xml:space="preserve">the </w:t>
            </w:r>
            <w:r w:rsidRPr="00B62CD5">
              <w:rPr>
                <w:rFonts w:ascii="Arial" w:hAnsi="Arial" w:cs="Arial"/>
                <w:sz w:val="24"/>
                <w:szCs w:val="24"/>
              </w:rPr>
              <w:t xml:space="preserve">proposals to enable the data we collect on a farm to be used by farmers to track progress and </w:t>
            </w:r>
            <w:r>
              <w:rPr>
                <w:rFonts w:ascii="Arial" w:hAnsi="Arial" w:cs="Arial"/>
                <w:sz w:val="24"/>
                <w:szCs w:val="24"/>
              </w:rPr>
              <w:t>demonstrate their sustainability credentials</w:t>
            </w:r>
            <w:r w:rsidRPr="00B62CD5">
              <w:rPr>
                <w:rFonts w:ascii="Arial" w:hAnsi="Arial" w:cs="Arial"/>
                <w:sz w:val="24"/>
                <w:szCs w:val="24"/>
              </w:rPr>
              <w:t>?</w:t>
            </w:r>
          </w:p>
          <w:p w14:paraId="650ECED6" w14:textId="77777777" w:rsidR="00B60A07" w:rsidRPr="00FA033D" w:rsidRDefault="00B60A07" w:rsidP="00B60A07">
            <w:pPr>
              <w:rPr>
                <w:rFonts w:ascii="Arial" w:hAnsi="Arial" w:cs="Arial"/>
                <w:sz w:val="24"/>
                <w:szCs w:val="24"/>
              </w:rPr>
            </w:pPr>
            <w:r w:rsidRPr="00FA033D">
              <w:rPr>
                <w:rFonts w:ascii="Arial" w:hAnsi="Arial" w:cs="Arial"/>
                <w:sz w:val="24"/>
                <w:szCs w:val="24"/>
              </w:rPr>
              <w:t>Please provide comments to support your view e.g. potential benefits and impacts.</w:t>
            </w:r>
          </w:p>
          <w:p w14:paraId="41901C54" w14:textId="77777777" w:rsidR="00B60A07" w:rsidRPr="004048CF" w:rsidRDefault="00B60A07" w:rsidP="009D42B8">
            <w:pPr>
              <w:spacing w:line="360" w:lineRule="auto"/>
              <w:rPr>
                <w:rFonts w:ascii="Arial" w:hAnsi="Arial" w:cs="Arial"/>
                <w:b/>
                <w:sz w:val="24"/>
                <w:szCs w:val="24"/>
              </w:rPr>
            </w:pPr>
          </w:p>
        </w:tc>
      </w:tr>
      <w:tr w:rsidR="00B60A07" w:rsidRPr="004048CF" w14:paraId="6C9104EC" w14:textId="77777777" w:rsidTr="009D42B8">
        <w:trPr>
          <w:trHeight w:val="550"/>
        </w:trPr>
        <w:tc>
          <w:tcPr>
            <w:tcW w:w="9294" w:type="dxa"/>
            <w:shd w:val="clear" w:color="auto" w:fill="BDD6EE" w:themeFill="accent1" w:themeFillTint="66"/>
          </w:tcPr>
          <w:p w14:paraId="2B65699A" w14:textId="4500D7E0" w:rsidR="00B60A07" w:rsidRPr="004048CF" w:rsidRDefault="00B60A07" w:rsidP="009D42B8">
            <w:pPr>
              <w:rPr>
                <w:rFonts w:ascii="Arial" w:hAnsi="Arial" w:cs="Arial"/>
                <w:b/>
                <w:sz w:val="24"/>
                <w:szCs w:val="24"/>
              </w:rPr>
            </w:pPr>
          </w:p>
        </w:tc>
      </w:tr>
      <w:tr w:rsidR="00B60A07" w:rsidRPr="004048CF" w14:paraId="6879EB99" w14:textId="77777777" w:rsidTr="009D42B8">
        <w:trPr>
          <w:trHeight w:val="8260"/>
        </w:trPr>
        <w:tc>
          <w:tcPr>
            <w:tcW w:w="9294" w:type="dxa"/>
          </w:tcPr>
          <w:p w14:paraId="1276B29F" w14:textId="77777777" w:rsidR="00B60A07" w:rsidRPr="004048CF" w:rsidRDefault="00B60A07" w:rsidP="009D42B8">
            <w:pPr>
              <w:rPr>
                <w:sz w:val="24"/>
                <w:szCs w:val="24"/>
              </w:rPr>
            </w:pPr>
          </w:p>
          <w:p w14:paraId="6EAF2BFD" w14:textId="77777777" w:rsidR="00B60A07" w:rsidRPr="004048CF" w:rsidRDefault="00B60A07" w:rsidP="009D42B8">
            <w:pPr>
              <w:rPr>
                <w:sz w:val="24"/>
                <w:szCs w:val="24"/>
              </w:rPr>
            </w:pPr>
          </w:p>
          <w:p w14:paraId="51378BE2" w14:textId="77777777" w:rsidR="00B60A07" w:rsidRPr="004048CF" w:rsidRDefault="00B60A07" w:rsidP="009D42B8">
            <w:pPr>
              <w:rPr>
                <w:sz w:val="24"/>
                <w:szCs w:val="24"/>
              </w:rPr>
            </w:pPr>
          </w:p>
          <w:p w14:paraId="5AFE4A6C" w14:textId="77777777" w:rsidR="00B60A07" w:rsidRPr="004048CF" w:rsidRDefault="00B60A07" w:rsidP="009D42B8">
            <w:pPr>
              <w:rPr>
                <w:sz w:val="24"/>
                <w:szCs w:val="24"/>
              </w:rPr>
            </w:pPr>
          </w:p>
        </w:tc>
      </w:tr>
    </w:tbl>
    <w:p w14:paraId="285028AC" w14:textId="77777777" w:rsidR="00B60A07" w:rsidRDefault="00B60A07" w:rsidP="00B60A07">
      <w:pPr>
        <w:rPr>
          <w:rFonts w:ascii="Arial" w:hAnsi="Arial" w:cs="Arial"/>
          <w:sz w:val="24"/>
          <w:szCs w:val="24"/>
        </w:rPr>
      </w:pPr>
    </w:p>
    <w:p w14:paraId="26350B07" w14:textId="77777777" w:rsidR="00B60A07" w:rsidRDefault="00B60A07" w:rsidP="00B60A07">
      <w:pPr>
        <w:rPr>
          <w:rFonts w:ascii="Arial" w:hAnsi="Arial" w:cs="Arial"/>
          <w:sz w:val="24"/>
          <w:szCs w:val="24"/>
        </w:rPr>
      </w:pPr>
    </w:p>
    <w:p w14:paraId="5BF4DC64" w14:textId="77777777" w:rsidR="00B60A07" w:rsidRDefault="00B60A07" w:rsidP="00B60A07">
      <w:pPr>
        <w:rPr>
          <w:rFonts w:ascii="Arial" w:hAnsi="Arial" w:cs="Arial"/>
          <w:sz w:val="24"/>
          <w:szCs w:val="24"/>
        </w:rPr>
      </w:pPr>
    </w:p>
    <w:p w14:paraId="334CFC48" w14:textId="3A12684A" w:rsidR="00B60A07" w:rsidRDefault="00B60A07" w:rsidP="00B60A07">
      <w:pPr>
        <w:rPr>
          <w:rFonts w:ascii="Arial" w:hAnsi="Arial" w:cs="Arial"/>
          <w:sz w:val="24"/>
          <w:szCs w:val="24"/>
        </w:rPr>
      </w:pPr>
    </w:p>
    <w:p w14:paraId="6F37C4B5" w14:textId="49824E30" w:rsidR="00B60A07" w:rsidRDefault="00B60A07" w:rsidP="00B60A07">
      <w:pPr>
        <w:rPr>
          <w:rFonts w:ascii="Arial" w:hAnsi="Arial" w:cs="Arial"/>
          <w:sz w:val="24"/>
          <w:szCs w:val="24"/>
        </w:rPr>
      </w:pPr>
    </w:p>
    <w:p w14:paraId="26FE59C9" w14:textId="06C73F67" w:rsidR="00B60A07" w:rsidRDefault="00B60A07" w:rsidP="00B60A07">
      <w:pPr>
        <w:rPr>
          <w:rFonts w:ascii="Arial" w:hAnsi="Arial" w:cs="Arial"/>
          <w:sz w:val="24"/>
          <w:szCs w:val="24"/>
        </w:rPr>
      </w:pPr>
    </w:p>
    <w:p w14:paraId="24D7FB8E" w14:textId="0CDA45B7" w:rsidR="00B60A07" w:rsidRDefault="00B60A07" w:rsidP="00B60A07">
      <w:pPr>
        <w:rPr>
          <w:rFonts w:ascii="Arial" w:hAnsi="Arial" w:cs="Arial"/>
          <w:sz w:val="24"/>
          <w:szCs w:val="24"/>
        </w:rPr>
      </w:pPr>
    </w:p>
    <w:p w14:paraId="2CB129C4" w14:textId="77777777" w:rsidR="00B60A07" w:rsidRDefault="00B60A07" w:rsidP="00B60A07">
      <w:pPr>
        <w:rPr>
          <w:rFonts w:ascii="Arial" w:hAnsi="Arial" w:cs="Arial"/>
          <w:sz w:val="24"/>
          <w:szCs w:val="24"/>
        </w:rPr>
      </w:pPr>
    </w:p>
    <w:p w14:paraId="2B772DAD" w14:textId="7777777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492AC7A" w14:textId="77777777" w:rsidTr="009D42B8">
        <w:trPr>
          <w:trHeight w:val="796"/>
        </w:trPr>
        <w:tc>
          <w:tcPr>
            <w:tcW w:w="9294" w:type="dxa"/>
            <w:tcBorders>
              <w:bottom w:val="single" w:sz="4" w:space="0" w:color="auto"/>
            </w:tcBorders>
            <w:shd w:val="clear" w:color="auto" w:fill="ACB9CA" w:themeFill="text2" w:themeFillTint="66"/>
          </w:tcPr>
          <w:p w14:paraId="39BFD242" w14:textId="1D2A81E5" w:rsidR="00B60A07" w:rsidRDefault="00B60A07" w:rsidP="00B60A07">
            <w:pPr>
              <w:pStyle w:val="ListParagraph"/>
              <w:ind w:left="360"/>
              <w:rPr>
                <w:rFonts w:ascii="Arial" w:hAnsi="Arial" w:cs="Arial"/>
                <w:i/>
                <w:sz w:val="24"/>
                <w:szCs w:val="24"/>
              </w:rPr>
            </w:pPr>
            <w:r w:rsidRPr="003043C1">
              <w:rPr>
                <w:rFonts w:ascii="Arial" w:hAnsi="Arial" w:cs="Arial"/>
                <w:i/>
                <w:sz w:val="24"/>
                <w:szCs w:val="24"/>
              </w:rPr>
              <w:lastRenderedPageBreak/>
              <w:t xml:space="preserve">Thinking about regulatory compliance: </w:t>
            </w:r>
          </w:p>
          <w:p w14:paraId="02C5F0E2" w14:textId="77777777" w:rsidR="00D87EA2" w:rsidRPr="003043C1" w:rsidRDefault="00D87EA2" w:rsidP="00B60A07">
            <w:pPr>
              <w:pStyle w:val="ListParagraph"/>
              <w:ind w:left="360"/>
              <w:rPr>
                <w:rFonts w:ascii="Arial" w:hAnsi="Arial" w:cs="Arial"/>
                <w:i/>
                <w:sz w:val="24"/>
                <w:szCs w:val="24"/>
              </w:rPr>
            </w:pPr>
          </w:p>
          <w:p w14:paraId="0EF1F95C" w14:textId="77777777" w:rsidR="00B60A07" w:rsidRDefault="00B60A07" w:rsidP="00B60A07">
            <w:pPr>
              <w:pStyle w:val="ListParagraph"/>
              <w:numPr>
                <w:ilvl w:val="0"/>
                <w:numId w:val="4"/>
              </w:numPr>
              <w:rPr>
                <w:rFonts w:ascii="Arial" w:hAnsi="Arial" w:cs="Arial"/>
                <w:sz w:val="24"/>
                <w:szCs w:val="24"/>
              </w:rPr>
            </w:pPr>
            <w:r w:rsidRPr="006B3CCA">
              <w:rPr>
                <w:rFonts w:ascii="Arial" w:hAnsi="Arial" w:cs="Arial"/>
                <w:sz w:val="24"/>
                <w:szCs w:val="24"/>
              </w:rPr>
              <w:t xml:space="preserve">What are your views on </w:t>
            </w:r>
            <w:r>
              <w:rPr>
                <w:rFonts w:ascii="Arial" w:hAnsi="Arial" w:cs="Arial"/>
                <w:sz w:val="24"/>
                <w:szCs w:val="24"/>
              </w:rPr>
              <w:t>the</w:t>
            </w:r>
            <w:r w:rsidRPr="006B3CCA">
              <w:rPr>
                <w:rFonts w:ascii="Arial" w:hAnsi="Arial" w:cs="Arial"/>
                <w:sz w:val="24"/>
                <w:szCs w:val="24"/>
              </w:rPr>
              <w:t xml:space="preserve"> proposals for improving the monitoring of regulatory compliance?</w:t>
            </w:r>
          </w:p>
          <w:p w14:paraId="73F7E78E" w14:textId="77777777" w:rsidR="00B60A07" w:rsidRPr="00FA033D" w:rsidRDefault="00B60A07" w:rsidP="00B60A07">
            <w:pPr>
              <w:rPr>
                <w:rFonts w:ascii="Arial" w:hAnsi="Arial" w:cs="Arial"/>
                <w:sz w:val="24"/>
                <w:szCs w:val="24"/>
              </w:rPr>
            </w:pPr>
            <w:r w:rsidRPr="00FA033D">
              <w:rPr>
                <w:rFonts w:ascii="Arial" w:hAnsi="Arial" w:cs="Arial"/>
                <w:sz w:val="24"/>
                <w:szCs w:val="24"/>
              </w:rPr>
              <w:t>Please provide comments to support your view e.g. potential benefits and impacts.</w:t>
            </w:r>
          </w:p>
          <w:p w14:paraId="161FFF52" w14:textId="77777777" w:rsidR="00B60A07" w:rsidRPr="004048CF" w:rsidRDefault="00B60A07" w:rsidP="009D42B8">
            <w:pPr>
              <w:spacing w:line="360" w:lineRule="auto"/>
              <w:rPr>
                <w:rFonts w:ascii="Arial" w:hAnsi="Arial" w:cs="Arial"/>
                <w:b/>
                <w:sz w:val="24"/>
                <w:szCs w:val="24"/>
              </w:rPr>
            </w:pPr>
          </w:p>
        </w:tc>
      </w:tr>
      <w:tr w:rsidR="00B60A07" w:rsidRPr="004048CF" w14:paraId="7D6DA35B" w14:textId="77777777" w:rsidTr="009D42B8">
        <w:trPr>
          <w:trHeight w:val="550"/>
        </w:trPr>
        <w:tc>
          <w:tcPr>
            <w:tcW w:w="9294" w:type="dxa"/>
            <w:shd w:val="clear" w:color="auto" w:fill="BDD6EE" w:themeFill="accent1" w:themeFillTint="66"/>
          </w:tcPr>
          <w:p w14:paraId="3BE28DFB" w14:textId="34C0015B" w:rsidR="00B60A07" w:rsidRPr="004048CF" w:rsidRDefault="00B60A07" w:rsidP="009D42B8">
            <w:pPr>
              <w:rPr>
                <w:rFonts w:ascii="Arial" w:hAnsi="Arial" w:cs="Arial"/>
                <w:b/>
                <w:sz w:val="24"/>
                <w:szCs w:val="24"/>
              </w:rPr>
            </w:pPr>
          </w:p>
        </w:tc>
      </w:tr>
      <w:tr w:rsidR="00B60A07" w:rsidRPr="004048CF" w14:paraId="5953C155" w14:textId="77777777" w:rsidTr="009D42B8">
        <w:trPr>
          <w:trHeight w:val="8260"/>
        </w:trPr>
        <w:tc>
          <w:tcPr>
            <w:tcW w:w="9294" w:type="dxa"/>
          </w:tcPr>
          <w:p w14:paraId="7220DDB4" w14:textId="77777777" w:rsidR="00B60A07" w:rsidRPr="004048CF" w:rsidRDefault="00B60A07" w:rsidP="009D42B8">
            <w:pPr>
              <w:rPr>
                <w:sz w:val="24"/>
                <w:szCs w:val="24"/>
              </w:rPr>
            </w:pPr>
          </w:p>
          <w:p w14:paraId="71E64823" w14:textId="77777777" w:rsidR="00B60A07" w:rsidRPr="004048CF" w:rsidRDefault="00B60A07" w:rsidP="009D42B8">
            <w:pPr>
              <w:rPr>
                <w:sz w:val="24"/>
                <w:szCs w:val="24"/>
              </w:rPr>
            </w:pPr>
          </w:p>
          <w:p w14:paraId="2A6A4966" w14:textId="77777777" w:rsidR="00B60A07" w:rsidRPr="004048CF" w:rsidRDefault="00B60A07" w:rsidP="009D42B8">
            <w:pPr>
              <w:rPr>
                <w:sz w:val="24"/>
                <w:szCs w:val="24"/>
              </w:rPr>
            </w:pPr>
          </w:p>
          <w:p w14:paraId="4A8E8A12" w14:textId="77777777" w:rsidR="00B60A07" w:rsidRPr="004048CF" w:rsidRDefault="00B60A07" w:rsidP="009D42B8">
            <w:pPr>
              <w:rPr>
                <w:sz w:val="24"/>
                <w:szCs w:val="24"/>
              </w:rPr>
            </w:pPr>
          </w:p>
        </w:tc>
      </w:tr>
    </w:tbl>
    <w:p w14:paraId="7D2CD030" w14:textId="77777777" w:rsidR="00B60A07" w:rsidRDefault="00B60A07" w:rsidP="00B60A07">
      <w:pPr>
        <w:rPr>
          <w:rFonts w:ascii="Arial" w:hAnsi="Arial" w:cs="Arial"/>
          <w:sz w:val="24"/>
          <w:szCs w:val="24"/>
        </w:rPr>
      </w:pPr>
    </w:p>
    <w:p w14:paraId="3B3BBA5F" w14:textId="77777777" w:rsidR="00B60A07" w:rsidRDefault="00B60A07" w:rsidP="00B60A07">
      <w:pPr>
        <w:rPr>
          <w:rFonts w:ascii="Arial" w:hAnsi="Arial" w:cs="Arial"/>
          <w:sz w:val="24"/>
          <w:szCs w:val="24"/>
        </w:rPr>
      </w:pPr>
    </w:p>
    <w:p w14:paraId="7D69AEF1" w14:textId="77777777" w:rsidR="00B60A07" w:rsidRDefault="00B60A07" w:rsidP="00B60A07">
      <w:pPr>
        <w:rPr>
          <w:rFonts w:ascii="Arial" w:hAnsi="Arial" w:cs="Arial"/>
          <w:sz w:val="24"/>
          <w:szCs w:val="24"/>
        </w:rPr>
      </w:pPr>
    </w:p>
    <w:p w14:paraId="5A694AFC" w14:textId="77777777" w:rsidR="00B60A07" w:rsidRDefault="00B60A07" w:rsidP="00B60A07">
      <w:pPr>
        <w:rPr>
          <w:rFonts w:ascii="Arial" w:hAnsi="Arial" w:cs="Arial"/>
          <w:sz w:val="24"/>
          <w:szCs w:val="24"/>
        </w:rPr>
      </w:pPr>
    </w:p>
    <w:p w14:paraId="146E9412" w14:textId="77777777" w:rsidR="00B60A07" w:rsidRDefault="00B60A07" w:rsidP="00B60A07">
      <w:pPr>
        <w:rPr>
          <w:rFonts w:ascii="Arial" w:hAnsi="Arial" w:cs="Arial"/>
          <w:sz w:val="24"/>
          <w:szCs w:val="24"/>
        </w:rPr>
      </w:pPr>
    </w:p>
    <w:p w14:paraId="713326F1" w14:textId="77777777" w:rsidR="00B60A07" w:rsidRDefault="00B60A07" w:rsidP="00B60A07">
      <w:pPr>
        <w:rPr>
          <w:rFonts w:ascii="Arial" w:hAnsi="Arial" w:cs="Arial"/>
          <w:sz w:val="24"/>
          <w:szCs w:val="24"/>
        </w:rPr>
      </w:pPr>
    </w:p>
    <w:p w14:paraId="5269D26D" w14:textId="77777777" w:rsidR="00B60A07" w:rsidRDefault="00B60A07" w:rsidP="00B60A07">
      <w:pPr>
        <w:rPr>
          <w:rFonts w:ascii="Arial" w:hAnsi="Arial" w:cs="Arial"/>
          <w:sz w:val="24"/>
          <w:szCs w:val="24"/>
        </w:rPr>
      </w:pPr>
    </w:p>
    <w:p w14:paraId="40BA8893" w14:textId="77777777" w:rsidR="00B60A07" w:rsidRDefault="00B60A07" w:rsidP="00B60A07">
      <w:pPr>
        <w:rPr>
          <w:rFonts w:ascii="Arial" w:hAnsi="Arial" w:cs="Arial"/>
          <w:sz w:val="24"/>
          <w:szCs w:val="24"/>
        </w:rPr>
      </w:pPr>
    </w:p>
    <w:p w14:paraId="4F16353C" w14:textId="77777777" w:rsidR="00B60A07" w:rsidRDefault="00B60A07" w:rsidP="00B60A07">
      <w:pPr>
        <w:rPr>
          <w:rFonts w:ascii="Arial" w:hAnsi="Arial" w:cs="Arial"/>
          <w:sz w:val="24"/>
          <w:szCs w:val="24"/>
        </w:rPr>
      </w:pPr>
    </w:p>
    <w:p w14:paraId="220523BA" w14:textId="7777777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05773AD" w14:textId="77777777" w:rsidTr="009D42B8">
        <w:trPr>
          <w:trHeight w:val="796"/>
        </w:trPr>
        <w:tc>
          <w:tcPr>
            <w:tcW w:w="9294" w:type="dxa"/>
            <w:tcBorders>
              <w:bottom w:val="single" w:sz="4" w:space="0" w:color="auto"/>
            </w:tcBorders>
            <w:shd w:val="clear" w:color="auto" w:fill="ACB9CA" w:themeFill="text2" w:themeFillTint="66"/>
          </w:tcPr>
          <w:p w14:paraId="71BC9D95" w14:textId="77777777" w:rsidR="00D87EA2" w:rsidRDefault="00D87EA2" w:rsidP="00D87EA2">
            <w:pPr>
              <w:pStyle w:val="ListParagraph"/>
              <w:rPr>
                <w:rFonts w:ascii="Arial" w:hAnsi="Arial" w:cs="Arial"/>
                <w:sz w:val="24"/>
                <w:szCs w:val="24"/>
              </w:rPr>
            </w:pPr>
          </w:p>
          <w:p w14:paraId="337C28BC" w14:textId="6A9BB005" w:rsidR="00B60A07" w:rsidRPr="00DA3841" w:rsidRDefault="00B60A07" w:rsidP="00B60A07">
            <w:pPr>
              <w:pStyle w:val="ListParagraph"/>
              <w:numPr>
                <w:ilvl w:val="0"/>
                <w:numId w:val="4"/>
              </w:numPr>
              <w:rPr>
                <w:rFonts w:ascii="Arial" w:hAnsi="Arial" w:cs="Arial"/>
                <w:sz w:val="24"/>
                <w:szCs w:val="24"/>
              </w:rPr>
            </w:pPr>
            <w:r w:rsidRPr="006B3CCA">
              <w:rPr>
                <w:rFonts w:ascii="Arial" w:hAnsi="Arial" w:cs="Arial"/>
                <w:sz w:val="24"/>
                <w:szCs w:val="24"/>
              </w:rPr>
              <w:t>What do you think needs to be considered in future to enable regulators to effectively monitor regulations?</w:t>
            </w:r>
          </w:p>
          <w:p w14:paraId="3A3863BF" w14:textId="77777777" w:rsidR="00B60A07" w:rsidRPr="004048CF" w:rsidRDefault="00B60A07" w:rsidP="009D42B8">
            <w:pPr>
              <w:spacing w:line="360" w:lineRule="auto"/>
              <w:rPr>
                <w:rFonts w:ascii="Arial" w:hAnsi="Arial" w:cs="Arial"/>
                <w:b/>
                <w:sz w:val="24"/>
                <w:szCs w:val="24"/>
              </w:rPr>
            </w:pPr>
          </w:p>
        </w:tc>
      </w:tr>
      <w:tr w:rsidR="00B60A07" w:rsidRPr="004048CF" w14:paraId="7B04F72B" w14:textId="77777777" w:rsidTr="009D42B8">
        <w:trPr>
          <w:trHeight w:val="550"/>
        </w:trPr>
        <w:tc>
          <w:tcPr>
            <w:tcW w:w="9294" w:type="dxa"/>
            <w:shd w:val="clear" w:color="auto" w:fill="BDD6EE" w:themeFill="accent1" w:themeFillTint="66"/>
          </w:tcPr>
          <w:p w14:paraId="17142610" w14:textId="0C04F1E1" w:rsidR="00B60A07" w:rsidRPr="004048CF" w:rsidRDefault="00B60A07" w:rsidP="009D42B8">
            <w:pPr>
              <w:rPr>
                <w:rFonts w:ascii="Arial" w:hAnsi="Arial" w:cs="Arial"/>
                <w:b/>
                <w:sz w:val="24"/>
                <w:szCs w:val="24"/>
              </w:rPr>
            </w:pPr>
          </w:p>
        </w:tc>
      </w:tr>
      <w:tr w:rsidR="00B60A07" w:rsidRPr="004048CF" w14:paraId="54547515" w14:textId="77777777" w:rsidTr="00D87EA2">
        <w:trPr>
          <w:trHeight w:val="10565"/>
        </w:trPr>
        <w:tc>
          <w:tcPr>
            <w:tcW w:w="9294" w:type="dxa"/>
          </w:tcPr>
          <w:p w14:paraId="088B3824" w14:textId="77777777" w:rsidR="00B60A07" w:rsidRPr="004048CF" w:rsidRDefault="00B60A07" w:rsidP="009D42B8">
            <w:pPr>
              <w:rPr>
                <w:sz w:val="24"/>
                <w:szCs w:val="24"/>
              </w:rPr>
            </w:pPr>
          </w:p>
          <w:p w14:paraId="5FF578F2" w14:textId="77777777" w:rsidR="00B60A07" w:rsidRPr="004048CF" w:rsidRDefault="00B60A07" w:rsidP="009D42B8">
            <w:pPr>
              <w:rPr>
                <w:sz w:val="24"/>
                <w:szCs w:val="24"/>
              </w:rPr>
            </w:pPr>
          </w:p>
          <w:p w14:paraId="672DBAC5" w14:textId="77777777" w:rsidR="00B60A07" w:rsidRPr="004048CF" w:rsidRDefault="00B60A07" w:rsidP="009D42B8">
            <w:pPr>
              <w:rPr>
                <w:sz w:val="24"/>
                <w:szCs w:val="24"/>
              </w:rPr>
            </w:pPr>
          </w:p>
          <w:p w14:paraId="6063161E" w14:textId="77777777" w:rsidR="00B60A07" w:rsidRPr="004048CF" w:rsidRDefault="00B60A07" w:rsidP="009D42B8">
            <w:pPr>
              <w:rPr>
                <w:sz w:val="24"/>
                <w:szCs w:val="24"/>
              </w:rPr>
            </w:pPr>
          </w:p>
        </w:tc>
      </w:tr>
    </w:tbl>
    <w:p w14:paraId="23FC790F" w14:textId="471C8DF4" w:rsidR="00B60A07" w:rsidRDefault="00B60A07">
      <w:pPr>
        <w:rPr>
          <w:rFonts w:ascii="Arial" w:hAnsi="Arial" w:cs="Arial"/>
          <w:sz w:val="24"/>
          <w:szCs w:val="24"/>
        </w:rPr>
      </w:pPr>
    </w:p>
    <w:p w14:paraId="2D7EB5FD" w14:textId="71187769" w:rsidR="00B60A07" w:rsidRDefault="00B60A07">
      <w:pPr>
        <w:rPr>
          <w:rFonts w:ascii="Arial" w:hAnsi="Arial" w:cs="Arial"/>
          <w:sz w:val="24"/>
          <w:szCs w:val="24"/>
        </w:rPr>
      </w:pPr>
    </w:p>
    <w:p w14:paraId="52A9E271" w14:textId="5A60E716" w:rsidR="00B60A07" w:rsidRDefault="00B60A07">
      <w:pPr>
        <w:rPr>
          <w:rFonts w:ascii="Arial" w:hAnsi="Arial" w:cs="Arial"/>
          <w:sz w:val="24"/>
          <w:szCs w:val="24"/>
        </w:rPr>
      </w:pPr>
    </w:p>
    <w:p w14:paraId="2F64621E" w14:textId="1BE5D2F9"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8B5E085" w14:textId="77777777" w:rsidTr="009D42B8">
        <w:trPr>
          <w:trHeight w:val="796"/>
        </w:trPr>
        <w:tc>
          <w:tcPr>
            <w:tcW w:w="9294" w:type="dxa"/>
            <w:tcBorders>
              <w:bottom w:val="single" w:sz="4" w:space="0" w:color="auto"/>
            </w:tcBorders>
            <w:shd w:val="clear" w:color="auto" w:fill="ACB9CA" w:themeFill="text2" w:themeFillTint="66"/>
          </w:tcPr>
          <w:p w14:paraId="27C374A2" w14:textId="10C3D1A6" w:rsidR="00B60A07" w:rsidRDefault="00B60A07" w:rsidP="00B60A07">
            <w:pPr>
              <w:rPr>
                <w:rFonts w:ascii="Arial" w:hAnsi="Arial" w:cs="Arial"/>
                <w:b/>
                <w:sz w:val="24"/>
                <w:szCs w:val="24"/>
              </w:rPr>
            </w:pPr>
            <w:r w:rsidRPr="005F172C">
              <w:rPr>
                <w:rFonts w:ascii="Arial" w:hAnsi="Arial" w:cs="Arial"/>
                <w:b/>
                <w:sz w:val="24"/>
                <w:szCs w:val="24"/>
              </w:rPr>
              <w:lastRenderedPageBreak/>
              <w:t xml:space="preserve">Forestry and woodland </w:t>
            </w:r>
          </w:p>
          <w:p w14:paraId="434E971C" w14:textId="77777777" w:rsidR="00D87EA2" w:rsidRPr="005F172C" w:rsidRDefault="00D87EA2" w:rsidP="00B60A07">
            <w:pPr>
              <w:rPr>
                <w:rFonts w:ascii="Arial" w:hAnsi="Arial" w:cs="Arial"/>
                <w:b/>
                <w:sz w:val="24"/>
                <w:szCs w:val="24"/>
              </w:rPr>
            </w:pPr>
          </w:p>
          <w:p w14:paraId="105E45BE" w14:textId="77777777" w:rsidR="00B60A07" w:rsidRDefault="00B60A07" w:rsidP="00B60A07">
            <w:pPr>
              <w:pStyle w:val="ListParagraph"/>
              <w:numPr>
                <w:ilvl w:val="0"/>
                <w:numId w:val="4"/>
              </w:numPr>
              <w:rPr>
                <w:rFonts w:ascii="Arial" w:hAnsi="Arial" w:cs="Arial"/>
                <w:sz w:val="24"/>
                <w:szCs w:val="24"/>
              </w:rPr>
            </w:pPr>
            <w:r w:rsidRPr="00B62CD5">
              <w:rPr>
                <w:rFonts w:ascii="Arial" w:hAnsi="Arial" w:cs="Arial"/>
                <w:sz w:val="24"/>
                <w:szCs w:val="24"/>
              </w:rPr>
              <w:t xml:space="preserve">What are your views on </w:t>
            </w:r>
            <w:r>
              <w:rPr>
                <w:rFonts w:ascii="Arial" w:hAnsi="Arial" w:cs="Arial"/>
                <w:sz w:val="24"/>
                <w:szCs w:val="24"/>
              </w:rPr>
              <w:t>the proposed amendments to forestry legislation?</w:t>
            </w:r>
          </w:p>
          <w:p w14:paraId="0BA64A2A" w14:textId="77777777" w:rsidR="00B60A07" w:rsidRPr="00FA033D" w:rsidRDefault="00B60A07" w:rsidP="00B60A07">
            <w:pPr>
              <w:rPr>
                <w:rFonts w:ascii="Arial" w:hAnsi="Arial" w:cs="Arial"/>
                <w:sz w:val="24"/>
                <w:szCs w:val="24"/>
              </w:rPr>
            </w:pPr>
            <w:r w:rsidRPr="00FA033D">
              <w:rPr>
                <w:rFonts w:ascii="Arial" w:hAnsi="Arial" w:cs="Arial"/>
                <w:sz w:val="24"/>
                <w:szCs w:val="24"/>
              </w:rPr>
              <w:t>Please provide comments to support your view e.g. potential benefits and impacts.</w:t>
            </w:r>
          </w:p>
          <w:p w14:paraId="21F0A9FC" w14:textId="77777777" w:rsidR="00B60A07" w:rsidRPr="004048CF" w:rsidRDefault="00B60A07" w:rsidP="009D42B8">
            <w:pPr>
              <w:spacing w:line="360" w:lineRule="auto"/>
              <w:rPr>
                <w:rFonts w:ascii="Arial" w:hAnsi="Arial" w:cs="Arial"/>
                <w:b/>
                <w:sz w:val="24"/>
                <w:szCs w:val="24"/>
              </w:rPr>
            </w:pPr>
          </w:p>
        </w:tc>
      </w:tr>
      <w:tr w:rsidR="00B60A07" w:rsidRPr="004048CF" w14:paraId="29C5D3BD" w14:textId="77777777" w:rsidTr="009D42B8">
        <w:trPr>
          <w:trHeight w:val="550"/>
        </w:trPr>
        <w:tc>
          <w:tcPr>
            <w:tcW w:w="9294" w:type="dxa"/>
            <w:shd w:val="clear" w:color="auto" w:fill="BDD6EE" w:themeFill="accent1" w:themeFillTint="66"/>
          </w:tcPr>
          <w:p w14:paraId="1C7403E3" w14:textId="35C7AF07" w:rsidR="00B60A07" w:rsidRPr="004048CF" w:rsidRDefault="00B60A07" w:rsidP="009D42B8">
            <w:pPr>
              <w:rPr>
                <w:rFonts w:ascii="Arial" w:hAnsi="Arial" w:cs="Arial"/>
                <w:b/>
                <w:sz w:val="24"/>
                <w:szCs w:val="24"/>
              </w:rPr>
            </w:pPr>
          </w:p>
        </w:tc>
      </w:tr>
      <w:tr w:rsidR="00B60A07" w:rsidRPr="004048CF" w14:paraId="3FD44021" w14:textId="77777777" w:rsidTr="00D87EA2">
        <w:trPr>
          <w:trHeight w:val="10327"/>
        </w:trPr>
        <w:tc>
          <w:tcPr>
            <w:tcW w:w="9294" w:type="dxa"/>
          </w:tcPr>
          <w:p w14:paraId="2558BCF3" w14:textId="77777777" w:rsidR="00B60A07" w:rsidRPr="004048CF" w:rsidRDefault="00B60A07" w:rsidP="009D42B8">
            <w:pPr>
              <w:rPr>
                <w:sz w:val="24"/>
                <w:szCs w:val="24"/>
              </w:rPr>
            </w:pPr>
          </w:p>
          <w:p w14:paraId="58556E19" w14:textId="77777777" w:rsidR="00B60A07" w:rsidRPr="004048CF" w:rsidRDefault="00B60A07" w:rsidP="009D42B8">
            <w:pPr>
              <w:rPr>
                <w:sz w:val="24"/>
                <w:szCs w:val="24"/>
              </w:rPr>
            </w:pPr>
          </w:p>
          <w:p w14:paraId="606D9B48" w14:textId="77777777" w:rsidR="00B60A07" w:rsidRPr="004048CF" w:rsidRDefault="00B60A07" w:rsidP="009D42B8">
            <w:pPr>
              <w:rPr>
                <w:sz w:val="24"/>
                <w:szCs w:val="24"/>
              </w:rPr>
            </w:pPr>
          </w:p>
          <w:p w14:paraId="67EB1011" w14:textId="77777777" w:rsidR="00B60A07" w:rsidRPr="004048CF" w:rsidRDefault="00B60A07" w:rsidP="009D42B8">
            <w:pPr>
              <w:rPr>
                <w:sz w:val="24"/>
                <w:szCs w:val="24"/>
              </w:rPr>
            </w:pPr>
          </w:p>
        </w:tc>
      </w:tr>
    </w:tbl>
    <w:p w14:paraId="4CAD17AA" w14:textId="77777777" w:rsidR="00B60A07" w:rsidRDefault="00B60A07" w:rsidP="00B60A07">
      <w:pPr>
        <w:rPr>
          <w:rFonts w:ascii="Arial" w:hAnsi="Arial" w:cs="Arial"/>
          <w:sz w:val="24"/>
          <w:szCs w:val="24"/>
        </w:rPr>
      </w:pPr>
    </w:p>
    <w:p w14:paraId="2771C141" w14:textId="77777777" w:rsidR="00B60A07" w:rsidRDefault="00B60A07" w:rsidP="00B60A07">
      <w:pPr>
        <w:rPr>
          <w:rFonts w:ascii="Arial" w:hAnsi="Arial" w:cs="Arial"/>
          <w:sz w:val="24"/>
          <w:szCs w:val="24"/>
        </w:rPr>
      </w:pPr>
    </w:p>
    <w:p w14:paraId="520FB50D" w14:textId="77777777" w:rsidR="00B60A07" w:rsidRDefault="00B60A07" w:rsidP="00B60A07">
      <w:pPr>
        <w:rPr>
          <w:rFonts w:ascii="Arial" w:hAnsi="Arial" w:cs="Arial"/>
          <w:sz w:val="24"/>
          <w:szCs w:val="24"/>
        </w:rPr>
      </w:pPr>
    </w:p>
    <w:p w14:paraId="02AD9833" w14:textId="0264B41B"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46C6C5D" w14:textId="77777777" w:rsidTr="009D42B8">
        <w:trPr>
          <w:trHeight w:val="796"/>
        </w:trPr>
        <w:tc>
          <w:tcPr>
            <w:tcW w:w="9294" w:type="dxa"/>
            <w:tcBorders>
              <w:bottom w:val="single" w:sz="4" w:space="0" w:color="auto"/>
            </w:tcBorders>
            <w:shd w:val="clear" w:color="auto" w:fill="ACB9CA" w:themeFill="text2" w:themeFillTint="66"/>
          </w:tcPr>
          <w:p w14:paraId="7EBA9552" w14:textId="77777777" w:rsidR="00D87EA2" w:rsidRDefault="00D87EA2" w:rsidP="00D87EA2">
            <w:pPr>
              <w:pStyle w:val="ListParagraph"/>
              <w:rPr>
                <w:rFonts w:ascii="Arial" w:hAnsi="Arial" w:cs="Arial"/>
                <w:sz w:val="24"/>
                <w:szCs w:val="24"/>
              </w:rPr>
            </w:pPr>
          </w:p>
          <w:p w14:paraId="7C4F25C1" w14:textId="3907E3CA" w:rsidR="00B60A07" w:rsidRPr="00B62CD5" w:rsidRDefault="00B60A07" w:rsidP="00B60A07">
            <w:pPr>
              <w:pStyle w:val="ListParagraph"/>
              <w:numPr>
                <w:ilvl w:val="0"/>
                <w:numId w:val="4"/>
              </w:numPr>
              <w:rPr>
                <w:rFonts w:ascii="Arial" w:hAnsi="Arial" w:cs="Arial"/>
                <w:sz w:val="24"/>
                <w:szCs w:val="24"/>
              </w:rPr>
            </w:pPr>
            <w:r>
              <w:rPr>
                <w:rFonts w:ascii="Arial" w:hAnsi="Arial" w:cs="Arial"/>
                <w:sz w:val="24"/>
                <w:szCs w:val="24"/>
              </w:rPr>
              <w:t xml:space="preserve">What are your views on how the Welsh Government can </w:t>
            </w:r>
            <w:r w:rsidRPr="00F80F0E">
              <w:rPr>
                <w:rFonts w:ascii="Arial" w:hAnsi="Arial" w:cs="Arial"/>
                <w:sz w:val="24"/>
                <w:szCs w:val="24"/>
              </w:rPr>
              <w:t>support landowners in Wales to benefit from carbon markets for planting trees</w:t>
            </w:r>
            <w:r>
              <w:rPr>
                <w:rFonts w:ascii="Arial" w:hAnsi="Arial" w:cs="Arial"/>
                <w:sz w:val="24"/>
                <w:szCs w:val="24"/>
              </w:rPr>
              <w:t>?</w:t>
            </w:r>
          </w:p>
          <w:p w14:paraId="58B4A009" w14:textId="77777777" w:rsidR="00B60A07" w:rsidRPr="004048CF" w:rsidRDefault="00B60A07" w:rsidP="009D42B8">
            <w:pPr>
              <w:spacing w:line="360" w:lineRule="auto"/>
              <w:rPr>
                <w:rFonts w:ascii="Arial" w:hAnsi="Arial" w:cs="Arial"/>
                <w:b/>
                <w:sz w:val="24"/>
                <w:szCs w:val="24"/>
              </w:rPr>
            </w:pPr>
          </w:p>
        </w:tc>
      </w:tr>
      <w:tr w:rsidR="00B60A07" w:rsidRPr="004048CF" w14:paraId="31F6FE08" w14:textId="77777777" w:rsidTr="009D42B8">
        <w:trPr>
          <w:trHeight w:val="550"/>
        </w:trPr>
        <w:tc>
          <w:tcPr>
            <w:tcW w:w="9294" w:type="dxa"/>
            <w:shd w:val="clear" w:color="auto" w:fill="BDD6EE" w:themeFill="accent1" w:themeFillTint="66"/>
          </w:tcPr>
          <w:p w14:paraId="13334BFE" w14:textId="296C2B59" w:rsidR="00B60A07" w:rsidRPr="004048CF" w:rsidRDefault="00B60A07" w:rsidP="009D42B8">
            <w:pPr>
              <w:rPr>
                <w:rFonts w:ascii="Arial" w:hAnsi="Arial" w:cs="Arial"/>
                <w:b/>
                <w:sz w:val="24"/>
                <w:szCs w:val="24"/>
              </w:rPr>
            </w:pPr>
          </w:p>
        </w:tc>
      </w:tr>
      <w:tr w:rsidR="00B60A07" w:rsidRPr="004048CF" w14:paraId="2EF0DD6E" w14:textId="77777777" w:rsidTr="00D87EA2">
        <w:trPr>
          <w:trHeight w:val="10707"/>
        </w:trPr>
        <w:tc>
          <w:tcPr>
            <w:tcW w:w="9294" w:type="dxa"/>
          </w:tcPr>
          <w:p w14:paraId="6B7C3991" w14:textId="77777777" w:rsidR="00B60A07" w:rsidRPr="004048CF" w:rsidRDefault="00B60A07" w:rsidP="009D42B8">
            <w:pPr>
              <w:rPr>
                <w:sz w:val="24"/>
                <w:szCs w:val="24"/>
              </w:rPr>
            </w:pPr>
          </w:p>
          <w:p w14:paraId="17B96684" w14:textId="77777777" w:rsidR="00B60A07" w:rsidRPr="004048CF" w:rsidRDefault="00B60A07" w:rsidP="009D42B8">
            <w:pPr>
              <w:rPr>
                <w:sz w:val="24"/>
                <w:szCs w:val="24"/>
              </w:rPr>
            </w:pPr>
          </w:p>
          <w:p w14:paraId="3E9E8CBA" w14:textId="77777777" w:rsidR="00B60A07" w:rsidRPr="004048CF" w:rsidRDefault="00B60A07" w:rsidP="009D42B8">
            <w:pPr>
              <w:rPr>
                <w:sz w:val="24"/>
                <w:szCs w:val="24"/>
              </w:rPr>
            </w:pPr>
          </w:p>
          <w:p w14:paraId="63898CF1" w14:textId="77777777" w:rsidR="00B60A07" w:rsidRPr="004048CF" w:rsidRDefault="00B60A07" w:rsidP="009D42B8">
            <w:pPr>
              <w:rPr>
                <w:sz w:val="24"/>
                <w:szCs w:val="24"/>
              </w:rPr>
            </w:pPr>
          </w:p>
        </w:tc>
      </w:tr>
    </w:tbl>
    <w:p w14:paraId="696BA3AB" w14:textId="77777777" w:rsidR="00B60A07" w:rsidRDefault="00B60A07" w:rsidP="00B60A07">
      <w:pPr>
        <w:rPr>
          <w:rFonts w:ascii="Arial" w:hAnsi="Arial" w:cs="Arial"/>
          <w:sz w:val="24"/>
          <w:szCs w:val="24"/>
        </w:rPr>
      </w:pPr>
    </w:p>
    <w:p w14:paraId="6172C7BD" w14:textId="77777777" w:rsidR="00B60A07" w:rsidRDefault="00B60A07" w:rsidP="00B60A07">
      <w:pPr>
        <w:rPr>
          <w:rFonts w:ascii="Arial" w:hAnsi="Arial" w:cs="Arial"/>
          <w:sz w:val="24"/>
          <w:szCs w:val="24"/>
        </w:rPr>
      </w:pPr>
    </w:p>
    <w:p w14:paraId="0B6577BA" w14:textId="77777777" w:rsidR="00B60A07" w:rsidRDefault="00B60A07" w:rsidP="00B60A07">
      <w:pPr>
        <w:rPr>
          <w:rFonts w:ascii="Arial" w:hAnsi="Arial" w:cs="Arial"/>
          <w:sz w:val="24"/>
          <w:szCs w:val="24"/>
        </w:rPr>
      </w:pPr>
    </w:p>
    <w:p w14:paraId="3A5281AD" w14:textId="48405812"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DD8FAC6" w14:textId="77777777" w:rsidTr="009D42B8">
        <w:trPr>
          <w:trHeight w:val="796"/>
        </w:trPr>
        <w:tc>
          <w:tcPr>
            <w:tcW w:w="9294" w:type="dxa"/>
            <w:tcBorders>
              <w:bottom w:val="single" w:sz="4" w:space="0" w:color="auto"/>
            </w:tcBorders>
            <w:shd w:val="clear" w:color="auto" w:fill="ACB9CA" w:themeFill="text2" w:themeFillTint="66"/>
          </w:tcPr>
          <w:p w14:paraId="11826E8C" w14:textId="7A1AF0F0" w:rsidR="00D87EA2" w:rsidRDefault="00D87EA2" w:rsidP="00D87EA2">
            <w:pPr>
              <w:rPr>
                <w:rFonts w:ascii="Arial" w:hAnsi="Arial" w:cs="Arial"/>
                <w:b/>
                <w:sz w:val="24"/>
                <w:szCs w:val="24"/>
              </w:rPr>
            </w:pPr>
            <w:r w:rsidRPr="00D625C1">
              <w:rPr>
                <w:rFonts w:ascii="Arial" w:hAnsi="Arial" w:cs="Arial"/>
                <w:b/>
                <w:sz w:val="24"/>
                <w:szCs w:val="24"/>
              </w:rPr>
              <w:lastRenderedPageBreak/>
              <w:t>Tenancies</w:t>
            </w:r>
          </w:p>
          <w:p w14:paraId="769A1927" w14:textId="77777777" w:rsidR="00D87EA2" w:rsidRPr="00306113" w:rsidRDefault="00D87EA2" w:rsidP="00D87EA2">
            <w:pPr>
              <w:rPr>
                <w:rFonts w:ascii="Arial" w:hAnsi="Arial" w:cs="Arial"/>
                <w:b/>
                <w:sz w:val="24"/>
                <w:szCs w:val="24"/>
              </w:rPr>
            </w:pPr>
          </w:p>
          <w:p w14:paraId="53D7B27F" w14:textId="77777777" w:rsidR="00D87EA2" w:rsidRPr="00D625C1" w:rsidRDefault="00D87EA2" w:rsidP="00D87EA2">
            <w:pPr>
              <w:pStyle w:val="ListParagraph"/>
              <w:numPr>
                <w:ilvl w:val="0"/>
                <w:numId w:val="4"/>
              </w:numPr>
              <w:spacing w:after="120" w:line="256" w:lineRule="auto"/>
              <w:rPr>
                <w:rFonts w:ascii="Arial" w:hAnsi="Arial" w:cs="Arial"/>
                <w:sz w:val="24"/>
                <w:szCs w:val="24"/>
              </w:rPr>
            </w:pPr>
            <w:r w:rsidRPr="00D625C1">
              <w:rPr>
                <w:rFonts w:ascii="Arial" w:hAnsi="Arial" w:cs="Arial"/>
                <w:sz w:val="24"/>
                <w:szCs w:val="24"/>
              </w:rPr>
              <w:t xml:space="preserve">Do you think the dispute resolution procedures described </w:t>
            </w:r>
            <w:r>
              <w:rPr>
                <w:rFonts w:ascii="Arial" w:hAnsi="Arial" w:cs="Arial"/>
                <w:sz w:val="24"/>
                <w:szCs w:val="24"/>
              </w:rPr>
              <w:t>in the proposals</w:t>
            </w:r>
            <w:r w:rsidRPr="00D625C1">
              <w:rPr>
                <w:rFonts w:ascii="Arial" w:hAnsi="Arial" w:cs="Arial"/>
                <w:sz w:val="24"/>
                <w:szCs w:val="24"/>
              </w:rPr>
              <w:t xml:space="preserve"> should be extended to FBTs?</w:t>
            </w:r>
          </w:p>
          <w:p w14:paraId="14E79079" w14:textId="77777777" w:rsidR="00D87EA2" w:rsidRDefault="00D87EA2" w:rsidP="00D87EA2">
            <w:pPr>
              <w:pStyle w:val="ListParagraph"/>
              <w:spacing w:after="120" w:line="256" w:lineRule="auto"/>
              <w:ind w:left="714"/>
              <w:rPr>
                <w:rFonts w:ascii="Arial" w:hAnsi="Arial" w:cs="Arial"/>
                <w:sz w:val="24"/>
                <w:szCs w:val="24"/>
              </w:rPr>
            </w:pPr>
          </w:p>
          <w:p w14:paraId="129E3FBC" w14:textId="77777777" w:rsidR="00D87EA2" w:rsidRPr="00D625C1" w:rsidRDefault="00D87EA2" w:rsidP="00D87EA2">
            <w:pPr>
              <w:rPr>
                <w:rFonts w:ascii="Arial" w:hAnsi="Arial" w:cs="Arial"/>
                <w:sz w:val="24"/>
                <w:szCs w:val="24"/>
              </w:rPr>
            </w:pPr>
            <w:r w:rsidRPr="00D625C1">
              <w:rPr>
                <w:rFonts w:ascii="Arial" w:hAnsi="Arial" w:cs="Arial"/>
                <w:sz w:val="24"/>
                <w:szCs w:val="24"/>
              </w:rPr>
              <w:t xml:space="preserve">Please provide additional evidence to support your view e.g. the extent to which this is a problem currently, the likely benefits and impacts. </w:t>
            </w:r>
          </w:p>
          <w:p w14:paraId="0A45ABB5" w14:textId="77777777" w:rsidR="00B60A07" w:rsidRPr="004048CF" w:rsidRDefault="00B60A07" w:rsidP="009D42B8">
            <w:pPr>
              <w:spacing w:line="360" w:lineRule="auto"/>
              <w:rPr>
                <w:rFonts w:ascii="Arial" w:hAnsi="Arial" w:cs="Arial"/>
                <w:b/>
                <w:sz w:val="24"/>
                <w:szCs w:val="24"/>
              </w:rPr>
            </w:pPr>
          </w:p>
        </w:tc>
      </w:tr>
      <w:tr w:rsidR="00B60A07" w:rsidRPr="004048CF" w14:paraId="386A95E1" w14:textId="77777777" w:rsidTr="009D42B8">
        <w:trPr>
          <w:trHeight w:val="550"/>
        </w:trPr>
        <w:tc>
          <w:tcPr>
            <w:tcW w:w="9294" w:type="dxa"/>
            <w:shd w:val="clear" w:color="auto" w:fill="BDD6EE" w:themeFill="accent1" w:themeFillTint="66"/>
          </w:tcPr>
          <w:p w14:paraId="1B44C5F2" w14:textId="5F6B10B0" w:rsidR="00B60A07" w:rsidRPr="004048CF" w:rsidRDefault="00B60A07" w:rsidP="009D42B8">
            <w:pPr>
              <w:rPr>
                <w:rFonts w:ascii="Arial" w:hAnsi="Arial" w:cs="Arial"/>
                <w:b/>
                <w:sz w:val="24"/>
                <w:szCs w:val="24"/>
              </w:rPr>
            </w:pPr>
          </w:p>
        </w:tc>
      </w:tr>
      <w:tr w:rsidR="00B60A07" w:rsidRPr="004048CF" w14:paraId="424B1EA2" w14:textId="77777777" w:rsidTr="00D87EA2">
        <w:trPr>
          <w:trHeight w:val="9374"/>
        </w:trPr>
        <w:tc>
          <w:tcPr>
            <w:tcW w:w="9294" w:type="dxa"/>
          </w:tcPr>
          <w:p w14:paraId="6C049EB8" w14:textId="77777777" w:rsidR="00B60A07" w:rsidRPr="004048CF" w:rsidRDefault="00B60A07" w:rsidP="009D42B8">
            <w:pPr>
              <w:rPr>
                <w:sz w:val="24"/>
                <w:szCs w:val="24"/>
              </w:rPr>
            </w:pPr>
          </w:p>
          <w:p w14:paraId="0849EBB6" w14:textId="77777777" w:rsidR="00B60A07" w:rsidRPr="004048CF" w:rsidRDefault="00B60A07" w:rsidP="009D42B8">
            <w:pPr>
              <w:rPr>
                <w:sz w:val="24"/>
                <w:szCs w:val="24"/>
              </w:rPr>
            </w:pPr>
          </w:p>
          <w:p w14:paraId="16E46A21" w14:textId="77777777" w:rsidR="00B60A07" w:rsidRPr="004048CF" w:rsidRDefault="00B60A07" w:rsidP="009D42B8">
            <w:pPr>
              <w:rPr>
                <w:sz w:val="24"/>
                <w:szCs w:val="24"/>
              </w:rPr>
            </w:pPr>
          </w:p>
          <w:p w14:paraId="53C832A1" w14:textId="77777777" w:rsidR="00B60A07" w:rsidRPr="004048CF" w:rsidRDefault="00B60A07" w:rsidP="009D42B8">
            <w:pPr>
              <w:rPr>
                <w:sz w:val="24"/>
                <w:szCs w:val="24"/>
              </w:rPr>
            </w:pPr>
          </w:p>
        </w:tc>
      </w:tr>
    </w:tbl>
    <w:p w14:paraId="56E30604" w14:textId="77777777" w:rsidR="00B60A07" w:rsidRDefault="00B60A07" w:rsidP="00B60A07">
      <w:pPr>
        <w:rPr>
          <w:rFonts w:ascii="Arial" w:hAnsi="Arial" w:cs="Arial"/>
          <w:sz w:val="24"/>
          <w:szCs w:val="24"/>
        </w:rPr>
      </w:pPr>
    </w:p>
    <w:p w14:paraId="5E6AA723" w14:textId="77777777" w:rsidR="00B60A07" w:rsidRDefault="00B60A07" w:rsidP="00B60A07">
      <w:pPr>
        <w:rPr>
          <w:rFonts w:ascii="Arial" w:hAnsi="Arial" w:cs="Arial"/>
          <w:sz w:val="24"/>
          <w:szCs w:val="24"/>
        </w:rPr>
      </w:pPr>
    </w:p>
    <w:p w14:paraId="3C9AC1D5" w14:textId="77777777" w:rsidR="00B60A07" w:rsidRDefault="00B60A07" w:rsidP="00B60A07">
      <w:pPr>
        <w:rPr>
          <w:rFonts w:ascii="Arial" w:hAnsi="Arial" w:cs="Arial"/>
          <w:sz w:val="24"/>
          <w:szCs w:val="24"/>
        </w:rPr>
      </w:pPr>
    </w:p>
    <w:p w14:paraId="180AD33C" w14:textId="77777777" w:rsidR="00B60A07" w:rsidRDefault="00B60A07" w:rsidP="00B60A07">
      <w:pPr>
        <w:rPr>
          <w:rFonts w:ascii="Arial" w:hAnsi="Arial" w:cs="Arial"/>
          <w:sz w:val="24"/>
          <w:szCs w:val="24"/>
        </w:rPr>
      </w:pPr>
    </w:p>
    <w:p w14:paraId="4D253AEA" w14:textId="425268E4"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FB0BC39" w14:textId="77777777" w:rsidTr="009D42B8">
        <w:trPr>
          <w:trHeight w:val="796"/>
        </w:trPr>
        <w:tc>
          <w:tcPr>
            <w:tcW w:w="9294" w:type="dxa"/>
            <w:tcBorders>
              <w:bottom w:val="single" w:sz="4" w:space="0" w:color="auto"/>
            </w:tcBorders>
            <w:shd w:val="clear" w:color="auto" w:fill="ACB9CA" w:themeFill="text2" w:themeFillTint="66"/>
          </w:tcPr>
          <w:p w14:paraId="39F15371" w14:textId="77777777" w:rsidR="00D87EA2" w:rsidRDefault="00D87EA2" w:rsidP="00D87EA2">
            <w:pPr>
              <w:pStyle w:val="ListParagraph"/>
              <w:spacing w:after="120" w:line="256" w:lineRule="auto"/>
              <w:rPr>
                <w:rFonts w:ascii="Arial" w:hAnsi="Arial" w:cs="Arial"/>
                <w:sz w:val="24"/>
                <w:szCs w:val="24"/>
              </w:rPr>
            </w:pPr>
          </w:p>
          <w:p w14:paraId="037E68A9" w14:textId="01231535" w:rsidR="00D87EA2" w:rsidRPr="00D625C1" w:rsidRDefault="00D87EA2" w:rsidP="00D87EA2">
            <w:pPr>
              <w:pStyle w:val="ListParagraph"/>
              <w:numPr>
                <w:ilvl w:val="0"/>
                <w:numId w:val="4"/>
              </w:numPr>
              <w:spacing w:after="120" w:line="256" w:lineRule="auto"/>
              <w:rPr>
                <w:rFonts w:ascii="Arial" w:hAnsi="Arial" w:cs="Arial"/>
                <w:sz w:val="24"/>
                <w:szCs w:val="24"/>
              </w:rPr>
            </w:pPr>
            <w:r w:rsidRPr="00D625C1">
              <w:rPr>
                <w:rFonts w:ascii="Arial" w:hAnsi="Arial" w:cs="Arial"/>
                <w:sz w:val="24"/>
                <w:szCs w:val="24"/>
              </w:rPr>
              <w:t>Do you think there will be instances where landlords may require the same access to dispute resolution as described above?</w:t>
            </w:r>
          </w:p>
          <w:p w14:paraId="2381D8B0" w14:textId="77777777" w:rsidR="00D87EA2" w:rsidRPr="00D625C1" w:rsidRDefault="00D87EA2" w:rsidP="00D87EA2">
            <w:pPr>
              <w:rPr>
                <w:rFonts w:ascii="Arial" w:hAnsi="Arial" w:cs="Arial"/>
                <w:sz w:val="24"/>
                <w:szCs w:val="24"/>
              </w:rPr>
            </w:pPr>
            <w:r w:rsidRPr="00D625C1">
              <w:rPr>
                <w:rFonts w:ascii="Arial" w:hAnsi="Arial" w:cs="Arial"/>
                <w:sz w:val="24"/>
                <w:szCs w:val="24"/>
              </w:rPr>
              <w:t xml:space="preserve">Please provide additional evidence to support your view e.g. the extent to which this is a problem currently, the likely benefits and impacts. </w:t>
            </w:r>
          </w:p>
          <w:p w14:paraId="28521307" w14:textId="77777777" w:rsidR="00B60A07" w:rsidRPr="004048CF" w:rsidRDefault="00B60A07" w:rsidP="009D42B8">
            <w:pPr>
              <w:spacing w:line="360" w:lineRule="auto"/>
              <w:rPr>
                <w:rFonts w:ascii="Arial" w:hAnsi="Arial" w:cs="Arial"/>
                <w:b/>
                <w:sz w:val="24"/>
                <w:szCs w:val="24"/>
              </w:rPr>
            </w:pPr>
          </w:p>
        </w:tc>
      </w:tr>
      <w:tr w:rsidR="00B60A07" w:rsidRPr="004048CF" w14:paraId="7FF42C18" w14:textId="77777777" w:rsidTr="009D42B8">
        <w:trPr>
          <w:trHeight w:val="550"/>
        </w:trPr>
        <w:tc>
          <w:tcPr>
            <w:tcW w:w="9294" w:type="dxa"/>
            <w:shd w:val="clear" w:color="auto" w:fill="BDD6EE" w:themeFill="accent1" w:themeFillTint="66"/>
          </w:tcPr>
          <w:p w14:paraId="119AEFF4" w14:textId="557E0AA4" w:rsidR="00B60A07" w:rsidRPr="004048CF" w:rsidRDefault="00B60A07" w:rsidP="009D42B8">
            <w:pPr>
              <w:rPr>
                <w:rFonts w:ascii="Arial" w:hAnsi="Arial" w:cs="Arial"/>
                <w:b/>
                <w:sz w:val="24"/>
                <w:szCs w:val="24"/>
              </w:rPr>
            </w:pPr>
          </w:p>
        </w:tc>
      </w:tr>
      <w:tr w:rsidR="00B60A07" w:rsidRPr="004048CF" w14:paraId="1E2AF1BB" w14:textId="77777777" w:rsidTr="00D87EA2">
        <w:trPr>
          <w:trHeight w:val="9934"/>
        </w:trPr>
        <w:tc>
          <w:tcPr>
            <w:tcW w:w="9294" w:type="dxa"/>
          </w:tcPr>
          <w:p w14:paraId="554C875C" w14:textId="77777777" w:rsidR="00B60A07" w:rsidRPr="004048CF" w:rsidRDefault="00B60A07" w:rsidP="009D42B8">
            <w:pPr>
              <w:rPr>
                <w:sz w:val="24"/>
                <w:szCs w:val="24"/>
              </w:rPr>
            </w:pPr>
          </w:p>
          <w:p w14:paraId="73F1AAF6" w14:textId="77777777" w:rsidR="00B60A07" w:rsidRPr="004048CF" w:rsidRDefault="00B60A07" w:rsidP="009D42B8">
            <w:pPr>
              <w:rPr>
                <w:sz w:val="24"/>
                <w:szCs w:val="24"/>
              </w:rPr>
            </w:pPr>
          </w:p>
          <w:p w14:paraId="193897B4" w14:textId="77777777" w:rsidR="00B60A07" w:rsidRPr="004048CF" w:rsidRDefault="00B60A07" w:rsidP="009D42B8">
            <w:pPr>
              <w:rPr>
                <w:sz w:val="24"/>
                <w:szCs w:val="24"/>
              </w:rPr>
            </w:pPr>
          </w:p>
          <w:p w14:paraId="2B20A371" w14:textId="77777777" w:rsidR="00B60A07" w:rsidRPr="004048CF" w:rsidRDefault="00B60A07" w:rsidP="009D42B8">
            <w:pPr>
              <w:rPr>
                <w:sz w:val="24"/>
                <w:szCs w:val="24"/>
              </w:rPr>
            </w:pPr>
          </w:p>
        </w:tc>
      </w:tr>
    </w:tbl>
    <w:p w14:paraId="3C8EE5C4" w14:textId="262259BF" w:rsidR="00B60A07" w:rsidRDefault="00B60A07" w:rsidP="00B60A07">
      <w:pPr>
        <w:rPr>
          <w:rFonts w:ascii="Arial" w:hAnsi="Arial" w:cs="Arial"/>
          <w:sz w:val="24"/>
          <w:szCs w:val="24"/>
        </w:rPr>
      </w:pPr>
    </w:p>
    <w:p w14:paraId="51116865" w14:textId="77777777" w:rsidR="00B60A07" w:rsidRDefault="00B60A07" w:rsidP="00B60A07">
      <w:pPr>
        <w:rPr>
          <w:rFonts w:ascii="Arial" w:hAnsi="Arial" w:cs="Arial"/>
          <w:sz w:val="24"/>
          <w:szCs w:val="24"/>
        </w:rPr>
      </w:pPr>
    </w:p>
    <w:p w14:paraId="23DEBC84" w14:textId="77777777" w:rsidR="00B60A07" w:rsidRDefault="00B60A07" w:rsidP="00B60A07">
      <w:pPr>
        <w:rPr>
          <w:rFonts w:ascii="Arial" w:hAnsi="Arial" w:cs="Arial"/>
          <w:sz w:val="24"/>
          <w:szCs w:val="24"/>
        </w:rPr>
      </w:pPr>
    </w:p>
    <w:p w14:paraId="32F2D4EB" w14:textId="77777777" w:rsidR="00B60A07" w:rsidRDefault="00B60A07" w:rsidP="00B60A07">
      <w:pPr>
        <w:rPr>
          <w:rFonts w:ascii="Arial" w:hAnsi="Arial" w:cs="Arial"/>
          <w:sz w:val="24"/>
          <w:szCs w:val="24"/>
        </w:rPr>
      </w:pPr>
    </w:p>
    <w:p w14:paraId="0E43CC90" w14:textId="0ED9ABFD"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049DCFED" w14:textId="77777777" w:rsidTr="009D42B8">
        <w:trPr>
          <w:trHeight w:val="796"/>
        </w:trPr>
        <w:tc>
          <w:tcPr>
            <w:tcW w:w="9294" w:type="dxa"/>
            <w:tcBorders>
              <w:bottom w:val="single" w:sz="4" w:space="0" w:color="auto"/>
            </w:tcBorders>
            <w:shd w:val="clear" w:color="auto" w:fill="ACB9CA" w:themeFill="text2" w:themeFillTint="66"/>
          </w:tcPr>
          <w:p w14:paraId="711B0EE6" w14:textId="77777777" w:rsidR="00D87EA2" w:rsidRPr="00D87EA2" w:rsidRDefault="00D87EA2" w:rsidP="00D87EA2">
            <w:pPr>
              <w:spacing w:after="120" w:line="256" w:lineRule="auto"/>
              <w:ind w:left="360"/>
              <w:rPr>
                <w:rFonts w:ascii="Arial" w:hAnsi="Arial" w:cs="Arial"/>
                <w:sz w:val="24"/>
                <w:szCs w:val="24"/>
              </w:rPr>
            </w:pPr>
          </w:p>
          <w:p w14:paraId="0AAD1B4E" w14:textId="5E940F47" w:rsidR="00D87EA2" w:rsidRPr="00D625C1" w:rsidRDefault="00D87EA2" w:rsidP="00D87EA2">
            <w:pPr>
              <w:pStyle w:val="ListParagraph"/>
              <w:numPr>
                <w:ilvl w:val="0"/>
                <w:numId w:val="4"/>
              </w:numPr>
              <w:spacing w:after="120" w:line="256" w:lineRule="auto"/>
              <w:rPr>
                <w:rFonts w:ascii="Arial" w:hAnsi="Arial" w:cs="Arial"/>
                <w:sz w:val="24"/>
                <w:szCs w:val="24"/>
              </w:rPr>
            </w:pPr>
            <w:r w:rsidRPr="00D625C1">
              <w:rPr>
                <w:rFonts w:ascii="Arial" w:hAnsi="Arial" w:cs="Arial"/>
                <w:sz w:val="24"/>
                <w:szCs w:val="24"/>
              </w:rPr>
              <w:t>Do you think it would be appropriate to allow joint landlord/tenant SLM scheme agreements?</w:t>
            </w:r>
          </w:p>
          <w:p w14:paraId="2DFD3DAD" w14:textId="77777777" w:rsidR="00D87EA2" w:rsidRPr="00D625C1" w:rsidRDefault="00D87EA2" w:rsidP="00D87EA2">
            <w:pPr>
              <w:spacing w:after="120"/>
              <w:rPr>
                <w:rFonts w:ascii="Arial" w:hAnsi="Arial" w:cs="Arial"/>
                <w:sz w:val="24"/>
                <w:szCs w:val="24"/>
              </w:rPr>
            </w:pPr>
            <w:r w:rsidRPr="00D625C1">
              <w:rPr>
                <w:rFonts w:ascii="Arial" w:hAnsi="Arial" w:cs="Arial"/>
                <w:sz w:val="24"/>
                <w:szCs w:val="24"/>
              </w:rPr>
              <w:t>Please provide evidence to support your views e.g. the extent of the need, the likely benefits, drawbacks and impacts.</w:t>
            </w:r>
          </w:p>
          <w:p w14:paraId="5A0B753F" w14:textId="77777777" w:rsidR="00B60A07" w:rsidRPr="004048CF" w:rsidRDefault="00B60A07" w:rsidP="009D42B8">
            <w:pPr>
              <w:spacing w:line="360" w:lineRule="auto"/>
              <w:rPr>
                <w:rFonts w:ascii="Arial" w:hAnsi="Arial" w:cs="Arial"/>
                <w:b/>
                <w:sz w:val="24"/>
                <w:szCs w:val="24"/>
              </w:rPr>
            </w:pPr>
          </w:p>
        </w:tc>
      </w:tr>
      <w:tr w:rsidR="00B60A07" w:rsidRPr="004048CF" w14:paraId="198E9437" w14:textId="77777777" w:rsidTr="009D42B8">
        <w:trPr>
          <w:trHeight w:val="550"/>
        </w:trPr>
        <w:tc>
          <w:tcPr>
            <w:tcW w:w="9294" w:type="dxa"/>
            <w:shd w:val="clear" w:color="auto" w:fill="BDD6EE" w:themeFill="accent1" w:themeFillTint="66"/>
          </w:tcPr>
          <w:p w14:paraId="0F6B1197" w14:textId="4F4642D0" w:rsidR="00B60A07" w:rsidRPr="004048CF" w:rsidRDefault="00B60A07" w:rsidP="009D42B8">
            <w:pPr>
              <w:rPr>
                <w:rFonts w:ascii="Arial" w:hAnsi="Arial" w:cs="Arial"/>
                <w:b/>
                <w:sz w:val="24"/>
                <w:szCs w:val="24"/>
              </w:rPr>
            </w:pPr>
          </w:p>
        </w:tc>
      </w:tr>
      <w:tr w:rsidR="00B60A07" w:rsidRPr="004048CF" w14:paraId="6EB3F931" w14:textId="77777777" w:rsidTr="00D87EA2">
        <w:trPr>
          <w:trHeight w:val="9696"/>
        </w:trPr>
        <w:tc>
          <w:tcPr>
            <w:tcW w:w="9294" w:type="dxa"/>
          </w:tcPr>
          <w:p w14:paraId="0DD8CAF7" w14:textId="77777777" w:rsidR="00B60A07" w:rsidRPr="004048CF" w:rsidRDefault="00B60A07" w:rsidP="009D42B8">
            <w:pPr>
              <w:rPr>
                <w:sz w:val="24"/>
                <w:szCs w:val="24"/>
              </w:rPr>
            </w:pPr>
          </w:p>
          <w:p w14:paraId="50EF160F" w14:textId="77777777" w:rsidR="00B60A07" w:rsidRPr="004048CF" w:rsidRDefault="00B60A07" w:rsidP="009D42B8">
            <w:pPr>
              <w:rPr>
                <w:sz w:val="24"/>
                <w:szCs w:val="24"/>
              </w:rPr>
            </w:pPr>
          </w:p>
          <w:p w14:paraId="7F2E1D5B" w14:textId="77777777" w:rsidR="00B60A07" w:rsidRPr="004048CF" w:rsidRDefault="00B60A07" w:rsidP="009D42B8">
            <w:pPr>
              <w:rPr>
                <w:sz w:val="24"/>
                <w:szCs w:val="24"/>
              </w:rPr>
            </w:pPr>
          </w:p>
          <w:p w14:paraId="27291915" w14:textId="77777777" w:rsidR="00B60A07" w:rsidRPr="004048CF" w:rsidRDefault="00B60A07" w:rsidP="009D42B8">
            <w:pPr>
              <w:rPr>
                <w:sz w:val="24"/>
                <w:szCs w:val="24"/>
              </w:rPr>
            </w:pPr>
          </w:p>
        </w:tc>
      </w:tr>
    </w:tbl>
    <w:p w14:paraId="71DF6348" w14:textId="096BC058" w:rsidR="00B60A07" w:rsidRDefault="00B60A07">
      <w:pPr>
        <w:rPr>
          <w:rFonts w:ascii="Arial" w:hAnsi="Arial" w:cs="Arial"/>
          <w:sz w:val="24"/>
          <w:szCs w:val="24"/>
        </w:rPr>
      </w:pPr>
    </w:p>
    <w:p w14:paraId="0CF49B4A" w14:textId="1420F511" w:rsidR="00B60A07" w:rsidRDefault="00B60A07">
      <w:pPr>
        <w:rPr>
          <w:rFonts w:ascii="Arial" w:hAnsi="Arial" w:cs="Arial"/>
          <w:sz w:val="24"/>
          <w:szCs w:val="24"/>
        </w:rPr>
      </w:pPr>
    </w:p>
    <w:p w14:paraId="6190F798" w14:textId="11776474" w:rsidR="00B60A07" w:rsidRDefault="00B60A07">
      <w:pPr>
        <w:rPr>
          <w:rFonts w:ascii="Arial" w:hAnsi="Arial" w:cs="Arial"/>
          <w:sz w:val="24"/>
          <w:szCs w:val="24"/>
        </w:rPr>
      </w:pPr>
    </w:p>
    <w:p w14:paraId="2C556EA3" w14:textId="64823B67"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3E66787D" w14:textId="77777777" w:rsidTr="009D42B8">
        <w:trPr>
          <w:trHeight w:val="796"/>
        </w:trPr>
        <w:tc>
          <w:tcPr>
            <w:tcW w:w="9294" w:type="dxa"/>
            <w:tcBorders>
              <w:bottom w:val="single" w:sz="4" w:space="0" w:color="auto"/>
            </w:tcBorders>
            <w:shd w:val="clear" w:color="auto" w:fill="ACB9CA" w:themeFill="text2" w:themeFillTint="66"/>
          </w:tcPr>
          <w:p w14:paraId="204DFC0B" w14:textId="23087F93" w:rsidR="00D87EA2" w:rsidRDefault="00D87EA2" w:rsidP="00D87EA2">
            <w:pPr>
              <w:rPr>
                <w:rFonts w:ascii="Arial" w:hAnsi="Arial" w:cs="Arial"/>
                <w:b/>
                <w:sz w:val="24"/>
                <w:szCs w:val="24"/>
              </w:rPr>
            </w:pPr>
            <w:r>
              <w:rPr>
                <w:rFonts w:ascii="Arial" w:hAnsi="Arial" w:cs="Arial"/>
                <w:b/>
                <w:sz w:val="24"/>
                <w:szCs w:val="24"/>
              </w:rPr>
              <w:lastRenderedPageBreak/>
              <w:t>Animal Health and Welfare</w:t>
            </w:r>
          </w:p>
          <w:p w14:paraId="1812E034" w14:textId="77777777" w:rsidR="00D87EA2" w:rsidRDefault="00D87EA2" w:rsidP="00D87EA2">
            <w:pPr>
              <w:rPr>
                <w:rFonts w:ascii="Arial" w:hAnsi="Arial" w:cs="Arial"/>
                <w:b/>
                <w:sz w:val="24"/>
                <w:szCs w:val="24"/>
              </w:rPr>
            </w:pPr>
          </w:p>
          <w:p w14:paraId="6ACAEA6A" w14:textId="77777777" w:rsidR="00D87EA2" w:rsidRPr="00D625C1" w:rsidRDefault="00D87EA2" w:rsidP="00D87EA2">
            <w:pPr>
              <w:pStyle w:val="ListParagraph"/>
              <w:numPr>
                <w:ilvl w:val="0"/>
                <w:numId w:val="4"/>
              </w:numPr>
              <w:rPr>
                <w:rFonts w:ascii="Arial" w:hAnsi="Arial" w:cs="Arial"/>
                <w:sz w:val="24"/>
                <w:szCs w:val="24"/>
              </w:rPr>
            </w:pPr>
            <w:r w:rsidRPr="00D625C1">
              <w:rPr>
                <w:rFonts w:ascii="Arial" w:hAnsi="Arial" w:cs="Arial"/>
                <w:sz w:val="24"/>
                <w:szCs w:val="24"/>
              </w:rPr>
              <w:t>What are your views on the proposals for additional powers for Welsh Ministers to:</w:t>
            </w:r>
          </w:p>
          <w:p w14:paraId="058FDC19" w14:textId="1F2D65EC" w:rsidR="00D87EA2" w:rsidRPr="00D87EA2" w:rsidRDefault="00D87EA2" w:rsidP="00D87EA2">
            <w:pPr>
              <w:pStyle w:val="ListParagraph"/>
              <w:numPr>
                <w:ilvl w:val="0"/>
                <w:numId w:val="19"/>
              </w:numPr>
              <w:rPr>
                <w:rFonts w:ascii="Arial" w:hAnsi="Arial" w:cs="Arial"/>
                <w:sz w:val="24"/>
                <w:szCs w:val="24"/>
              </w:rPr>
            </w:pPr>
            <w:r w:rsidRPr="00D87EA2">
              <w:rPr>
                <w:rFonts w:ascii="Arial" w:hAnsi="Arial" w:cs="Arial"/>
                <w:sz w:val="24"/>
                <w:szCs w:val="24"/>
              </w:rPr>
              <w:t>Establish Movement Control Zones to control the movement of animals, semen, embryos, animal products, animal by-products and/or other things that can spread infection e.g. equipment and utensils, in the event of a significant, new animal disease threat, where there is currently no or limited power to do this?</w:t>
            </w:r>
          </w:p>
          <w:p w14:paraId="0973165B" w14:textId="77777777" w:rsidR="00D87EA2" w:rsidRPr="00D87EA2" w:rsidRDefault="00D87EA2" w:rsidP="00D87EA2">
            <w:pPr>
              <w:pStyle w:val="ListParagraph"/>
              <w:ind w:left="1080"/>
              <w:rPr>
                <w:rFonts w:ascii="Arial" w:hAnsi="Arial" w:cs="Arial"/>
                <w:sz w:val="24"/>
                <w:szCs w:val="24"/>
              </w:rPr>
            </w:pPr>
          </w:p>
          <w:p w14:paraId="7AFB5AA9" w14:textId="6F561E9B" w:rsidR="00D87EA2" w:rsidRPr="00D87EA2" w:rsidRDefault="00D87EA2" w:rsidP="00D87EA2">
            <w:pPr>
              <w:pStyle w:val="ListParagraph"/>
              <w:numPr>
                <w:ilvl w:val="0"/>
                <w:numId w:val="19"/>
              </w:numPr>
              <w:rPr>
                <w:rFonts w:ascii="Arial" w:hAnsi="Arial" w:cs="Arial"/>
                <w:sz w:val="24"/>
                <w:szCs w:val="24"/>
              </w:rPr>
            </w:pPr>
            <w:r w:rsidRPr="00D87EA2">
              <w:rPr>
                <w:rFonts w:ascii="Arial" w:hAnsi="Arial" w:cs="Arial"/>
                <w:sz w:val="24"/>
                <w:szCs w:val="24"/>
              </w:rPr>
              <w:t>Specify ‘animal’, ‘farmed animal’, ‘livestock’, ‘pet animal’ and ‘animals intended for agricultural purposes’, beyond the current rigid traditional definitions to ensure animal disease control measures can be applied appropriately and flexibly to any species of kept animal where there is a potential disease risk?</w:t>
            </w:r>
          </w:p>
          <w:p w14:paraId="07D41C80" w14:textId="0DE1F188" w:rsidR="00D87EA2" w:rsidRPr="00D87EA2" w:rsidRDefault="00D87EA2" w:rsidP="00D87EA2">
            <w:pPr>
              <w:rPr>
                <w:rFonts w:ascii="Arial" w:hAnsi="Arial" w:cs="Arial"/>
                <w:sz w:val="24"/>
                <w:szCs w:val="24"/>
              </w:rPr>
            </w:pPr>
          </w:p>
          <w:p w14:paraId="17D1EC59" w14:textId="77777777" w:rsidR="00D87EA2" w:rsidRPr="00FA033D" w:rsidRDefault="00D87EA2" w:rsidP="00D87EA2">
            <w:pPr>
              <w:rPr>
                <w:rFonts w:ascii="Arial" w:hAnsi="Arial" w:cs="Arial"/>
                <w:sz w:val="24"/>
                <w:szCs w:val="24"/>
              </w:rPr>
            </w:pPr>
            <w:r w:rsidRPr="00FA033D">
              <w:rPr>
                <w:rFonts w:ascii="Arial" w:hAnsi="Arial" w:cs="Arial"/>
                <w:sz w:val="24"/>
                <w:szCs w:val="24"/>
              </w:rPr>
              <w:t>Please provide comments to support your view e.g. potential benefits and impacts.</w:t>
            </w:r>
          </w:p>
          <w:p w14:paraId="408EB946" w14:textId="77777777" w:rsidR="00B60A07" w:rsidRPr="004048CF" w:rsidRDefault="00B60A07" w:rsidP="009D42B8">
            <w:pPr>
              <w:spacing w:line="360" w:lineRule="auto"/>
              <w:rPr>
                <w:rFonts w:ascii="Arial" w:hAnsi="Arial" w:cs="Arial"/>
                <w:b/>
                <w:sz w:val="24"/>
                <w:szCs w:val="24"/>
              </w:rPr>
            </w:pPr>
          </w:p>
        </w:tc>
      </w:tr>
      <w:tr w:rsidR="00B60A07" w:rsidRPr="004048CF" w14:paraId="21C15C7D" w14:textId="77777777" w:rsidTr="009D42B8">
        <w:trPr>
          <w:trHeight w:val="550"/>
        </w:trPr>
        <w:tc>
          <w:tcPr>
            <w:tcW w:w="9294" w:type="dxa"/>
            <w:shd w:val="clear" w:color="auto" w:fill="BDD6EE" w:themeFill="accent1" w:themeFillTint="66"/>
          </w:tcPr>
          <w:p w14:paraId="1DF02B7F" w14:textId="25BF6847" w:rsidR="00B60A07" w:rsidRPr="004048CF" w:rsidRDefault="00B60A07" w:rsidP="009D42B8">
            <w:pPr>
              <w:rPr>
                <w:rFonts w:ascii="Arial" w:hAnsi="Arial" w:cs="Arial"/>
                <w:b/>
                <w:sz w:val="24"/>
                <w:szCs w:val="24"/>
              </w:rPr>
            </w:pPr>
          </w:p>
        </w:tc>
      </w:tr>
      <w:tr w:rsidR="00B60A07" w:rsidRPr="004048CF" w14:paraId="219AAD04" w14:textId="77777777" w:rsidTr="00D87EA2">
        <w:trPr>
          <w:trHeight w:val="6196"/>
        </w:trPr>
        <w:tc>
          <w:tcPr>
            <w:tcW w:w="9294" w:type="dxa"/>
          </w:tcPr>
          <w:p w14:paraId="1205E77A" w14:textId="77777777" w:rsidR="00B60A07" w:rsidRPr="004048CF" w:rsidRDefault="00B60A07" w:rsidP="009D42B8">
            <w:pPr>
              <w:rPr>
                <w:sz w:val="24"/>
                <w:szCs w:val="24"/>
              </w:rPr>
            </w:pPr>
          </w:p>
          <w:p w14:paraId="078DF26A" w14:textId="77777777" w:rsidR="00B60A07" w:rsidRPr="004048CF" w:rsidRDefault="00B60A07" w:rsidP="009D42B8">
            <w:pPr>
              <w:rPr>
                <w:sz w:val="24"/>
                <w:szCs w:val="24"/>
              </w:rPr>
            </w:pPr>
          </w:p>
          <w:p w14:paraId="6B997DBC" w14:textId="77777777" w:rsidR="00B60A07" w:rsidRPr="004048CF" w:rsidRDefault="00B60A07" w:rsidP="009D42B8">
            <w:pPr>
              <w:rPr>
                <w:sz w:val="24"/>
                <w:szCs w:val="24"/>
              </w:rPr>
            </w:pPr>
          </w:p>
          <w:p w14:paraId="7A797C18" w14:textId="77777777" w:rsidR="00B60A07" w:rsidRPr="004048CF" w:rsidRDefault="00B60A07" w:rsidP="009D42B8">
            <w:pPr>
              <w:rPr>
                <w:sz w:val="24"/>
                <w:szCs w:val="24"/>
              </w:rPr>
            </w:pPr>
          </w:p>
        </w:tc>
      </w:tr>
    </w:tbl>
    <w:p w14:paraId="45EC3584" w14:textId="77777777" w:rsidR="00B60A07" w:rsidRDefault="00B60A07" w:rsidP="00B60A07">
      <w:pPr>
        <w:rPr>
          <w:rFonts w:ascii="Arial" w:hAnsi="Arial" w:cs="Arial"/>
          <w:sz w:val="24"/>
          <w:szCs w:val="24"/>
        </w:rPr>
      </w:pPr>
    </w:p>
    <w:p w14:paraId="11CDD23C" w14:textId="77777777" w:rsidR="00B60A07" w:rsidRDefault="00B60A07" w:rsidP="00B60A07">
      <w:pPr>
        <w:rPr>
          <w:rFonts w:ascii="Arial" w:hAnsi="Arial" w:cs="Arial"/>
          <w:sz w:val="24"/>
          <w:szCs w:val="24"/>
        </w:rPr>
      </w:pPr>
    </w:p>
    <w:p w14:paraId="20071400" w14:textId="77777777" w:rsidR="00B60A07" w:rsidRDefault="00B60A07" w:rsidP="00B60A07">
      <w:pPr>
        <w:rPr>
          <w:rFonts w:ascii="Arial" w:hAnsi="Arial" w:cs="Arial"/>
          <w:sz w:val="24"/>
          <w:szCs w:val="24"/>
        </w:rPr>
      </w:pPr>
    </w:p>
    <w:p w14:paraId="4A97136C" w14:textId="77777777" w:rsidR="00B60A07" w:rsidRDefault="00B60A07" w:rsidP="00B60A07">
      <w:pPr>
        <w:rPr>
          <w:rFonts w:ascii="Arial" w:hAnsi="Arial" w:cs="Arial"/>
          <w:sz w:val="24"/>
          <w:szCs w:val="24"/>
        </w:rPr>
      </w:pPr>
    </w:p>
    <w:p w14:paraId="3D424CC6" w14:textId="4F664945"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0695EA7C" w14:textId="77777777" w:rsidTr="009D42B8">
        <w:trPr>
          <w:trHeight w:val="796"/>
        </w:trPr>
        <w:tc>
          <w:tcPr>
            <w:tcW w:w="9294" w:type="dxa"/>
            <w:tcBorders>
              <w:bottom w:val="single" w:sz="4" w:space="0" w:color="auto"/>
            </w:tcBorders>
            <w:shd w:val="clear" w:color="auto" w:fill="ACB9CA" w:themeFill="text2" w:themeFillTint="66"/>
          </w:tcPr>
          <w:p w14:paraId="19187610" w14:textId="272FEE67" w:rsidR="00D87EA2" w:rsidRDefault="00D87EA2" w:rsidP="00D87EA2">
            <w:pPr>
              <w:rPr>
                <w:rFonts w:ascii="Arial" w:hAnsi="Arial" w:cs="Arial"/>
                <w:b/>
                <w:sz w:val="24"/>
                <w:szCs w:val="24"/>
              </w:rPr>
            </w:pPr>
            <w:r w:rsidRPr="00695D96">
              <w:rPr>
                <w:rFonts w:ascii="Arial" w:hAnsi="Arial" w:cs="Arial"/>
                <w:b/>
                <w:sz w:val="24"/>
                <w:szCs w:val="24"/>
              </w:rPr>
              <w:lastRenderedPageBreak/>
              <w:t>Snares</w:t>
            </w:r>
          </w:p>
          <w:p w14:paraId="74D9B224" w14:textId="77777777" w:rsidR="00D87EA2" w:rsidRPr="00695D96" w:rsidRDefault="00D87EA2" w:rsidP="00D87EA2">
            <w:pPr>
              <w:rPr>
                <w:rFonts w:ascii="Arial" w:hAnsi="Arial" w:cs="Arial"/>
                <w:b/>
                <w:sz w:val="24"/>
                <w:szCs w:val="24"/>
              </w:rPr>
            </w:pPr>
          </w:p>
          <w:p w14:paraId="5A75F57D" w14:textId="77777777" w:rsidR="00D87EA2" w:rsidRPr="00D625C1" w:rsidRDefault="00D87EA2" w:rsidP="00D87EA2">
            <w:pPr>
              <w:pStyle w:val="ListParagraph"/>
              <w:numPr>
                <w:ilvl w:val="0"/>
                <w:numId w:val="4"/>
              </w:numPr>
              <w:rPr>
                <w:rFonts w:ascii="Arial" w:hAnsi="Arial" w:cs="Arial"/>
                <w:sz w:val="24"/>
                <w:szCs w:val="24"/>
              </w:rPr>
            </w:pPr>
            <w:r w:rsidRPr="00D625C1">
              <w:rPr>
                <w:rFonts w:ascii="Arial" w:hAnsi="Arial" w:cs="Arial"/>
                <w:sz w:val="24"/>
                <w:szCs w:val="24"/>
              </w:rPr>
              <w:t>What are your views on the proposal for a power to enable increased controls covering such matters as the manu</w:t>
            </w:r>
            <w:r>
              <w:rPr>
                <w:rFonts w:ascii="Arial" w:hAnsi="Arial" w:cs="Arial"/>
                <w:sz w:val="24"/>
                <w:szCs w:val="24"/>
              </w:rPr>
              <w:t>facture, sale and use of snares</w:t>
            </w:r>
            <w:r w:rsidRPr="00D625C1">
              <w:rPr>
                <w:rFonts w:ascii="Arial" w:hAnsi="Arial" w:cs="Arial"/>
                <w:sz w:val="24"/>
                <w:szCs w:val="24"/>
              </w:rPr>
              <w:t>? Do you</w:t>
            </w:r>
            <w:r>
              <w:rPr>
                <w:rFonts w:ascii="Arial" w:hAnsi="Arial" w:cs="Arial"/>
                <w:sz w:val="24"/>
                <w:szCs w:val="24"/>
              </w:rPr>
              <w:t xml:space="preserve"> think such a power is required? If not, why not</w:t>
            </w:r>
            <w:r w:rsidRPr="00D625C1">
              <w:rPr>
                <w:rFonts w:ascii="Arial" w:hAnsi="Arial" w:cs="Arial"/>
                <w:sz w:val="24"/>
                <w:szCs w:val="24"/>
              </w:rPr>
              <w:t xml:space="preserve">? If so, what matters do you think the </w:t>
            </w:r>
            <w:r>
              <w:rPr>
                <w:rFonts w:ascii="Arial" w:hAnsi="Arial" w:cs="Arial"/>
                <w:sz w:val="24"/>
                <w:szCs w:val="24"/>
              </w:rPr>
              <w:t>power should be used to address</w:t>
            </w:r>
            <w:r w:rsidRPr="00D625C1">
              <w:rPr>
                <w:rFonts w:ascii="Arial" w:hAnsi="Arial" w:cs="Arial"/>
                <w:sz w:val="24"/>
                <w:szCs w:val="24"/>
              </w:rPr>
              <w:t>?</w:t>
            </w:r>
          </w:p>
          <w:p w14:paraId="338814E2" w14:textId="77777777" w:rsidR="00B60A07" w:rsidRPr="004048CF" w:rsidRDefault="00B60A07" w:rsidP="009D42B8">
            <w:pPr>
              <w:spacing w:line="360" w:lineRule="auto"/>
              <w:rPr>
                <w:rFonts w:ascii="Arial" w:hAnsi="Arial" w:cs="Arial"/>
                <w:b/>
                <w:sz w:val="24"/>
                <w:szCs w:val="24"/>
              </w:rPr>
            </w:pPr>
          </w:p>
        </w:tc>
      </w:tr>
      <w:tr w:rsidR="00B60A07" w:rsidRPr="004048CF" w14:paraId="5F60F079" w14:textId="77777777" w:rsidTr="009D42B8">
        <w:trPr>
          <w:trHeight w:val="550"/>
        </w:trPr>
        <w:tc>
          <w:tcPr>
            <w:tcW w:w="9294" w:type="dxa"/>
            <w:shd w:val="clear" w:color="auto" w:fill="BDD6EE" w:themeFill="accent1" w:themeFillTint="66"/>
          </w:tcPr>
          <w:p w14:paraId="171D7011" w14:textId="3B103AD8" w:rsidR="00B60A07" w:rsidRPr="004048CF" w:rsidRDefault="00B60A07" w:rsidP="009D42B8">
            <w:pPr>
              <w:rPr>
                <w:rFonts w:ascii="Arial" w:hAnsi="Arial" w:cs="Arial"/>
                <w:b/>
                <w:sz w:val="24"/>
                <w:szCs w:val="24"/>
              </w:rPr>
            </w:pPr>
          </w:p>
        </w:tc>
      </w:tr>
      <w:tr w:rsidR="00B60A07" w:rsidRPr="004048CF" w14:paraId="40FF56BB" w14:textId="77777777" w:rsidTr="00D87EA2">
        <w:trPr>
          <w:trHeight w:val="9425"/>
        </w:trPr>
        <w:tc>
          <w:tcPr>
            <w:tcW w:w="9294" w:type="dxa"/>
          </w:tcPr>
          <w:p w14:paraId="24F649EB" w14:textId="77777777" w:rsidR="00B60A07" w:rsidRPr="004048CF" w:rsidRDefault="00B60A07" w:rsidP="009D42B8">
            <w:pPr>
              <w:rPr>
                <w:sz w:val="24"/>
                <w:szCs w:val="24"/>
              </w:rPr>
            </w:pPr>
          </w:p>
          <w:p w14:paraId="177E8ECC" w14:textId="77777777" w:rsidR="00B60A07" w:rsidRPr="004048CF" w:rsidRDefault="00B60A07" w:rsidP="009D42B8">
            <w:pPr>
              <w:rPr>
                <w:sz w:val="24"/>
                <w:szCs w:val="24"/>
              </w:rPr>
            </w:pPr>
          </w:p>
          <w:p w14:paraId="6D38D417" w14:textId="77777777" w:rsidR="00B60A07" w:rsidRPr="004048CF" w:rsidRDefault="00B60A07" w:rsidP="009D42B8">
            <w:pPr>
              <w:rPr>
                <w:sz w:val="24"/>
                <w:szCs w:val="24"/>
              </w:rPr>
            </w:pPr>
          </w:p>
          <w:p w14:paraId="382D6819" w14:textId="77777777" w:rsidR="00B60A07" w:rsidRPr="004048CF" w:rsidRDefault="00B60A07" w:rsidP="009D42B8">
            <w:pPr>
              <w:rPr>
                <w:sz w:val="24"/>
                <w:szCs w:val="24"/>
              </w:rPr>
            </w:pPr>
          </w:p>
        </w:tc>
      </w:tr>
    </w:tbl>
    <w:p w14:paraId="1EAF20FF" w14:textId="77777777" w:rsidR="00B60A07" w:rsidRDefault="00B60A07" w:rsidP="00B60A07">
      <w:pPr>
        <w:rPr>
          <w:rFonts w:ascii="Arial" w:hAnsi="Arial" w:cs="Arial"/>
          <w:sz w:val="24"/>
          <w:szCs w:val="24"/>
        </w:rPr>
      </w:pPr>
    </w:p>
    <w:p w14:paraId="3F91A10A" w14:textId="77777777" w:rsidR="00B60A07" w:rsidRDefault="00B60A07" w:rsidP="00B60A07">
      <w:pPr>
        <w:rPr>
          <w:rFonts w:ascii="Arial" w:hAnsi="Arial" w:cs="Arial"/>
          <w:sz w:val="24"/>
          <w:szCs w:val="24"/>
        </w:rPr>
      </w:pPr>
    </w:p>
    <w:p w14:paraId="50DBE4A2" w14:textId="77777777" w:rsidR="00B60A07" w:rsidRDefault="00B60A07" w:rsidP="00B60A07">
      <w:pPr>
        <w:rPr>
          <w:rFonts w:ascii="Arial" w:hAnsi="Arial" w:cs="Arial"/>
          <w:sz w:val="24"/>
          <w:szCs w:val="24"/>
        </w:rPr>
      </w:pPr>
    </w:p>
    <w:p w14:paraId="1EDEF930" w14:textId="77777777" w:rsidR="00B60A07" w:rsidRDefault="00B60A07" w:rsidP="00B60A07">
      <w:pPr>
        <w:rPr>
          <w:rFonts w:ascii="Arial" w:hAnsi="Arial" w:cs="Arial"/>
          <w:sz w:val="24"/>
          <w:szCs w:val="24"/>
        </w:rPr>
      </w:pPr>
    </w:p>
    <w:p w14:paraId="5E871700" w14:textId="2215A978"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756D1E84" w14:textId="77777777" w:rsidTr="009D42B8">
        <w:trPr>
          <w:trHeight w:val="796"/>
        </w:trPr>
        <w:tc>
          <w:tcPr>
            <w:tcW w:w="9294" w:type="dxa"/>
            <w:tcBorders>
              <w:bottom w:val="single" w:sz="4" w:space="0" w:color="auto"/>
            </w:tcBorders>
            <w:shd w:val="clear" w:color="auto" w:fill="ACB9CA" w:themeFill="text2" w:themeFillTint="66"/>
          </w:tcPr>
          <w:p w14:paraId="62EDBA91" w14:textId="66632791" w:rsidR="00D87EA2" w:rsidRDefault="00D87EA2" w:rsidP="00D87EA2">
            <w:pPr>
              <w:rPr>
                <w:rFonts w:ascii="Arial" w:hAnsi="Arial" w:cs="Arial"/>
                <w:b/>
                <w:sz w:val="24"/>
                <w:szCs w:val="24"/>
              </w:rPr>
            </w:pPr>
            <w:r>
              <w:rPr>
                <w:rFonts w:ascii="Arial" w:hAnsi="Arial" w:cs="Arial"/>
                <w:b/>
                <w:sz w:val="24"/>
                <w:szCs w:val="24"/>
              </w:rPr>
              <w:lastRenderedPageBreak/>
              <w:t>Integrated Impact Assessment</w:t>
            </w:r>
          </w:p>
          <w:p w14:paraId="04F1E56F" w14:textId="77777777" w:rsidR="00D87EA2" w:rsidRDefault="00D87EA2" w:rsidP="00D87EA2">
            <w:pPr>
              <w:rPr>
                <w:rFonts w:ascii="Arial" w:hAnsi="Arial" w:cs="Arial"/>
                <w:b/>
                <w:sz w:val="24"/>
                <w:szCs w:val="24"/>
              </w:rPr>
            </w:pPr>
          </w:p>
          <w:p w14:paraId="551B368C" w14:textId="77777777" w:rsidR="00D87EA2" w:rsidRPr="000518D5" w:rsidRDefault="00D87EA2" w:rsidP="00D87EA2">
            <w:pPr>
              <w:pStyle w:val="ListParagraph"/>
              <w:numPr>
                <w:ilvl w:val="0"/>
                <w:numId w:val="4"/>
              </w:numPr>
            </w:pPr>
            <w:r w:rsidRPr="00D625C1">
              <w:rPr>
                <w:rFonts w:ascii="Arial" w:hAnsi="Arial" w:cs="Arial"/>
                <w:sz w:val="24"/>
                <w:szCs w:val="24"/>
              </w:rPr>
              <w:t>What are your views on the impacts we have identified in the integrated impact assessments? Are there any further impact</w:t>
            </w:r>
            <w:r>
              <w:rPr>
                <w:rFonts w:ascii="Arial" w:hAnsi="Arial" w:cs="Arial"/>
                <w:sz w:val="24"/>
                <w:szCs w:val="24"/>
              </w:rPr>
              <w:t>s</w:t>
            </w:r>
            <w:r w:rsidRPr="00D625C1">
              <w:rPr>
                <w:rFonts w:ascii="Arial" w:hAnsi="Arial" w:cs="Arial"/>
                <w:sz w:val="24"/>
                <w:szCs w:val="24"/>
              </w:rPr>
              <w:t xml:space="preserve"> that should be considered?</w:t>
            </w:r>
          </w:p>
          <w:p w14:paraId="7F8A3DAD" w14:textId="77777777" w:rsidR="00B60A07" w:rsidRPr="004048CF" w:rsidRDefault="00B60A07" w:rsidP="009D42B8">
            <w:pPr>
              <w:spacing w:line="360" w:lineRule="auto"/>
              <w:rPr>
                <w:rFonts w:ascii="Arial" w:hAnsi="Arial" w:cs="Arial"/>
                <w:b/>
                <w:sz w:val="24"/>
                <w:szCs w:val="24"/>
              </w:rPr>
            </w:pPr>
          </w:p>
        </w:tc>
      </w:tr>
      <w:tr w:rsidR="00B60A07" w:rsidRPr="004048CF" w14:paraId="3DAAE4D8" w14:textId="77777777" w:rsidTr="009D42B8">
        <w:trPr>
          <w:trHeight w:val="550"/>
        </w:trPr>
        <w:tc>
          <w:tcPr>
            <w:tcW w:w="9294" w:type="dxa"/>
            <w:shd w:val="clear" w:color="auto" w:fill="BDD6EE" w:themeFill="accent1" w:themeFillTint="66"/>
          </w:tcPr>
          <w:p w14:paraId="17F218B7" w14:textId="78AE3C25" w:rsidR="00B60A07" w:rsidRPr="004048CF" w:rsidRDefault="00B60A07" w:rsidP="009D42B8">
            <w:pPr>
              <w:rPr>
                <w:rFonts w:ascii="Arial" w:hAnsi="Arial" w:cs="Arial"/>
                <w:b/>
                <w:sz w:val="24"/>
                <w:szCs w:val="24"/>
              </w:rPr>
            </w:pPr>
          </w:p>
        </w:tc>
      </w:tr>
      <w:tr w:rsidR="00B60A07" w:rsidRPr="004048CF" w14:paraId="0D58C2BB" w14:textId="77777777" w:rsidTr="00D87EA2">
        <w:trPr>
          <w:trHeight w:val="10016"/>
        </w:trPr>
        <w:tc>
          <w:tcPr>
            <w:tcW w:w="9294" w:type="dxa"/>
          </w:tcPr>
          <w:p w14:paraId="601A0D6E" w14:textId="77777777" w:rsidR="00B60A07" w:rsidRPr="004048CF" w:rsidRDefault="00B60A07" w:rsidP="009D42B8">
            <w:pPr>
              <w:rPr>
                <w:sz w:val="24"/>
                <w:szCs w:val="24"/>
              </w:rPr>
            </w:pPr>
          </w:p>
          <w:p w14:paraId="6282226E" w14:textId="77777777" w:rsidR="00B60A07" w:rsidRPr="004048CF" w:rsidRDefault="00B60A07" w:rsidP="009D42B8">
            <w:pPr>
              <w:rPr>
                <w:sz w:val="24"/>
                <w:szCs w:val="24"/>
              </w:rPr>
            </w:pPr>
          </w:p>
          <w:p w14:paraId="356FBE43" w14:textId="77777777" w:rsidR="00B60A07" w:rsidRPr="004048CF" w:rsidRDefault="00B60A07" w:rsidP="009D42B8">
            <w:pPr>
              <w:rPr>
                <w:sz w:val="24"/>
                <w:szCs w:val="24"/>
              </w:rPr>
            </w:pPr>
          </w:p>
          <w:p w14:paraId="1AE2E430" w14:textId="77777777" w:rsidR="00B60A07" w:rsidRPr="004048CF" w:rsidRDefault="00B60A07" w:rsidP="009D42B8">
            <w:pPr>
              <w:rPr>
                <w:sz w:val="24"/>
                <w:szCs w:val="24"/>
              </w:rPr>
            </w:pPr>
          </w:p>
        </w:tc>
      </w:tr>
    </w:tbl>
    <w:p w14:paraId="213349BD" w14:textId="77777777" w:rsidR="00B60A07" w:rsidRDefault="00B60A07" w:rsidP="00B60A07">
      <w:pPr>
        <w:rPr>
          <w:rFonts w:ascii="Arial" w:hAnsi="Arial" w:cs="Arial"/>
          <w:sz w:val="24"/>
          <w:szCs w:val="24"/>
        </w:rPr>
      </w:pPr>
    </w:p>
    <w:p w14:paraId="47A0AE47" w14:textId="77777777" w:rsidR="00B60A07" w:rsidRDefault="00B60A07" w:rsidP="00B60A07">
      <w:pPr>
        <w:rPr>
          <w:rFonts w:ascii="Arial" w:hAnsi="Arial" w:cs="Arial"/>
          <w:sz w:val="24"/>
          <w:szCs w:val="24"/>
        </w:rPr>
      </w:pPr>
    </w:p>
    <w:p w14:paraId="7A4AB2BB" w14:textId="77777777" w:rsidR="00B60A07" w:rsidRDefault="00B60A07" w:rsidP="00B60A07">
      <w:pPr>
        <w:rPr>
          <w:rFonts w:ascii="Arial" w:hAnsi="Arial" w:cs="Arial"/>
          <w:sz w:val="24"/>
          <w:szCs w:val="24"/>
        </w:rPr>
      </w:pPr>
    </w:p>
    <w:p w14:paraId="0284DFF4" w14:textId="1048FE40" w:rsidR="00B60A07" w:rsidRDefault="00B60A07" w:rsidP="00B60A07">
      <w:pPr>
        <w:rPr>
          <w:rFonts w:ascii="Arial" w:hAnsi="Arial" w:cs="Arial"/>
          <w:sz w:val="24"/>
          <w:szCs w:val="24"/>
        </w:rPr>
      </w:pPr>
    </w:p>
    <w:p w14:paraId="3E90526E" w14:textId="7777777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A8815EC" w14:textId="77777777" w:rsidTr="009D42B8">
        <w:trPr>
          <w:trHeight w:val="796"/>
        </w:trPr>
        <w:tc>
          <w:tcPr>
            <w:tcW w:w="9294" w:type="dxa"/>
            <w:tcBorders>
              <w:bottom w:val="single" w:sz="4" w:space="0" w:color="auto"/>
            </w:tcBorders>
            <w:shd w:val="clear" w:color="auto" w:fill="ACB9CA" w:themeFill="text2" w:themeFillTint="66"/>
          </w:tcPr>
          <w:p w14:paraId="1EDA6A54" w14:textId="6FE9E1CF" w:rsidR="00D87EA2" w:rsidRDefault="00D87EA2" w:rsidP="00D87EA2">
            <w:pPr>
              <w:rPr>
                <w:rFonts w:ascii="Arial" w:hAnsi="Arial" w:cs="Arial"/>
                <w:b/>
                <w:sz w:val="24"/>
              </w:rPr>
            </w:pPr>
            <w:r w:rsidRPr="000518D5">
              <w:rPr>
                <w:rFonts w:ascii="Arial" w:hAnsi="Arial" w:cs="Arial"/>
                <w:b/>
                <w:sz w:val="24"/>
              </w:rPr>
              <w:lastRenderedPageBreak/>
              <w:t>Welsh Language</w:t>
            </w:r>
          </w:p>
          <w:p w14:paraId="7A88A51A" w14:textId="77777777" w:rsidR="00D87EA2" w:rsidRPr="000518D5" w:rsidRDefault="00D87EA2" w:rsidP="00D87EA2">
            <w:pPr>
              <w:rPr>
                <w:rFonts w:ascii="Arial" w:hAnsi="Arial" w:cs="Arial"/>
                <w:b/>
                <w:sz w:val="24"/>
              </w:rPr>
            </w:pPr>
          </w:p>
          <w:p w14:paraId="3C2DCC24" w14:textId="77777777" w:rsidR="00D87EA2" w:rsidRDefault="00D87EA2" w:rsidP="00D87EA2">
            <w:pPr>
              <w:pStyle w:val="ListParagraph"/>
              <w:numPr>
                <w:ilvl w:val="0"/>
                <w:numId w:val="4"/>
              </w:numPr>
              <w:rPr>
                <w:rFonts w:ascii="Arial" w:hAnsi="Arial" w:cs="Arial"/>
                <w:sz w:val="24"/>
                <w:szCs w:val="24"/>
              </w:rPr>
            </w:pPr>
            <w:r w:rsidRPr="000518D5">
              <w:rPr>
                <w:rFonts w:ascii="Arial" w:hAnsi="Arial" w:cs="Arial"/>
                <w:sz w:val="24"/>
                <w:szCs w:val="24"/>
              </w:rPr>
              <w:t xml:space="preserve">We would like to know your views on the effects that </w:t>
            </w:r>
            <w:r>
              <w:rPr>
                <w:rFonts w:ascii="Arial" w:hAnsi="Arial" w:cs="Arial"/>
                <w:sz w:val="24"/>
                <w:szCs w:val="24"/>
              </w:rPr>
              <w:t>the White Paper proposals</w:t>
            </w:r>
            <w:r w:rsidRPr="000518D5">
              <w:rPr>
                <w:rFonts w:ascii="Arial" w:hAnsi="Arial" w:cs="Arial"/>
                <w:sz w:val="24"/>
                <w:szCs w:val="24"/>
              </w:rPr>
              <w:t xml:space="preserve"> would have on the Welsh language, specifically on opportunities for people to use Welsh and on treating the Welsh language no less favourably than English. </w:t>
            </w:r>
          </w:p>
          <w:p w14:paraId="43FD60B0" w14:textId="77777777" w:rsidR="00D87EA2" w:rsidRPr="000518D5" w:rsidRDefault="00D87EA2" w:rsidP="00D87EA2">
            <w:pPr>
              <w:pStyle w:val="ListParagraph"/>
              <w:rPr>
                <w:rFonts w:ascii="Arial" w:hAnsi="Arial" w:cs="Arial"/>
                <w:sz w:val="24"/>
                <w:szCs w:val="24"/>
              </w:rPr>
            </w:pPr>
            <w:r w:rsidRPr="000518D5">
              <w:rPr>
                <w:rFonts w:ascii="Arial" w:hAnsi="Arial" w:cs="Arial"/>
                <w:sz w:val="24"/>
                <w:szCs w:val="24"/>
              </w:rPr>
              <w:t xml:space="preserve">What effects do you think there would be?  How could positive effects be increased, or negative effects be mitigated? </w:t>
            </w:r>
          </w:p>
          <w:p w14:paraId="41B7280B" w14:textId="77777777" w:rsidR="00B60A07" w:rsidRPr="004048CF" w:rsidRDefault="00B60A07" w:rsidP="009D42B8">
            <w:pPr>
              <w:spacing w:line="360" w:lineRule="auto"/>
              <w:rPr>
                <w:rFonts w:ascii="Arial" w:hAnsi="Arial" w:cs="Arial"/>
                <w:b/>
                <w:sz w:val="24"/>
                <w:szCs w:val="24"/>
              </w:rPr>
            </w:pPr>
          </w:p>
        </w:tc>
      </w:tr>
      <w:tr w:rsidR="00B60A07" w:rsidRPr="004048CF" w14:paraId="6867F7C7" w14:textId="77777777" w:rsidTr="009D42B8">
        <w:trPr>
          <w:trHeight w:val="550"/>
        </w:trPr>
        <w:tc>
          <w:tcPr>
            <w:tcW w:w="9294" w:type="dxa"/>
            <w:shd w:val="clear" w:color="auto" w:fill="BDD6EE" w:themeFill="accent1" w:themeFillTint="66"/>
          </w:tcPr>
          <w:p w14:paraId="5A6178E6" w14:textId="70631F94" w:rsidR="00B60A07" w:rsidRPr="004048CF" w:rsidRDefault="00B60A07" w:rsidP="009D42B8">
            <w:pPr>
              <w:rPr>
                <w:rFonts w:ascii="Arial" w:hAnsi="Arial" w:cs="Arial"/>
                <w:b/>
                <w:sz w:val="24"/>
                <w:szCs w:val="24"/>
              </w:rPr>
            </w:pPr>
          </w:p>
        </w:tc>
      </w:tr>
      <w:tr w:rsidR="00B60A07" w:rsidRPr="004048CF" w14:paraId="5793CB6F" w14:textId="77777777" w:rsidTr="009D42B8">
        <w:trPr>
          <w:trHeight w:val="8260"/>
        </w:trPr>
        <w:tc>
          <w:tcPr>
            <w:tcW w:w="9294" w:type="dxa"/>
          </w:tcPr>
          <w:p w14:paraId="77998088" w14:textId="77777777" w:rsidR="00B60A07" w:rsidRPr="004048CF" w:rsidRDefault="00B60A07" w:rsidP="009D42B8">
            <w:pPr>
              <w:rPr>
                <w:sz w:val="24"/>
                <w:szCs w:val="24"/>
              </w:rPr>
            </w:pPr>
          </w:p>
          <w:p w14:paraId="56E4C92E" w14:textId="77777777" w:rsidR="00B60A07" w:rsidRPr="004048CF" w:rsidRDefault="00B60A07" w:rsidP="009D42B8">
            <w:pPr>
              <w:rPr>
                <w:sz w:val="24"/>
                <w:szCs w:val="24"/>
              </w:rPr>
            </w:pPr>
          </w:p>
          <w:p w14:paraId="2206D995" w14:textId="77777777" w:rsidR="00B60A07" w:rsidRPr="004048CF" w:rsidRDefault="00B60A07" w:rsidP="009D42B8">
            <w:pPr>
              <w:rPr>
                <w:sz w:val="24"/>
                <w:szCs w:val="24"/>
              </w:rPr>
            </w:pPr>
          </w:p>
          <w:p w14:paraId="7BD5E3DF" w14:textId="77777777" w:rsidR="00B60A07" w:rsidRPr="004048CF" w:rsidRDefault="00B60A07" w:rsidP="009D42B8">
            <w:pPr>
              <w:rPr>
                <w:sz w:val="24"/>
                <w:szCs w:val="24"/>
              </w:rPr>
            </w:pPr>
          </w:p>
        </w:tc>
      </w:tr>
    </w:tbl>
    <w:p w14:paraId="5BF0510A" w14:textId="77777777" w:rsidR="00B60A07" w:rsidRDefault="00B60A07" w:rsidP="00B60A07">
      <w:pPr>
        <w:rPr>
          <w:rFonts w:ascii="Arial" w:hAnsi="Arial" w:cs="Arial"/>
          <w:sz w:val="24"/>
          <w:szCs w:val="24"/>
        </w:rPr>
      </w:pPr>
    </w:p>
    <w:p w14:paraId="2D61E62B" w14:textId="77777777" w:rsidR="00B60A07" w:rsidRDefault="00B60A07" w:rsidP="00B60A07">
      <w:pPr>
        <w:rPr>
          <w:rFonts w:ascii="Arial" w:hAnsi="Arial" w:cs="Arial"/>
          <w:sz w:val="24"/>
          <w:szCs w:val="24"/>
        </w:rPr>
      </w:pPr>
    </w:p>
    <w:p w14:paraId="1FC7CAED" w14:textId="77777777" w:rsidR="00B60A07" w:rsidRDefault="00B60A07" w:rsidP="00B60A07">
      <w:pPr>
        <w:rPr>
          <w:rFonts w:ascii="Arial" w:hAnsi="Arial" w:cs="Arial"/>
          <w:sz w:val="24"/>
          <w:szCs w:val="24"/>
        </w:rPr>
      </w:pPr>
    </w:p>
    <w:p w14:paraId="4EC0AEA1" w14:textId="77777777" w:rsidR="00B60A07" w:rsidRDefault="00B60A07" w:rsidP="00B60A07">
      <w:pPr>
        <w:rPr>
          <w:rFonts w:ascii="Arial" w:hAnsi="Arial" w:cs="Arial"/>
          <w:sz w:val="24"/>
          <w:szCs w:val="24"/>
        </w:rPr>
      </w:pPr>
    </w:p>
    <w:p w14:paraId="50F829BC" w14:textId="77777777" w:rsidR="00B60A07" w:rsidRDefault="00B60A07" w:rsidP="00B60A07">
      <w:pPr>
        <w:rPr>
          <w:rFonts w:ascii="Arial" w:hAnsi="Arial" w:cs="Arial"/>
          <w:sz w:val="24"/>
          <w:szCs w:val="24"/>
        </w:rPr>
      </w:pPr>
    </w:p>
    <w:p w14:paraId="5B65E391" w14:textId="77777777" w:rsidR="00B60A07" w:rsidRDefault="00B60A07" w:rsidP="00B60A07">
      <w:pPr>
        <w:rPr>
          <w:rFonts w:ascii="Arial" w:hAnsi="Arial" w:cs="Arial"/>
          <w:sz w:val="24"/>
          <w:szCs w:val="24"/>
        </w:rPr>
      </w:pPr>
    </w:p>
    <w:p w14:paraId="608F6314" w14:textId="6732CDA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541908F4" w14:textId="77777777" w:rsidTr="009D42B8">
        <w:trPr>
          <w:trHeight w:val="796"/>
        </w:trPr>
        <w:tc>
          <w:tcPr>
            <w:tcW w:w="9294" w:type="dxa"/>
            <w:tcBorders>
              <w:bottom w:val="single" w:sz="4" w:space="0" w:color="auto"/>
            </w:tcBorders>
            <w:shd w:val="clear" w:color="auto" w:fill="ACB9CA" w:themeFill="text2" w:themeFillTint="66"/>
          </w:tcPr>
          <w:p w14:paraId="66529E50" w14:textId="77777777" w:rsidR="00D87EA2" w:rsidRDefault="00D87EA2" w:rsidP="00D87EA2">
            <w:pPr>
              <w:pStyle w:val="ListParagraph"/>
              <w:rPr>
                <w:rFonts w:ascii="Arial" w:hAnsi="Arial" w:cs="Arial"/>
                <w:sz w:val="24"/>
                <w:szCs w:val="24"/>
              </w:rPr>
            </w:pPr>
          </w:p>
          <w:p w14:paraId="2EC4A52A" w14:textId="5D462051" w:rsidR="00D87EA2" w:rsidRPr="000518D5" w:rsidRDefault="00D87EA2" w:rsidP="00D87EA2">
            <w:pPr>
              <w:pStyle w:val="ListParagraph"/>
              <w:numPr>
                <w:ilvl w:val="0"/>
                <w:numId w:val="4"/>
              </w:numPr>
              <w:rPr>
                <w:rFonts w:ascii="Arial" w:hAnsi="Arial" w:cs="Arial"/>
                <w:sz w:val="24"/>
                <w:szCs w:val="24"/>
              </w:rPr>
            </w:pPr>
            <w:r w:rsidRPr="000518D5">
              <w:rPr>
                <w:rFonts w:ascii="Arial" w:hAnsi="Arial" w:cs="Arial"/>
                <w:sz w:val="24"/>
                <w:szCs w:val="24"/>
              </w:rPr>
              <w:t>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sz w:val="24"/>
                <w:szCs w:val="24"/>
              </w:rPr>
              <w:t xml:space="preserve"> </w:t>
            </w:r>
            <w:r w:rsidRPr="000518D5">
              <w:rPr>
                <w:rFonts w:ascii="Arial" w:hAnsi="Arial" w:cs="Arial"/>
                <w:sz w:val="24"/>
                <w:szCs w:val="24"/>
              </w:rPr>
              <w:t>no adverse effects on opportunities for people to use the Welsh language and on treating the Welsh language no less favourably than the English language.</w:t>
            </w:r>
          </w:p>
          <w:p w14:paraId="77D8D2B9" w14:textId="77777777" w:rsidR="00B60A07" w:rsidRPr="004048CF" w:rsidRDefault="00B60A07" w:rsidP="009D42B8">
            <w:pPr>
              <w:spacing w:line="360" w:lineRule="auto"/>
              <w:rPr>
                <w:rFonts w:ascii="Arial" w:hAnsi="Arial" w:cs="Arial"/>
                <w:b/>
                <w:sz w:val="24"/>
                <w:szCs w:val="24"/>
              </w:rPr>
            </w:pPr>
          </w:p>
        </w:tc>
      </w:tr>
      <w:tr w:rsidR="00B60A07" w:rsidRPr="004048CF" w14:paraId="4089E7EE" w14:textId="77777777" w:rsidTr="009D42B8">
        <w:trPr>
          <w:trHeight w:val="550"/>
        </w:trPr>
        <w:tc>
          <w:tcPr>
            <w:tcW w:w="9294" w:type="dxa"/>
            <w:shd w:val="clear" w:color="auto" w:fill="BDD6EE" w:themeFill="accent1" w:themeFillTint="66"/>
          </w:tcPr>
          <w:p w14:paraId="2334ED8C" w14:textId="159E2E4E" w:rsidR="00B60A07" w:rsidRPr="004048CF" w:rsidRDefault="00B60A07" w:rsidP="009D42B8">
            <w:pPr>
              <w:rPr>
                <w:rFonts w:ascii="Arial" w:hAnsi="Arial" w:cs="Arial"/>
                <w:b/>
                <w:sz w:val="24"/>
                <w:szCs w:val="24"/>
              </w:rPr>
            </w:pPr>
          </w:p>
        </w:tc>
      </w:tr>
      <w:tr w:rsidR="00B60A07" w:rsidRPr="004048CF" w14:paraId="23846EEE" w14:textId="77777777" w:rsidTr="00D87EA2">
        <w:trPr>
          <w:trHeight w:val="8527"/>
        </w:trPr>
        <w:tc>
          <w:tcPr>
            <w:tcW w:w="9294" w:type="dxa"/>
          </w:tcPr>
          <w:p w14:paraId="059367A9" w14:textId="77777777" w:rsidR="00B60A07" w:rsidRPr="004048CF" w:rsidRDefault="00B60A07" w:rsidP="009D42B8">
            <w:pPr>
              <w:rPr>
                <w:sz w:val="24"/>
                <w:szCs w:val="24"/>
              </w:rPr>
            </w:pPr>
          </w:p>
          <w:p w14:paraId="02FC7BD7" w14:textId="77777777" w:rsidR="00B60A07" w:rsidRPr="004048CF" w:rsidRDefault="00B60A07" w:rsidP="009D42B8">
            <w:pPr>
              <w:rPr>
                <w:sz w:val="24"/>
                <w:szCs w:val="24"/>
              </w:rPr>
            </w:pPr>
          </w:p>
          <w:p w14:paraId="2B27987C" w14:textId="77777777" w:rsidR="00B60A07" w:rsidRPr="004048CF" w:rsidRDefault="00B60A07" w:rsidP="009D42B8">
            <w:pPr>
              <w:rPr>
                <w:sz w:val="24"/>
                <w:szCs w:val="24"/>
              </w:rPr>
            </w:pPr>
          </w:p>
          <w:p w14:paraId="29119B6D" w14:textId="77777777" w:rsidR="00B60A07" w:rsidRPr="004048CF" w:rsidRDefault="00B60A07" w:rsidP="009D42B8">
            <w:pPr>
              <w:rPr>
                <w:sz w:val="24"/>
                <w:szCs w:val="24"/>
              </w:rPr>
            </w:pPr>
          </w:p>
        </w:tc>
      </w:tr>
    </w:tbl>
    <w:p w14:paraId="732DD69A" w14:textId="5999437F" w:rsidR="00B60A07" w:rsidRDefault="00B60A07">
      <w:pPr>
        <w:rPr>
          <w:rFonts w:ascii="Arial" w:hAnsi="Arial" w:cs="Arial"/>
          <w:sz w:val="24"/>
          <w:szCs w:val="24"/>
        </w:rPr>
      </w:pPr>
    </w:p>
    <w:p w14:paraId="67BF377A" w14:textId="2DC02315" w:rsidR="00B60A07" w:rsidRDefault="00B60A07">
      <w:pPr>
        <w:rPr>
          <w:rFonts w:ascii="Arial" w:hAnsi="Arial" w:cs="Arial"/>
          <w:sz w:val="24"/>
          <w:szCs w:val="24"/>
        </w:rPr>
      </w:pPr>
    </w:p>
    <w:p w14:paraId="3F0E955A" w14:textId="2D84646E" w:rsidR="00B60A07" w:rsidRDefault="00B60A07">
      <w:pPr>
        <w:rPr>
          <w:rFonts w:ascii="Arial" w:hAnsi="Arial" w:cs="Arial"/>
          <w:sz w:val="24"/>
          <w:szCs w:val="24"/>
        </w:rPr>
      </w:pPr>
    </w:p>
    <w:p w14:paraId="4B0D956B" w14:textId="632A1252" w:rsidR="00B60A07" w:rsidRDefault="00B60A07">
      <w:pPr>
        <w:rPr>
          <w:rFonts w:ascii="Arial" w:hAnsi="Arial" w:cs="Arial"/>
          <w:sz w:val="24"/>
          <w:szCs w:val="24"/>
        </w:rPr>
      </w:pPr>
    </w:p>
    <w:p w14:paraId="600DB592" w14:textId="08FB7D75" w:rsidR="00B60A07" w:rsidRDefault="00B60A07">
      <w:pPr>
        <w:rPr>
          <w:rFonts w:ascii="Arial" w:hAnsi="Arial" w:cs="Arial"/>
          <w:sz w:val="24"/>
          <w:szCs w:val="24"/>
        </w:rPr>
      </w:pPr>
    </w:p>
    <w:p w14:paraId="330895B2" w14:textId="6B639D3C" w:rsidR="00B60A07" w:rsidRDefault="00B60A07">
      <w:pPr>
        <w:rPr>
          <w:rFonts w:ascii="Arial" w:hAnsi="Arial" w:cs="Arial"/>
          <w:sz w:val="24"/>
          <w:szCs w:val="24"/>
        </w:rPr>
      </w:pPr>
    </w:p>
    <w:p w14:paraId="7050726D" w14:textId="62122269"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D19FE0B" w14:textId="77777777" w:rsidTr="009D42B8">
        <w:trPr>
          <w:trHeight w:val="796"/>
        </w:trPr>
        <w:tc>
          <w:tcPr>
            <w:tcW w:w="9294" w:type="dxa"/>
            <w:tcBorders>
              <w:bottom w:val="single" w:sz="4" w:space="0" w:color="auto"/>
            </w:tcBorders>
            <w:shd w:val="clear" w:color="auto" w:fill="ACB9CA" w:themeFill="text2" w:themeFillTint="66"/>
          </w:tcPr>
          <w:p w14:paraId="0678A90F" w14:textId="0A904991" w:rsidR="00D87EA2" w:rsidRDefault="00D87EA2" w:rsidP="00D87EA2">
            <w:pPr>
              <w:rPr>
                <w:rFonts w:ascii="Arial" w:hAnsi="Arial" w:cs="Arial"/>
                <w:b/>
                <w:sz w:val="24"/>
                <w:szCs w:val="24"/>
              </w:rPr>
            </w:pPr>
            <w:r>
              <w:rPr>
                <w:rFonts w:ascii="Arial" w:hAnsi="Arial" w:cs="Arial"/>
                <w:b/>
                <w:sz w:val="24"/>
                <w:szCs w:val="24"/>
              </w:rPr>
              <w:lastRenderedPageBreak/>
              <w:t>Any other comments</w:t>
            </w:r>
          </w:p>
          <w:p w14:paraId="5C6305BB" w14:textId="77777777" w:rsidR="00D87EA2" w:rsidRPr="00B230CF" w:rsidRDefault="00D87EA2" w:rsidP="00D87EA2">
            <w:pPr>
              <w:rPr>
                <w:rFonts w:ascii="Arial" w:hAnsi="Arial" w:cs="Arial"/>
                <w:b/>
                <w:sz w:val="24"/>
                <w:szCs w:val="24"/>
              </w:rPr>
            </w:pPr>
          </w:p>
          <w:p w14:paraId="5DFA5B38" w14:textId="77777777" w:rsidR="00D87EA2" w:rsidRPr="000518D5" w:rsidRDefault="00D87EA2" w:rsidP="00D87EA2">
            <w:pPr>
              <w:pStyle w:val="ListParagraph"/>
              <w:numPr>
                <w:ilvl w:val="0"/>
                <w:numId w:val="4"/>
              </w:numPr>
              <w:rPr>
                <w:rFonts w:ascii="Arial" w:hAnsi="Arial" w:cs="Arial"/>
                <w:sz w:val="24"/>
                <w:szCs w:val="24"/>
              </w:rPr>
            </w:pPr>
            <w:r w:rsidRPr="00B230CF">
              <w:rPr>
                <w:rFonts w:ascii="Arial" w:hAnsi="Arial" w:cs="Arial"/>
                <w:b/>
                <w:sz w:val="24"/>
                <w:szCs w:val="24"/>
              </w:rPr>
              <w:t xml:space="preserve"> </w:t>
            </w:r>
            <w:r w:rsidRPr="000518D5">
              <w:rPr>
                <w:rFonts w:ascii="Arial" w:hAnsi="Arial" w:cs="Arial"/>
                <w:sz w:val="24"/>
                <w:szCs w:val="24"/>
              </w:rPr>
              <w:t>We have asked a number of specific questions. If you have any related issues which we have not specifically addressed, please use this space to report them:</w:t>
            </w:r>
          </w:p>
          <w:p w14:paraId="49FF9593" w14:textId="77777777" w:rsidR="00B60A07" w:rsidRPr="004048CF" w:rsidRDefault="00B60A07" w:rsidP="009D42B8">
            <w:pPr>
              <w:spacing w:line="360" w:lineRule="auto"/>
              <w:rPr>
                <w:rFonts w:ascii="Arial" w:hAnsi="Arial" w:cs="Arial"/>
                <w:b/>
                <w:sz w:val="24"/>
                <w:szCs w:val="24"/>
              </w:rPr>
            </w:pPr>
          </w:p>
        </w:tc>
      </w:tr>
      <w:tr w:rsidR="00B60A07" w:rsidRPr="004048CF" w14:paraId="4994CC95" w14:textId="77777777" w:rsidTr="009D42B8">
        <w:trPr>
          <w:trHeight w:val="550"/>
        </w:trPr>
        <w:tc>
          <w:tcPr>
            <w:tcW w:w="9294" w:type="dxa"/>
            <w:shd w:val="clear" w:color="auto" w:fill="BDD6EE" w:themeFill="accent1" w:themeFillTint="66"/>
          </w:tcPr>
          <w:p w14:paraId="51DDEB32" w14:textId="4D2EC090" w:rsidR="00B60A07" w:rsidRPr="004048CF" w:rsidRDefault="00B60A07" w:rsidP="009D42B8">
            <w:pPr>
              <w:rPr>
                <w:rFonts w:ascii="Arial" w:hAnsi="Arial" w:cs="Arial"/>
                <w:b/>
                <w:sz w:val="24"/>
                <w:szCs w:val="24"/>
              </w:rPr>
            </w:pPr>
          </w:p>
        </w:tc>
      </w:tr>
      <w:tr w:rsidR="00B60A07" w:rsidRPr="004048CF" w14:paraId="376DCBE0" w14:textId="77777777" w:rsidTr="00D87EA2">
        <w:trPr>
          <w:trHeight w:val="9170"/>
        </w:trPr>
        <w:tc>
          <w:tcPr>
            <w:tcW w:w="9294" w:type="dxa"/>
          </w:tcPr>
          <w:p w14:paraId="6C794DC9" w14:textId="77777777" w:rsidR="00B60A07" w:rsidRPr="004048CF" w:rsidRDefault="00B60A07" w:rsidP="009D42B8">
            <w:pPr>
              <w:rPr>
                <w:sz w:val="24"/>
                <w:szCs w:val="24"/>
              </w:rPr>
            </w:pPr>
          </w:p>
          <w:p w14:paraId="04AA1A2D" w14:textId="77777777" w:rsidR="00B60A07" w:rsidRPr="004048CF" w:rsidRDefault="00B60A07" w:rsidP="009D42B8">
            <w:pPr>
              <w:rPr>
                <w:sz w:val="24"/>
                <w:szCs w:val="24"/>
              </w:rPr>
            </w:pPr>
          </w:p>
          <w:p w14:paraId="0CBAD118" w14:textId="77777777" w:rsidR="00B60A07" w:rsidRPr="004048CF" w:rsidRDefault="00B60A07" w:rsidP="009D42B8">
            <w:pPr>
              <w:rPr>
                <w:sz w:val="24"/>
                <w:szCs w:val="24"/>
              </w:rPr>
            </w:pPr>
          </w:p>
          <w:p w14:paraId="75F447A7" w14:textId="77777777" w:rsidR="00B60A07" w:rsidRPr="004048CF" w:rsidRDefault="00B60A07" w:rsidP="009D42B8">
            <w:pPr>
              <w:rPr>
                <w:sz w:val="24"/>
                <w:szCs w:val="24"/>
              </w:rPr>
            </w:pPr>
          </w:p>
        </w:tc>
      </w:tr>
    </w:tbl>
    <w:p w14:paraId="6FF5F687" w14:textId="77777777" w:rsidR="00B60A07" w:rsidRPr="00404DAC" w:rsidRDefault="00B60A07">
      <w:pPr>
        <w:rPr>
          <w:rFonts w:ascii="Arial" w:hAnsi="Arial" w:cs="Arial"/>
          <w:sz w:val="24"/>
          <w:szCs w:val="24"/>
        </w:rPr>
      </w:pPr>
    </w:p>
    <w:sectPr w:rsidR="00B60A07"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GothicURWLig">
    <w:altName w:val="FranklinGothicURWLig"/>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CB"/>
    <w:multiLevelType w:val="hybridMultilevel"/>
    <w:tmpl w:val="21C84096"/>
    <w:lvl w:ilvl="0" w:tplc="E6AAB3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518"/>
    <w:multiLevelType w:val="hybridMultilevel"/>
    <w:tmpl w:val="9CB0ABF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65BD"/>
    <w:multiLevelType w:val="hybridMultilevel"/>
    <w:tmpl w:val="650C08D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832ED"/>
    <w:multiLevelType w:val="hybridMultilevel"/>
    <w:tmpl w:val="7D04A0A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84EEF"/>
    <w:multiLevelType w:val="hybridMultilevel"/>
    <w:tmpl w:val="B4281A8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947CD"/>
    <w:multiLevelType w:val="hybridMultilevel"/>
    <w:tmpl w:val="B90C80E2"/>
    <w:lvl w:ilvl="0" w:tplc="9F726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76DB"/>
    <w:multiLevelType w:val="hybridMultilevel"/>
    <w:tmpl w:val="1F72B96A"/>
    <w:lvl w:ilvl="0" w:tplc="BE625B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387717"/>
    <w:multiLevelType w:val="hybridMultilevel"/>
    <w:tmpl w:val="0EFC393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37C7E"/>
    <w:multiLevelType w:val="hybridMultilevel"/>
    <w:tmpl w:val="F6BE876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2476D"/>
    <w:multiLevelType w:val="hybridMultilevel"/>
    <w:tmpl w:val="65281CC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E027E"/>
    <w:multiLevelType w:val="hybridMultilevel"/>
    <w:tmpl w:val="CC6CC5B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22DE3"/>
    <w:multiLevelType w:val="hybridMultilevel"/>
    <w:tmpl w:val="A940B0CE"/>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04801"/>
    <w:multiLevelType w:val="hybridMultilevel"/>
    <w:tmpl w:val="1598D60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F00FF"/>
    <w:multiLevelType w:val="hybridMultilevel"/>
    <w:tmpl w:val="65028226"/>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C767A"/>
    <w:multiLevelType w:val="hybridMultilevel"/>
    <w:tmpl w:val="8B52548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34F36"/>
    <w:multiLevelType w:val="hybridMultilevel"/>
    <w:tmpl w:val="2E5CDE6E"/>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9213A"/>
    <w:multiLevelType w:val="hybridMultilevel"/>
    <w:tmpl w:val="0D220CE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25B62"/>
    <w:multiLevelType w:val="hybridMultilevel"/>
    <w:tmpl w:val="9DF44162"/>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41758"/>
    <w:multiLevelType w:val="hybridMultilevel"/>
    <w:tmpl w:val="16F61D2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C7BA9"/>
    <w:multiLevelType w:val="hybridMultilevel"/>
    <w:tmpl w:val="B33A424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ED3A3E"/>
    <w:multiLevelType w:val="hybridMultilevel"/>
    <w:tmpl w:val="59F81C4C"/>
    <w:lvl w:ilvl="0" w:tplc="18C80D50">
      <w:start w:val="1"/>
      <w:numFmt w:val="decimal"/>
      <w:lvlText w:val="%1."/>
      <w:lvlJc w:val="left"/>
      <w:pPr>
        <w:ind w:left="360" w:hanging="360"/>
      </w:pPr>
      <w:rPr>
        <w:rFonts w:ascii="Arial" w:eastAsiaTheme="minorHAnsi" w:hAnsi="Arial" w:cs="Arial"/>
        <w:b w:val="0"/>
        <w:color w:val="auto"/>
      </w:rPr>
    </w:lvl>
    <w:lvl w:ilvl="1" w:tplc="08090001">
      <w:start w:val="1"/>
      <w:numFmt w:val="bullet"/>
      <w:lvlText w:val=""/>
      <w:lvlJc w:val="left"/>
      <w:pPr>
        <w:ind w:left="872" w:hanging="360"/>
      </w:pPr>
      <w:rPr>
        <w:rFonts w:ascii="Symbol" w:hAnsi="Symbol" w:hint="default"/>
      </w:rPr>
    </w:lvl>
    <w:lvl w:ilvl="2" w:tplc="08090001">
      <w:start w:val="1"/>
      <w:numFmt w:val="bullet"/>
      <w:lvlText w:val=""/>
      <w:lvlJc w:val="left"/>
      <w:pPr>
        <w:ind w:left="1592" w:hanging="180"/>
      </w:pPr>
      <w:rPr>
        <w:rFonts w:ascii="Symbol" w:hAnsi="Symbol" w:hint="default"/>
      </w:r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7A560FA1"/>
    <w:multiLevelType w:val="hybridMultilevel"/>
    <w:tmpl w:val="5FB06F1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13A0B"/>
    <w:multiLevelType w:val="hybridMultilevel"/>
    <w:tmpl w:val="D97E33D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4"/>
  </w:num>
  <w:num w:numId="7">
    <w:abstractNumId w:val="22"/>
  </w:num>
  <w:num w:numId="8">
    <w:abstractNumId w:val="9"/>
  </w:num>
  <w:num w:numId="9">
    <w:abstractNumId w:val="19"/>
  </w:num>
  <w:num w:numId="10">
    <w:abstractNumId w:val="14"/>
  </w:num>
  <w:num w:numId="11">
    <w:abstractNumId w:val="7"/>
  </w:num>
  <w:num w:numId="12">
    <w:abstractNumId w:val="8"/>
  </w:num>
  <w:num w:numId="13">
    <w:abstractNumId w:val="2"/>
  </w:num>
  <w:num w:numId="14">
    <w:abstractNumId w:val="1"/>
  </w:num>
  <w:num w:numId="15">
    <w:abstractNumId w:val="13"/>
  </w:num>
  <w:num w:numId="16">
    <w:abstractNumId w:val="11"/>
  </w:num>
  <w:num w:numId="17">
    <w:abstractNumId w:val="15"/>
  </w:num>
  <w:num w:numId="18">
    <w:abstractNumId w:val="18"/>
  </w:num>
  <w:num w:numId="19">
    <w:abstractNumId w:val="6"/>
  </w:num>
  <w:num w:numId="20">
    <w:abstractNumId w:val="21"/>
  </w:num>
  <w:num w:numId="21">
    <w:abstractNumId w:val="3"/>
  </w:num>
  <w:num w:numId="22">
    <w:abstractNumId w:val="17"/>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24"/>
    <w:rsid w:val="00011FA7"/>
    <w:rsid w:val="000942F3"/>
    <w:rsid w:val="000B5F90"/>
    <w:rsid w:val="000D63AA"/>
    <w:rsid w:val="00130194"/>
    <w:rsid w:val="002F3F7E"/>
    <w:rsid w:val="00325924"/>
    <w:rsid w:val="003C430F"/>
    <w:rsid w:val="00404DAC"/>
    <w:rsid w:val="00460049"/>
    <w:rsid w:val="007D4BA6"/>
    <w:rsid w:val="0083296F"/>
    <w:rsid w:val="00855E8F"/>
    <w:rsid w:val="0097689C"/>
    <w:rsid w:val="00984F7D"/>
    <w:rsid w:val="009C56C7"/>
    <w:rsid w:val="00A054A0"/>
    <w:rsid w:val="00B60A07"/>
    <w:rsid w:val="00BB710E"/>
    <w:rsid w:val="00C5661B"/>
    <w:rsid w:val="00D06BB7"/>
    <w:rsid w:val="00D7578F"/>
    <w:rsid w:val="00D87EA2"/>
    <w:rsid w:val="00E850A8"/>
    <w:rsid w:val="00EC3D5A"/>
    <w:rsid w:val="00ED7C9E"/>
    <w:rsid w:val="00F755B5"/>
    <w:rsid w:val="00F8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89EB"/>
  <w15:chartTrackingRefBased/>
  <w15:docId w15:val="{6A64A1F5-CE40-40D8-8F5E-E13C8ED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24"/>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B60A07"/>
    <w:pPr>
      <w:keepNext/>
      <w:keepLines/>
      <w:spacing w:before="40" w:line="259" w:lineRule="auto"/>
      <w:outlineLvl w:val="2"/>
    </w:pPr>
    <w:rPr>
      <w:rFonts w:ascii="Arial" w:eastAsiaTheme="majorEastAsia" w:hAnsi="Arial"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61B"/>
    <w:rPr>
      <w:sz w:val="16"/>
      <w:szCs w:val="16"/>
    </w:rPr>
  </w:style>
  <w:style w:type="paragraph" w:styleId="CommentText">
    <w:name w:val="annotation text"/>
    <w:basedOn w:val="Normal"/>
    <w:link w:val="CommentTextChar"/>
    <w:uiPriority w:val="99"/>
    <w:unhideWhenUsed/>
    <w:rsid w:val="00C5661B"/>
    <w:rPr>
      <w:sz w:val="20"/>
      <w:szCs w:val="20"/>
    </w:rPr>
  </w:style>
  <w:style w:type="character" w:customStyle="1" w:styleId="CommentTextChar">
    <w:name w:val="Comment Text Char"/>
    <w:basedOn w:val="DefaultParagraphFont"/>
    <w:link w:val="CommentText"/>
    <w:uiPriority w:val="99"/>
    <w:semiHidden/>
    <w:rsid w:val="00C5661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661B"/>
    <w:rPr>
      <w:b/>
      <w:bCs/>
    </w:rPr>
  </w:style>
  <w:style w:type="character" w:customStyle="1" w:styleId="CommentSubjectChar">
    <w:name w:val="Comment Subject Char"/>
    <w:basedOn w:val="CommentTextChar"/>
    <w:link w:val="CommentSubject"/>
    <w:uiPriority w:val="99"/>
    <w:semiHidden/>
    <w:rsid w:val="00C5661B"/>
    <w:rPr>
      <w:rFonts w:ascii="Calibri" w:hAnsi="Calibri" w:cs="Calibri"/>
      <w:b/>
      <w:bCs/>
      <w:sz w:val="20"/>
      <w:szCs w:val="20"/>
    </w:rPr>
  </w:style>
  <w:style w:type="paragraph" w:styleId="BalloonText">
    <w:name w:val="Balloon Text"/>
    <w:basedOn w:val="Normal"/>
    <w:link w:val="BalloonTextChar"/>
    <w:uiPriority w:val="99"/>
    <w:semiHidden/>
    <w:unhideWhenUsed/>
    <w:rsid w:val="00C5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1B"/>
    <w:rPr>
      <w:rFonts w:ascii="Segoe UI" w:hAnsi="Segoe UI" w:cs="Segoe UI"/>
      <w:sz w:val="18"/>
      <w:szCs w:val="18"/>
    </w:rPr>
  </w:style>
  <w:style w:type="table" w:customStyle="1" w:styleId="TableGrid1">
    <w:name w:val="Table Grid1"/>
    <w:basedOn w:val="TableNormal"/>
    <w:next w:val="TableGrid"/>
    <w:rsid w:val="00BB710E"/>
    <w:pPr>
      <w:spacing w:after="0" w:line="240" w:lineRule="auto"/>
    </w:pPr>
    <w:rPr>
      <w:rFonts w:ascii="Times New Roman" w:eastAsia="Calibri"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10E"/>
    <w:rPr>
      <w:color w:val="0563C1"/>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B60A07"/>
    <w:pPr>
      <w:spacing w:after="160" w:line="259" w:lineRule="auto"/>
      <w:ind w:left="720"/>
      <w:contextualSpacing/>
    </w:pPr>
    <w:rPr>
      <w:rFonts w:asciiTheme="minorHAnsi" w:hAnsiTheme="minorHAnsi" w:cstheme="minorBidi"/>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B60A07"/>
  </w:style>
  <w:style w:type="character" w:customStyle="1" w:styleId="Heading3Char">
    <w:name w:val="Heading 3 Char"/>
    <w:basedOn w:val="DefaultParagraphFont"/>
    <w:link w:val="Heading3"/>
    <w:uiPriority w:val="9"/>
    <w:rsid w:val="00B60A07"/>
    <w:rPr>
      <w:rFonts w:ascii="Arial" w:eastAsiaTheme="majorEastAsia" w:hAnsi="Arial" w:cstheme="majorBidi"/>
      <w:b/>
      <w:i/>
      <w:sz w:val="24"/>
      <w:szCs w:val="24"/>
    </w:rPr>
  </w:style>
  <w:style w:type="paragraph" w:customStyle="1" w:styleId="Default">
    <w:name w:val="Default"/>
    <w:rsid w:val="00F755B5"/>
    <w:pPr>
      <w:autoSpaceDE w:val="0"/>
      <w:autoSpaceDN w:val="0"/>
      <w:adjustRightInd w:val="0"/>
      <w:spacing w:after="0" w:line="240" w:lineRule="auto"/>
    </w:pPr>
    <w:rPr>
      <w:rFonts w:ascii="FranklinGothicURWLig" w:hAnsi="FranklinGothicURWLig" w:cs="FranklinGothicURWLig"/>
      <w:color w:val="000000"/>
      <w:sz w:val="24"/>
      <w:szCs w:val="24"/>
    </w:rPr>
  </w:style>
  <w:style w:type="paragraph" w:customStyle="1" w:styleId="Pa10">
    <w:name w:val="Pa10"/>
    <w:basedOn w:val="Default"/>
    <w:next w:val="Default"/>
    <w:uiPriority w:val="99"/>
    <w:rsid w:val="00F755B5"/>
    <w:pPr>
      <w:spacing w:line="221" w:lineRule="atLeast"/>
    </w:pPr>
    <w:rPr>
      <w:rFonts w:cstheme="minorBidi"/>
      <w:color w:val="auto"/>
    </w:rPr>
  </w:style>
  <w:style w:type="paragraph" w:customStyle="1" w:styleId="Pa13">
    <w:name w:val="Pa13"/>
    <w:basedOn w:val="Default"/>
    <w:next w:val="Default"/>
    <w:uiPriority w:val="99"/>
    <w:rsid w:val="00F755B5"/>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apurGwynAmaethCymru@llyw.cymru" TargetMode="External"/><Relationship Id="rId5" Type="http://schemas.openxmlformats.org/officeDocument/2006/relationships/customXml" Target="../customXml/item5.xml"/><Relationship Id="rId10" Type="http://schemas.openxmlformats.org/officeDocument/2006/relationships/hyperlink" Target="mailto:AgricultureWalesWhitePaper@gov.wale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b8392e26268122915c41fccd584e810">
  <xsd:schema xmlns:xsd="http://www.w3.org/2001/XMLSchema" xmlns:xs="http://www.w3.org/2001/XMLSchema" xmlns:p="http://schemas.microsoft.com/office/2006/metadata/properties" xmlns:ns3="fad5256b-9034-4098-a484-2992d39a629e" targetNamespace="http://schemas.microsoft.com/office/2006/metadata/properties" ma:root="true" ma:fieldsID="bbe5ce2436e9777565d5dc54610c2b6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A32613242</value>
    </field>
    <field name="Objective-Title">
      <value order="0">Consultation web form - to web team 11-12-20</value>
    </field>
    <field name="Objective-Description">
      <value order="0"/>
    </field>
    <field name="Objective-CreationStamp">
      <value order="0">2020-12-11T10:20:47Z</value>
    </field>
    <field name="Objective-IsApproved">
      <value order="0">false</value>
    </field>
    <field name="Objective-IsPublished">
      <value order="0">true</value>
    </field>
    <field name="Objective-DatePublished">
      <value order="0">2020-12-11T11:42:26Z</value>
    </field>
    <field name="Objective-ModificationStamp">
      <value order="0">2020-12-11T11:42:26Z</value>
    </field>
    <field name="Objective-Owner">
      <value order="0">West, Victoria (ESNR - ERA - Land Management Reform)</value>
    </field>
    <field name="Objective-Path">
      <value order="0">Objective Global Folder:Business File Plan:Economy, Skills &amp; Natural Resources (ESNR):Economy, Skills &amp; Natural Resources (ESNR) - ERA - Land Management Reform:1 - Save:LMRU - 016 - Consultations - 2018-2022:Land Management Reform Unit - Consultation - Agriculture White Paper - 2020:emails and docs</value>
    </field>
    <field name="Objective-Parent">
      <value order="0">emails and docs</value>
    </field>
    <field name="Objective-State">
      <value order="0">Published</value>
    </field>
    <field name="Objective-VersionId">
      <value order="0">vA64729190</value>
    </field>
    <field name="Objective-Version">
      <value order="0">2.0</value>
    </field>
    <field name="Objective-VersionNumber">
      <value order="0">3</value>
    </field>
    <field name="Objective-VersionComment">
      <value order="0"/>
    </field>
    <field name="Objective-FileNumber">
      <value order="0">qA1450074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8425-99B2-464A-BB3E-8C3299F32681}">
  <ds:schemaRefs>
    <ds:schemaRef ds:uri="http://schemas.microsoft.com/office/2006/metadata/properties"/>
    <ds:schemaRef ds:uri="http://schemas.microsoft.com/office/2006/documentManagement/types"/>
    <ds:schemaRef ds:uri="fad5256b-9034-4098-a484-2992d39a629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0CA19A-0E28-4F7A-ACE5-5BF554A66CFF}">
  <ds:schemaRefs>
    <ds:schemaRef ds:uri="http://schemas.microsoft.com/sharepoint/v3/contenttype/forms"/>
  </ds:schemaRefs>
</ds:datastoreItem>
</file>

<file path=customXml/itemProps3.xml><?xml version="1.0" encoding="utf-8"?>
<ds:datastoreItem xmlns:ds="http://schemas.openxmlformats.org/officeDocument/2006/customXml" ds:itemID="{11F7A738-1862-4B63-81E9-0FBA0FBF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02CF4FBA-FC8C-4695-95AA-EBF43634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Victoria (ESNR - ERA - Land Management Reform)</dc:creator>
  <cp:keywords/>
  <dc:description/>
  <cp:lastModifiedBy>Morgan, Owen (ESNR-Economy Skills and Natural Resources)</cp:lastModifiedBy>
  <cp:revision>3</cp:revision>
  <dcterms:created xsi:type="dcterms:W3CDTF">2020-12-11T14:27:00Z</dcterms:created>
  <dcterms:modified xsi:type="dcterms:W3CDTF">2020-12-11T14:34:00Z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A32613242</vt:lpwstr>
  </property>
  <property fmtid="{D5CDD505-2E9C-101B-9397-08002B2CF9AE}" pid="4" name="Objective-Title">
    <vt:lpwstr>Consultation web form - to web team 11-12-20</vt:lpwstr>
  </property>
  <property fmtid="{D5CDD505-2E9C-101B-9397-08002B2CF9AE}" pid="5" name="Objective-Description">
    <vt:lpwstr/>
  </property>
  <property fmtid="{D5CDD505-2E9C-101B-9397-08002B2CF9AE}" pid="6" name="Objective-CreationStamp">
    <vt:filetime>2020-12-11T10:20:52Z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2020-12-11T11:42:26Z</vt:filetime>
  </property>
  <property fmtid="{D5CDD505-2E9C-101B-9397-08002B2CF9AE}" pid="10" name="Objective-ModificationStamp">
    <vt:filetime>2020-12-11T11:42:26Z</vt:filetime>
  </property>
  <property fmtid="{D5CDD505-2E9C-101B-9397-08002B2CF9AE}" pid="11" name="Objective-Owner">
    <vt:lpwstr>West, Victoria (ESNR - ERA - Land Management Reform)</vt:lpwstr>
  </property>
  <property fmtid="{D5CDD505-2E9C-101B-9397-08002B2CF9AE}" pid="12" name="Objective-Path">
    <vt:lpwstr>Objective Global Folder:Business File Plan:Economy, Skills &amp; Natural Resources (ESNR):Economy, Skills &amp; Natural Resources (ESNR) - ERA - Land Management Reform:1 - Save:LMRU - 016 - Consultations - 2018-2022:Land Management Reform Unit - Consultation - Ag</vt:lpwstr>
  </property>
  <property fmtid="{D5CDD505-2E9C-101B-9397-08002B2CF9AE}" pid="13" name="Objective-Parent">
    <vt:lpwstr>emails and docs</vt:lpwstr>
  </property>
  <property fmtid="{D5CDD505-2E9C-101B-9397-08002B2CF9AE}" pid="14" name="Objective-State">
    <vt:lpwstr>Published</vt:lpwstr>
  </property>
  <property fmtid="{D5CDD505-2E9C-101B-9397-08002B2CF9AE}" pid="15" name="Objective-VersionId">
    <vt:lpwstr>vA64729190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