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62687" w14:textId="77777777" w:rsidR="00EC4B93" w:rsidRPr="00EC4B93" w:rsidRDefault="00EC4B93" w:rsidP="00A04E72">
      <w:pPr>
        <w:widowControl w:val="0"/>
        <w:autoSpaceDE w:val="0"/>
        <w:autoSpaceDN w:val="0"/>
        <w:adjustRightInd w:val="0"/>
        <w:rPr>
          <w:rFonts w:ascii="Arial" w:hAnsi="Arial" w:cs="Arial"/>
          <w:b/>
          <w:bCs/>
          <w:sz w:val="28"/>
          <w:szCs w:val="28"/>
          <w:lang w:val="en-US"/>
        </w:rPr>
      </w:pPr>
      <w:r w:rsidRPr="00EC4B93">
        <w:rPr>
          <w:rFonts w:ascii="Arial" w:hAnsi="Arial" w:cs="Arial"/>
          <w:b/>
          <w:bCs/>
          <w:sz w:val="28"/>
          <w:szCs w:val="28"/>
          <w:lang w:val="en-US"/>
        </w:rPr>
        <w:t xml:space="preserve">Consultation </w:t>
      </w:r>
    </w:p>
    <w:p w14:paraId="0960D1E0" w14:textId="77777777" w:rsidR="00A04E72" w:rsidRPr="00EC4B93" w:rsidRDefault="00EC4B93" w:rsidP="00A04E72">
      <w:pPr>
        <w:widowControl w:val="0"/>
        <w:autoSpaceDE w:val="0"/>
        <w:autoSpaceDN w:val="0"/>
        <w:adjustRightInd w:val="0"/>
        <w:rPr>
          <w:rFonts w:ascii="Arial" w:hAnsi="Arial" w:cs="Arial"/>
          <w:b/>
          <w:bCs/>
          <w:sz w:val="28"/>
          <w:szCs w:val="28"/>
          <w:lang w:val="en-US"/>
        </w:rPr>
      </w:pPr>
      <w:r w:rsidRPr="00EC4B93">
        <w:rPr>
          <w:rFonts w:ascii="Arial" w:hAnsi="Arial" w:cs="Arial"/>
          <w:b/>
          <w:bCs/>
          <w:sz w:val="28"/>
          <w:szCs w:val="28"/>
          <w:lang w:val="en-US"/>
        </w:rPr>
        <w:t>Response Form</w:t>
      </w:r>
    </w:p>
    <w:p w14:paraId="62604721" w14:textId="77777777" w:rsidR="00A04E72" w:rsidRDefault="00A04E72" w:rsidP="00A04E72">
      <w:pPr>
        <w:widowControl w:val="0"/>
        <w:autoSpaceDE w:val="0"/>
        <w:autoSpaceDN w:val="0"/>
        <w:adjustRightInd w:val="0"/>
        <w:rPr>
          <w:rFonts w:ascii="Arial" w:hAnsi="Arial" w:cs="Arial"/>
          <w:b/>
          <w:bCs/>
          <w:lang w:val="en-US"/>
        </w:rPr>
      </w:pPr>
    </w:p>
    <w:p w14:paraId="6BCCD961" w14:textId="77777777" w:rsidR="00D47CF2" w:rsidRDefault="00D47CF2" w:rsidP="00A04E72">
      <w:pPr>
        <w:widowControl w:val="0"/>
        <w:autoSpaceDE w:val="0"/>
        <w:autoSpaceDN w:val="0"/>
        <w:adjustRightInd w:val="0"/>
        <w:rPr>
          <w:rFonts w:ascii="Arial" w:hAnsi="Arial" w:cs="Arial"/>
          <w:bCs/>
          <w:lang w:val="en-US"/>
        </w:rPr>
      </w:pPr>
    </w:p>
    <w:p w14:paraId="61ED1BFC" w14:textId="73B11704" w:rsidR="00A04E72" w:rsidRPr="006D2B23" w:rsidRDefault="00EC4B93" w:rsidP="00A04E72">
      <w:pPr>
        <w:widowControl w:val="0"/>
        <w:autoSpaceDE w:val="0"/>
        <w:autoSpaceDN w:val="0"/>
        <w:adjustRightInd w:val="0"/>
        <w:rPr>
          <w:rFonts w:ascii="Arial" w:hAnsi="Arial" w:cs="Arial"/>
          <w:bCs/>
          <w:lang w:val="en-US"/>
        </w:rPr>
      </w:pPr>
      <w:r w:rsidRPr="006D2B23">
        <w:rPr>
          <w:rFonts w:ascii="Arial" w:hAnsi="Arial" w:cs="Arial"/>
          <w:bCs/>
          <w:lang w:val="en-US"/>
        </w:rPr>
        <w:t xml:space="preserve">Your name: </w:t>
      </w:r>
    </w:p>
    <w:p w14:paraId="60577E71" w14:textId="77777777" w:rsidR="00A04E72" w:rsidRPr="006D2B23" w:rsidRDefault="00A04E72" w:rsidP="00A04E72">
      <w:pPr>
        <w:widowControl w:val="0"/>
        <w:autoSpaceDE w:val="0"/>
        <w:autoSpaceDN w:val="0"/>
        <w:adjustRightInd w:val="0"/>
        <w:rPr>
          <w:rFonts w:ascii="Arial" w:hAnsi="Arial" w:cs="Arial"/>
          <w:bCs/>
          <w:lang w:val="en-US"/>
        </w:rPr>
      </w:pPr>
    </w:p>
    <w:p w14:paraId="179AA479" w14:textId="77777777" w:rsidR="00A04E72" w:rsidRPr="006D2B23" w:rsidRDefault="00A04E72" w:rsidP="00A04E72">
      <w:pPr>
        <w:widowControl w:val="0"/>
        <w:autoSpaceDE w:val="0"/>
        <w:autoSpaceDN w:val="0"/>
        <w:adjustRightInd w:val="0"/>
        <w:rPr>
          <w:rFonts w:ascii="Arial" w:hAnsi="Arial" w:cs="Arial"/>
          <w:bCs/>
          <w:lang w:val="en-US"/>
        </w:rPr>
      </w:pPr>
      <w:proofErr w:type="spellStart"/>
      <w:r w:rsidRPr="006D2B23">
        <w:rPr>
          <w:rFonts w:ascii="Arial" w:hAnsi="Arial" w:cs="Arial"/>
          <w:bCs/>
          <w:lang w:val="en-US"/>
        </w:rPr>
        <w:t>Organisation</w:t>
      </w:r>
      <w:proofErr w:type="spellEnd"/>
      <w:r w:rsidRPr="006D2B23">
        <w:rPr>
          <w:rFonts w:ascii="Arial" w:hAnsi="Arial" w:cs="Arial"/>
          <w:bCs/>
          <w:lang w:val="en-US"/>
        </w:rPr>
        <w:t xml:space="preserve"> (if applicable):</w:t>
      </w:r>
      <w:r w:rsidR="00EC4B93" w:rsidRPr="006D2B23">
        <w:rPr>
          <w:rFonts w:ascii="Arial" w:hAnsi="Arial" w:cs="Arial"/>
          <w:bCs/>
          <w:lang w:val="en-US"/>
        </w:rPr>
        <w:t xml:space="preserve"> </w:t>
      </w:r>
    </w:p>
    <w:p w14:paraId="22A46D42" w14:textId="77777777" w:rsidR="00A04E72" w:rsidRPr="006D2B23" w:rsidRDefault="00A04E72" w:rsidP="00A04E72">
      <w:pPr>
        <w:widowControl w:val="0"/>
        <w:autoSpaceDE w:val="0"/>
        <w:autoSpaceDN w:val="0"/>
        <w:adjustRightInd w:val="0"/>
        <w:rPr>
          <w:rFonts w:ascii="Arial" w:hAnsi="Arial" w:cs="Arial"/>
          <w:bCs/>
          <w:lang w:val="en-US"/>
        </w:rPr>
      </w:pPr>
    </w:p>
    <w:p w14:paraId="19003267" w14:textId="77777777" w:rsidR="00A04E72" w:rsidRPr="006D2B23" w:rsidRDefault="00EC4B93" w:rsidP="00A04E72">
      <w:pPr>
        <w:widowControl w:val="0"/>
        <w:autoSpaceDE w:val="0"/>
        <w:autoSpaceDN w:val="0"/>
        <w:adjustRightInd w:val="0"/>
        <w:rPr>
          <w:rFonts w:ascii="Arial" w:hAnsi="Arial" w:cs="Arial"/>
          <w:bCs/>
          <w:lang w:val="en-US"/>
        </w:rPr>
      </w:pPr>
      <w:r w:rsidRPr="006D2B23">
        <w:rPr>
          <w:rFonts w:ascii="Arial" w:hAnsi="Arial" w:cs="Arial"/>
          <w:bCs/>
          <w:lang w:val="en-US"/>
        </w:rPr>
        <w:t>E-</w:t>
      </w:r>
      <w:r w:rsidR="00A04E72" w:rsidRPr="006D2B23">
        <w:rPr>
          <w:rFonts w:ascii="Arial" w:hAnsi="Arial" w:cs="Arial"/>
          <w:bCs/>
          <w:lang w:val="en-US"/>
        </w:rPr>
        <w:t>mail / telephone number:</w:t>
      </w:r>
      <w:r w:rsidRPr="006D2B23">
        <w:rPr>
          <w:rFonts w:ascii="Arial" w:hAnsi="Arial" w:cs="Arial"/>
          <w:bCs/>
          <w:lang w:val="en-US"/>
        </w:rPr>
        <w:t xml:space="preserve"> </w:t>
      </w:r>
    </w:p>
    <w:p w14:paraId="379A6073" w14:textId="77777777" w:rsidR="00A04E72" w:rsidRPr="006D2B23" w:rsidRDefault="00A04E72" w:rsidP="00A04E72">
      <w:pPr>
        <w:widowControl w:val="0"/>
        <w:autoSpaceDE w:val="0"/>
        <w:autoSpaceDN w:val="0"/>
        <w:adjustRightInd w:val="0"/>
        <w:rPr>
          <w:rFonts w:ascii="Arial" w:hAnsi="Arial" w:cs="Arial"/>
          <w:bCs/>
          <w:lang w:val="en-US"/>
        </w:rPr>
      </w:pPr>
    </w:p>
    <w:p w14:paraId="3872FD1C" w14:textId="77777777" w:rsidR="00A04E72" w:rsidRPr="006D2B23" w:rsidRDefault="00A04E72" w:rsidP="00A04E72">
      <w:pPr>
        <w:widowControl w:val="0"/>
        <w:autoSpaceDE w:val="0"/>
        <w:autoSpaceDN w:val="0"/>
        <w:adjustRightInd w:val="0"/>
        <w:rPr>
          <w:rFonts w:ascii="Arial" w:hAnsi="Arial" w:cs="Arial"/>
          <w:bCs/>
          <w:lang w:val="en-US"/>
        </w:rPr>
      </w:pPr>
      <w:r w:rsidRPr="006D2B23">
        <w:rPr>
          <w:rFonts w:ascii="Arial" w:hAnsi="Arial" w:cs="Arial"/>
          <w:bCs/>
          <w:lang w:val="en-US"/>
        </w:rPr>
        <w:t>Your address:</w:t>
      </w:r>
      <w:r w:rsidR="00EC4B93" w:rsidRPr="006D2B23">
        <w:rPr>
          <w:rFonts w:ascii="Arial" w:hAnsi="Arial" w:cs="Arial"/>
          <w:bCs/>
          <w:lang w:val="en-US"/>
        </w:rPr>
        <w:t xml:space="preserve"> </w:t>
      </w:r>
    </w:p>
    <w:p w14:paraId="2E64F324" w14:textId="77777777" w:rsidR="00A04E72" w:rsidRPr="006D2B23" w:rsidRDefault="00A04E72" w:rsidP="00A04E72">
      <w:pPr>
        <w:widowControl w:val="0"/>
        <w:autoSpaceDE w:val="0"/>
        <w:autoSpaceDN w:val="0"/>
        <w:adjustRightInd w:val="0"/>
        <w:rPr>
          <w:rFonts w:ascii="Arial" w:hAnsi="Arial" w:cs="Arial"/>
          <w:b/>
          <w:bCs/>
          <w:lang w:val="en-US"/>
        </w:rPr>
      </w:pPr>
    </w:p>
    <w:p w14:paraId="4F9CFC86" w14:textId="77777777" w:rsidR="00D47CF2" w:rsidRPr="006D2B23" w:rsidRDefault="00D47CF2" w:rsidP="00A04E72">
      <w:pPr>
        <w:rPr>
          <w:rFonts w:ascii="Arial" w:hAnsi="Arial" w:cs="Arial"/>
          <w:b/>
        </w:rPr>
      </w:pPr>
    </w:p>
    <w:p w14:paraId="088A4BCA" w14:textId="79A4CD06" w:rsidR="0051742D" w:rsidRDefault="00A933C4" w:rsidP="0051742D">
      <w:pPr>
        <w:rPr>
          <w:rFonts w:ascii="Arial" w:hAnsi="Arial" w:cs="Arial"/>
        </w:rPr>
      </w:pPr>
      <w:r>
        <w:rPr>
          <w:rFonts w:ascii="Arial" w:hAnsi="Arial" w:cs="Arial"/>
          <w:b/>
        </w:rPr>
        <w:t>Q</w:t>
      </w:r>
      <w:r w:rsidR="00A04E72" w:rsidRPr="006D2B23">
        <w:rPr>
          <w:rFonts w:ascii="Arial" w:hAnsi="Arial" w:cs="Arial"/>
          <w:b/>
        </w:rPr>
        <w:t xml:space="preserve">1: </w:t>
      </w:r>
      <w:r w:rsidR="005D6DF4" w:rsidRPr="005D6DF4">
        <w:rPr>
          <w:rFonts w:ascii="Arial" w:hAnsi="Arial" w:cs="Arial"/>
        </w:rPr>
        <w:t>Do you agree with our long-term vision?</w:t>
      </w:r>
    </w:p>
    <w:p w14:paraId="28A1BF16" w14:textId="440072A6" w:rsidR="0051742D" w:rsidRDefault="0051742D" w:rsidP="0051742D">
      <w:pPr>
        <w:rPr>
          <w:rFonts w:ascii="Arial" w:hAnsi="Arial" w:cs="Arial"/>
        </w:rPr>
      </w:pPr>
    </w:p>
    <w:tbl>
      <w:tblPr>
        <w:tblStyle w:val="TableGrid"/>
        <w:tblW w:w="8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283"/>
        <w:gridCol w:w="2126"/>
        <w:gridCol w:w="283"/>
        <w:gridCol w:w="284"/>
        <w:gridCol w:w="3118"/>
        <w:gridCol w:w="284"/>
        <w:gridCol w:w="283"/>
      </w:tblGrid>
      <w:tr w:rsidR="005D6DF4" w14:paraId="2411B8E0" w14:textId="6268C458" w:rsidTr="005D6DF4">
        <w:tc>
          <w:tcPr>
            <w:tcW w:w="1838" w:type="dxa"/>
            <w:tcBorders>
              <w:right w:val="single" w:sz="4" w:space="0" w:color="auto"/>
            </w:tcBorders>
          </w:tcPr>
          <w:p w14:paraId="7C50488E" w14:textId="2DCD3D82" w:rsidR="005D6DF4" w:rsidRPr="00EB407F" w:rsidRDefault="005D6DF4" w:rsidP="0051742D">
            <w:pPr>
              <w:rPr>
                <w:rFonts w:ascii="Arial" w:hAnsi="Arial" w:cs="Arial"/>
              </w:rPr>
            </w:pPr>
            <w:r>
              <w:rPr>
                <w:rFonts w:ascii="Arial" w:hAnsi="Arial" w:cs="Arial"/>
              </w:rPr>
              <w:t>Strongly agree</w:t>
            </w:r>
          </w:p>
        </w:tc>
        <w:tc>
          <w:tcPr>
            <w:tcW w:w="284" w:type="dxa"/>
            <w:tcBorders>
              <w:top w:val="single" w:sz="4" w:space="0" w:color="auto"/>
              <w:left w:val="single" w:sz="4" w:space="0" w:color="auto"/>
              <w:bottom w:val="single" w:sz="4" w:space="0" w:color="auto"/>
              <w:right w:val="single" w:sz="4" w:space="0" w:color="auto"/>
            </w:tcBorders>
          </w:tcPr>
          <w:p w14:paraId="2EFC673F" w14:textId="062F391B" w:rsidR="005D6DF4" w:rsidRDefault="005D6DF4" w:rsidP="0051742D">
            <w:pPr>
              <w:rPr>
                <w:rFonts w:ascii="Arial" w:hAnsi="Arial" w:cs="Arial"/>
              </w:rPr>
            </w:pPr>
          </w:p>
        </w:tc>
        <w:tc>
          <w:tcPr>
            <w:tcW w:w="283" w:type="dxa"/>
            <w:tcBorders>
              <w:left w:val="single" w:sz="4" w:space="0" w:color="auto"/>
            </w:tcBorders>
          </w:tcPr>
          <w:p w14:paraId="0A8EDD69" w14:textId="3154021F" w:rsidR="005D6DF4" w:rsidRDefault="005D6DF4" w:rsidP="0051742D">
            <w:pPr>
              <w:rPr>
                <w:rFonts w:ascii="Arial" w:hAnsi="Arial" w:cs="Arial"/>
              </w:rPr>
            </w:pPr>
          </w:p>
        </w:tc>
        <w:tc>
          <w:tcPr>
            <w:tcW w:w="2126" w:type="dxa"/>
            <w:tcBorders>
              <w:right w:val="single" w:sz="4" w:space="0" w:color="auto"/>
            </w:tcBorders>
          </w:tcPr>
          <w:p w14:paraId="357B8909" w14:textId="14FB63BF" w:rsidR="005D6DF4" w:rsidRDefault="005D6DF4" w:rsidP="0051742D">
            <w:pPr>
              <w:rPr>
                <w:rFonts w:ascii="Arial" w:hAnsi="Arial" w:cs="Arial"/>
              </w:rPr>
            </w:pPr>
            <w:r w:rsidRPr="005D6DF4">
              <w:rPr>
                <w:rFonts w:ascii="Arial" w:hAnsi="Arial" w:cs="Arial"/>
              </w:rPr>
              <w:t>Agree</w:t>
            </w:r>
          </w:p>
        </w:tc>
        <w:tc>
          <w:tcPr>
            <w:tcW w:w="283" w:type="dxa"/>
            <w:tcBorders>
              <w:top w:val="single" w:sz="4" w:space="0" w:color="auto"/>
              <w:left w:val="single" w:sz="4" w:space="0" w:color="auto"/>
              <w:bottom w:val="single" w:sz="4" w:space="0" w:color="auto"/>
              <w:right w:val="single" w:sz="4" w:space="0" w:color="auto"/>
            </w:tcBorders>
          </w:tcPr>
          <w:p w14:paraId="5F44E1DA" w14:textId="77777777" w:rsidR="005D6DF4" w:rsidRDefault="005D6DF4" w:rsidP="0051742D">
            <w:pPr>
              <w:rPr>
                <w:rFonts w:ascii="Arial" w:hAnsi="Arial" w:cs="Arial"/>
              </w:rPr>
            </w:pPr>
          </w:p>
        </w:tc>
        <w:tc>
          <w:tcPr>
            <w:tcW w:w="284" w:type="dxa"/>
            <w:tcBorders>
              <w:left w:val="single" w:sz="4" w:space="0" w:color="auto"/>
            </w:tcBorders>
          </w:tcPr>
          <w:p w14:paraId="70996240" w14:textId="77777777" w:rsidR="005D6DF4" w:rsidRDefault="005D6DF4" w:rsidP="0051742D">
            <w:pPr>
              <w:rPr>
                <w:rFonts w:ascii="Arial" w:hAnsi="Arial" w:cs="Arial"/>
              </w:rPr>
            </w:pPr>
          </w:p>
        </w:tc>
        <w:tc>
          <w:tcPr>
            <w:tcW w:w="3118" w:type="dxa"/>
            <w:tcBorders>
              <w:right w:val="single" w:sz="4" w:space="0" w:color="auto"/>
            </w:tcBorders>
          </w:tcPr>
          <w:p w14:paraId="475B2D55" w14:textId="1844DCBC" w:rsidR="005D6DF4" w:rsidRDefault="005D6DF4" w:rsidP="0051742D">
            <w:pPr>
              <w:rPr>
                <w:rFonts w:ascii="Arial" w:hAnsi="Arial" w:cs="Arial"/>
              </w:rPr>
            </w:pPr>
            <w:r w:rsidRPr="005D6DF4">
              <w:rPr>
                <w:rFonts w:ascii="Arial" w:hAnsi="Arial" w:cs="Arial"/>
              </w:rPr>
              <w:t>Neither agree nor disagree</w:t>
            </w:r>
          </w:p>
        </w:tc>
        <w:tc>
          <w:tcPr>
            <w:tcW w:w="284" w:type="dxa"/>
            <w:tcBorders>
              <w:top w:val="single" w:sz="4" w:space="0" w:color="auto"/>
              <w:left w:val="single" w:sz="4" w:space="0" w:color="auto"/>
              <w:bottom w:val="single" w:sz="4" w:space="0" w:color="auto"/>
              <w:right w:val="single" w:sz="4" w:space="0" w:color="auto"/>
            </w:tcBorders>
          </w:tcPr>
          <w:p w14:paraId="3C3A4758" w14:textId="3750E55A" w:rsidR="005D6DF4" w:rsidRDefault="005D6DF4" w:rsidP="0051742D">
            <w:pPr>
              <w:rPr>
                <w:rFonts w:ascii="Arial" w:hAnsi="Arial" w:cs="Arial"/>
              </w:rPr>
            </w:pPr>
          </w:p>
        </w:tc>
        <w:tc>
          <w:tcPr>
            <w:tcW w:w="283" w:type="dxa"/>
            <w:tcBorders>
              <w:left w:val="single" w:sz="4" w:space="0" w:color="auto"/>
            </w:tcBorders>
          </w:tcPr>
          <w:p w14:paraId="68414DC4" w14:textId="7664946A" w:rsidR="005D6DF4" w:rsidRDefault="005D6DF4" w:rsidP="0051742D">
            <w:pPr>
              <w:rPr>
                <w:rFonts w:ascii="Arial" w:hAnsi="Arial" w:cs="Arial"/>
              </w:rPr>
            </w:pPr>
          </w:p>
        </w:tc>
      </w:tr>
      <w:tr w:rsidR="005D6DF4" w14:paraId="56B66228" w14:textId="2C514454" w:rsidTr="005D6DF4">
        <w:tc>
          <w:tcPr>
            <w:tcW w:w="1838" w:type="dxa"/>
          </w:tcPr>
          <w:p w14:paraId="7DE37982" w14:textId="04EFFFA6" w:rsidR="005D6DF4" w:rsidRDefault="005D6DF4" w:rsidP="0051742D">
            <w:pPr>
              <w:rPr>
                <w:rFonts w:ascii="Arial" w:hAnsi="Arial" w:cs="Arial"/>
              </w:rPr>
            </w:pPr>
          </w:p>
        </w:tc>
        <w:tc>
          <w:tcPr>
            <w:tcW w:w="284" w:type="dxa"/>
            <w:tcBorders>
              <w:top w:val="single" w:sz="4" w:space="0" w:color="auto"/>
              <w:bottom w:val="single" w:sz="4" w:space="0" w:color="auto"/>
            </w:tcBorders>
          </w:tcPr>
          <w:p w14:paraId="1AB96DCF" w14:textId="77777777" w:rsidR="005D6DF4" w:rsidRDefault="005D6DF4" w:rsidP="0051742D">
            <w:pPr>
              <w:rPr>
                <w:rFonts w:ascii="Arial" w:hAnsi="Arial" w:cs="Arial"/>
              </w:rPr>
            </w:pPr>
          </w:p>
        </w:tc>
        <w:tc>
          <w:tcPr>
            <w:tcW w:w="283" w:type="dxa"/>
          </w:tcPr>
          <w:p w14:paraId="5327DEDB" w14:textId="77777777" w:rsidR="005D6DF4" w:rsidRDefault="005D6DF4" w:rsidP="0051742D">
            <w:pPr>
              <w:rPr>
                <w:rFonts w:ascii="Arial" w:hAnsi="Arial" w:cs="Arial"/>
              </w:rPr>
            </w:pPr>
          </w:p>
        </w:tc>
        <w:tc>
          <w:tcPr>
            <w:tcW w:w="2126" w:type="dxa"/>
          </w:tcPr>
          <w:p w14:paraId="285C44F8" w14:textId="77777777" w:rsidR="005D6DF4" w:rsidRDefault="005D6DF4" w:rsidP="0051742D">
            <w:pPr>
              <w:rPr>
                <w:rFonts w:ascii="Arial" w:hAnsi="Arial" w:cs="Arial"/>
              </w:rPr>
            </w:pPr>
          </w:p>
        </w:tc>
        <w:tc>
          <w:tcPr>
            <w:tcW w:w="283" w:type="dxa"/>
            <w:tcBorders>
              <w:top w:val="single" w:sz="4" w:space="0" w:color="auto"/>
              <w:bottom w:val="single" w:sz="4" w:space="0" w:color="auto"/>
            </w:tcBorders>
          </w:tcPr>
          <w:p w14:paraId="76CE97B6" w14:textId="77777777" w:rsidR="005D6DF4" w:rsidRDefault="005D6DF4" w:rsidP="0051742D">
            <w:pPr>
              <w:rPr>
                <w:rFonts w:ascii="Arial" w:hAnsi="Arial" w:cs="Arial"/>
              </w:rPr>
            </w:pPr>
          </w:p>
        </w:tc>
        <w:tc>
          <w:tcPr>
            <w:tcW w:w="284" w:type="dxa"/>
          </w:tcPr>
          <w:p w14:paraId="6E9F151B" w14:textId="77777777" w:rsidR="005D6DF4" w:rsidRDefault="005D6DF4" w:rsidP="0051742D">
            <w:pPr>
              <w:rPr>
                <w:rFonts w:ascii="Arial" w:hAnsi="Arial" w:cs="Arial"/>
              </w:rPr>
            </w:pPr>
          </w:p>
        </w:tc>
        <w:tc>
          <w:tcPr>
            <w:tcW w:w="3118" w:type="dxa"/>
          </w:tcPr>
          <w:p w14:paraId="67F98D8A" w14:textId="77777777" w:rsidR="005D6DF4" w:rsidRDefault="005D6DF4" w:rsidP="0051742D">
            <w:pPr>
              <w:rPr>
                <w:rFonts w:ascii="Arial" w:hAnsi="Arial" w:cs="Arial"/>
              </w:rPr>
            </w:pPr>
          </w:p>
        </w:tc>
        <w:tc>
          <w:tcPr>
            <w:tcW w:w="284" w:type="dxa"/>
            <w:tcBorders>
              <w:top w:val="single" w:sz="4" w:space="0" w:color="auto"/>
              <w:bottom w:val="single" w:sz="4" w:space="0" w:color="auto"/>
            </w:tcBorders>
          </w:tcPr>
          <w:p w14:paraId="1760BAB0" w14:textId="0FE6E7EE" w:rsidR="005D6DF4" w:rsidRDefault="005D6DF4" w:rsidP="0051742D">
            <w:pPr>
              <w:rPr>
                <w:rFonts w:ascii="Arial" w:hAnsi="Arial" w:cs="Arial"/>
              </w:rPr>
            </w:pPr>
          </w:p>
        </w:tc>
        <w:tc>
          <w:tcPr>
            <w:tcW w:w="283" w:type="dxa"/>
          </w:tcPr>
          <w:p w14:paraId="44B7021D" w14:textId="22CFC261" w:rsidR="005D6DF4" w:rsidRDefault="005D6DF4" w:rsidP="0051742D">
            <w:pPr>
              <w:rPr>
                <w:rFonts w:ascii="Arial" w:hAnsi="Arial" w:cs="Arial"/>
              </w:rPr>
            </w:pPr>
          </w:p>
        </w:tc>
      </w:tr>
      <w:tr w:rsidR="005D6DF4" w14:paraId="3AB7E897" w14:textId="3BD8E3D5" w:rsidTr="005D6DF4">
        <w:tc>
          <w:tcPr>
            <w:tcW w:w="1838" w:type="dxa"/>
            <w:tcBorders>
              <w:right w:val="single" w:sz="4" w:space="0" w:color="auto"/>
            </w:tcBorders>
          </w:tcPr>
          <w:p w14:paraId="2DE08F12" w14:textId="6DE9CAA6" w:rsidR="005D6DF4" w:rsidRDefault="005D6DF4" w:rsidP="0051742D">
            <w:pPr>
              <w:rPr>
                <w:rFonts w:ascii="Arial" w:hAnsi="Arial" w:cs="Arial"/>
              </w:rPr>
            </w:pPr>
            <w:r>
              <w:rPr>
                <w:rFonts w:ascii="Arial" w:hAnsi="Arial" w:cs="Arial"/>
              </w:rPr>
              <w:t>Disagree</w:t>
            </w:r>
          </w:p>
        </w:tc>
        <w:tc>
          <w:tcPr>
            <w:tcW w:w="284" w:type="dxa"/>
            <w:tcBorders>
              <w:top w:val="single" w:sz="4" w:space="0" w:color="auto"/>
              <w:left w:val="single" w:sz="4" w:space="0" w:color="auto"/>
              <w:bottom w:val="single" w:sz="4" w:space="0" w:color="auto"/>
              <w:right w:val="single" w:sz="4" w:space="0" w:color="auto"/>
            </w:tcBorders>
          </w:tcPr>
          <w:p w14:paraId="1ADD66A8" w14:textId="77777777" w:rsidR="005D6DF4" w:rsidRDefault="005D6DF4" w:rsidP="0051742D">
            <w:pPr>
              <w:rPr>
                <w:rFonts w:ascii="Arial" w:hAnsi="Arial" w:cs="Arial"/>
              </w:rPr>
            </w:pPr>
          </w:p>
        </w:tc>
        <w:tc>
          <w:tcPr>
            <w:tcW w:w="283" w:type="dxa"/>
            <w:tcBorders>
              <w:left w:val="single" w:sz="4" w:space="0" w:color="auto"/>
            </w:tcBorders>
          </w:tcPr>
          <w:p w14:paraId="1E429C7A" w14:textId="77777777" w:rsidR="005D6DF4" w:rsidRDefault="005D6DF4" w:rsidP="0051742D">
            <w:pPr>
              <w:rPr>
                <w:rFonts w:ascii="Arial" w:hAnsi="Arial" w:cs="Arial"/>
              </w:rPr>
            </w:pPr>
          </w:p>
        </w:tc>
        <w:tc>
          <w:tcPr>
            <w:tcW w:w="2126" w:type="dxa"/>
            <w:tcBorders>
              <w:right w:val="single" w:sz="4" w:space="0" w:color="auto"/>
            </w:tcBorders>
          </w:tcPr>
          <w:p w14:paraId="0652C106" w14:textId="4DE88F21" w:rsidR="005D6DF4" w:rsidRDefault="005D6DF4" w:rsidP="0051742D">
            <w:pPr>
              <w:rPr>
                <w:rFonts w:ascii="Arial" w:hAnsi="Arial" w:cs="Arial"/>
              </w:rPr>
            </w:pPr>
            <w:r>
              <w:rPr>
                <w:rFonts w:ascii="Arial" w:hAnsi="Arial" w:cs="Arial"/>
              </w:rPr>
              <w:t>Strongly disagree</w:t>
            </w:r>
          </w:p>
        </w:tc>
        <w:tc>
          <w:tcPr>
            <w:tcW w:w="283" w:type="dxa"/>
            <w:tcBorders>
              <w:top w:val="single" w:sz="4" w:space="0" w:color="auto"/>
              <w:left w:val="single" w:sz="4" w:space="0" w:color="auto"/>
              <w:bottom w:val="single" w:sz="4" w:space="0" w:color="auto"/>
              <w:right w:val="single" w:sz="4" w:space="0" w:color="auto"/>
            </w:tcBorders>
          </w:tcPr>
          <w:p w14:paraId="2FC3C98A" w14:textId="77777777" w:rsidR="005D6DF4" w:rsidRDefault="005D6DF4" w:rsidP="0051742D">
            <w:pPr>
              <w:rPr>
                <w:rFonts w:ascii="Arial" w:hAnsi="Arial" w:cs="Arial"/>
              </w:rPr>
            </w:pPr>
          </w:p>
        </w:tc>
        <w:tc>
          <w:tcPr>
            <w:tcW w:w="284" w:type="dxa"/>
            <w:tcBorders>
              <w:left w:val="single" w:sz="4" w:space="0" w:color="auto"/>
            </w:tcBorders>
          </w:tcPr>
          <w:p w14:paraId="05177C1E" w14:textId="77777777" w:rsidR="005D6DF4" w:rsidRDefault="005D6DF4" w:rsidP="0051742D">
            <w:pPr>
              <w:rPr>
                <w:rFonts w:ascii="Arial" w:hAnsi="Arial" w:cs="Arial"/>
              </w:rPr>
            </w:pPr>
          </w:p>
        </w:tc>
        <w:tc>
          <w:tcPr>
            <w:tcW w:w="3118" w:type="dxa"/>
            <w:tcBorders>
              <w:right w:val="single" w:sz="4" w:space="0" w:color="auto"/>
            </w:tcBorders>
          </w:tcPr>
          <w:p w14:paraId="71013B39" w14:textId="1A9A4A5F" w:rsidR="005D6DF4" w:rsidRDefault="005D6DF4" w:rsidP="0051742D">
            <w:pPr>
              <w:rPr>
                <w:rFonts w:ascii="Arial" w:hAnsi="Arial" w:cs="Arial"/>
              </w:rPr>
            </w:pPr>
            <w:r>
              <w:rPr>
                <w:rFonts w:ascii="Arial" w:hAnsi="Arial" w:cs="Arial"/>
              </w:rPr>
              <w:t>Don’t know</w:t>
            </w:r>
          </w:p>
        </w:tc>
        <w:tc>
          <w:tcPr>
            <w:tcW w:w="284" w:type="dxa"/>
            <w:tcBorders>
              <w:top w:val="single" w:sz="4" w:space="0" w:color="auto"/>
              <w:left w:val="single" w:sz="4" w:space="0" w:color="auto"/>
              <w:bottom w:val="single" w:sz="4" w:space="0" w:color="auto"/>
              <w:right w:val="single" w:sz="4" w:space="0" w:color="auto"/>
            </w:tcBorders>
          </w:tcPr>
          <w:p w14:paraId="51C609C3" w14:textId="6BB7D427" w:rsidR="005D6DF4" w:rsidRDefault="005D6DF4" w:rsidP="0051742D">
            <w:pPr>
              <w:rPr>
                <w:rFonts w:ascii="Arial" w:hAnsi="Arial" w:cs="Arial"/>
              </w:rPr>
            </w:pPr>
          </w:p>
        </w:tc>
        <w:tc>
          <w:tcPr>
            <w:tcW w:w="283" w:type="dxa"/>
            <w:tcBorders>
              <w:left w:val="single" w:sz="4" w:space="0" w:color="auto"/>
            </w:tcBorders>
          </w:tcPr>
          <w:p w14:paraId="0AA93F4B" w14:textId="74E6B54C" w:rsidR="005D6DF4" w:rsidRDefault="005D6DF4" w:rsidP="0051742D">
            <w:pPr>
              <w:rPr>
                <w:rFonts w:ascii="Arial" w:hAnsi="Arial" w:cs="Arial"/>
              </w:rPr>
            </w:pPr>
          </w:p>
        </w:tc>
      </w:tr>
      <w:tr w:rsidR="005D6DF4" w14:paraId="56B3B41F" w14:textId="19EDDCB7" w:rsidTr="005D6DF4">
        <w:tc>
          <w:tcPr>
            <w:tcW w:w="1838" w:type="dxa"/>
          </w:tcPr>
          <w:p w14:paraId="3C62AD1E" w14:textId="151DA306" w:rsidR="005D6DF4" w:rsidRDefault="005D6DF4" w:rsidP="0051742D">
            <w:pPr>
              <w:rPr>
                <w:rFonts w:ascii="Arial" w:hAnsi="Arial" w:cs="Arial"/>
              </w:rPr>
            </w:pPr>
          </w:p>
        </w:tc>
        <w:tc>
          <w:tcPr>
            <w:tcW w:w="284" w:type="dxa"/>
            <w:tcBorders>
              <w:top w:val="single" w:sz="4" w:space="0" w:color="auto"/>
              <w:bottom w:val="single" w:sz="4" w:space="0" w:color="auto"/>
            </w:tcBorders>
          </w:tcPr>
          <w:p w14:paraId="30981D95" w14:textId="77777777" w:rsidR="005D6DF4" w:rsidRDefault="005D6DF4" w:rsidP="0051742D">
            <w:pPr>
              <w:rPr>
                <w:rFonts w:ascii="Arial" w:hAnsi="Arial" w:cs="Arial"/>
              </w:rPr>
            </w:pPr>
          </w:p>
        </w:tc>
        <w:tc>
          <w:tcPr>
            <w:tcW w:w="283" w:type="dxa"/>
          </w:tcPr>
          <w:p w14:paraId="65D8C43B" w14:textId="77777777" w:rsidR="005D6DF4" w:rsidRDefault="005D6DF4" w:rsidP="0051742D">
            <w:pPr>
              <w:rPr>
                <w:rFonts w:ascii="Arial" w:hAnsi="Arial" w:cs="Arial"/>
              </w:rPr>
            </w:pPr>
          </w:p>
        </w:tc>
        <w:tc>
          <w:tcPr>
            <w:tcW w:w="2126" w:type="dxa"/>
          </w:tcPr>
          <w:p w14:paraId="4CEE06D7" w14:textId="77777777" w:rsidR="005D6DF4" w:rsidRDefault="005D6DF4" w:rsidP="0051742D">
            <w:pPr>
              <w:rPr>
                <w:rFonts w:ascii="Arial" w:hAnsi="Arial" w:cs="Arial"/>
              </w:rPr>
            </w:pPr>
          </w:p>
        </w:tc>
        <w:tc>
          <w:tcPr>
            <w:tcW w:w="283" w:type="dxa"/>
            <w:tcBorders>
              <w:top w:val="single" w:sz="4" w:space="0" w:color="auto"/>
            </w:tcBorders>
          </w:tcPr>
          <w:p w14:paraId="62894AF5" w14:textId="77777777" w:rsidR="005D6DF4" w:rsidRDefault="005D6DF4" w:rsidP="0051742D">
            <w:pPr>
              <w:rPr>
                <w:rFonts w:ascii="Arial" w:hAnsi="Arial" w:cs="Arial"/>
              </w:rPr>
            </w:pPr>
          </w:p>
        </w:tc>
        <w:tc>
          <w:tcPr>
            <w:tcW w:w="284" w:type="dxa"/>
          </w:tcPr>
          <w:p w14:paraId="480D8593" w14:textId="77777777" w:rsidR="005D6DF4" w:rsidRDefault="005D6DF4" w:rsidP="0051742D">
            <w:pPr>
              <w:rPr>
                <w:rFonts w:ascii="Arial" w:hAnsi="Arial" w:cs="Arial"/>
              </w:rPr>
            </w:pPr>
          </w:p>
        </w:tc>
        <w:tc>
          <w:tcPr>
            <w:tcW w:w="3118" w:type="dxa"/>
          </w:tcPr>
          <w:p w14:paraId="49CA39CF" w14:textId="77777777" w:rsidR="005D6DF4" w:rsidRDefault="005D6DF4" w:rsidP="0051742D">
            <w:pPr>
              <w:rPr>
                <w:rFonts w:ascii="Arial" w:hAnsi="Arial" w:cs="Arial"/>
              </w:rPr>
            </w:pPr>
          </w:p>
        </w:tc>
        <w:tc>
          <w:tcPr>
            <w:tcW w:w="284" w:type="dxa"/>
            <w:tcBorders>
              <w:top w:val="single" w:sz="4" w:space="0" w:color="auto"/>
            </w:tcBorders>
          </w:tcPr>
          <w:p w14:paraId="597F7166" w14:textId="5749FFFA" w:rsidR="005D6DF4" w:rsidRDefault="005D6DF4" w:rsidP="0051742D">
            <w:pPr>
              <w:rPr>
                <w:rFonts w:ascii="Arial" w:hAnsi="Arial" w:cs="Arial"/>
              </w:rPr>
            </w:pPr>
          </w:p>
        </w:tc>
        <w:tc>
          <w:tcPr>
            <w:tcW w:w="283" w:type="dxa"/>
          </w:tcPr>
          <w:p w14:paraId="5539225C" w14:textId="35716012" w:rsidR="005D6DF4" w:rsidRDefault="005D6DF4" w:rsidP="0051742D">
            <w:pPr>
              <w:rPr>
                <w:rFonts w:ascii="Arial" w:hAnsi="Arial" w:cs="Arial"/>
              </w:rPr>
            </w:pPr>
          </w:p>
        </w:tc>
      </w:tr>
      <w:tr w:rsidR="005D6DF4" w14:paraId="5FB5A6BD" w14:textId="0BE80103" w:rsidTr="005D6DF4">
        <w:tc>
          <w:tcPr>
            <w:tcW w:w="1838" w:type="dxa"/>
            <w:tcBorders>
              <w:right w:val="single" w:sz="4" w:space="0" w:color="auto"/>
            </w:tcBorders>
          </w:tcPr>
          <w:p w14:paraId="4711DEAE" w14:textId="6616CED4" w:rsidR="005D6DF4" w:rsidRDefault="005D6DF4" w:rsidP="0051742D">
            <w:pPr>
              <w:rPr>
                <w:rFonts w:ascii="Arial" w:hAnsi="Arial" w:cs="Arial"/>
              </w:rPr>
            </w:pPr>
            <w:r>
              <w:rPr>
                <w:rFonts w:ascii="Arial" w:hAnsi="Arial" w:cs="Arial"/>
              </w:rPr>
              <w:t>No opinion</w:t>
            </w:r>
          </w:p>
        </w:tc>
        <w:tc>
          <w:tcPr>
            <w:tcW w:w="284" w:type="dxa"/>
            <w:tcBorders>
              <w:top w:val="single" w:sz="4" w:space="0" w:color="auto"/>
              <w:left w:val="single" w:sz="4" w:space="0" w:color="auto"/>
              <w:bottom w:val="single" w:sz="4" w:space="0" w:color="auto"/>
              <w:right w:val="single" w:sz="4" w:space="0" w:color="auto"/>
            </w:tcBorders>
          </w:tcPr>
          <w:p w14:paraId="139895C0" w14:textId="77777777" w:rsidR="005D6DF4" w:rsidRDefault="005D6DF4" w:rsidP="0051742D">
            <w:pPr>
              <w:rPr>
                <w:rFonts w:ascii="Arial" w:hAnsi="Arial" w:cs="Arial"/>
              </w:rPr>
            </w:pPr>
          </w:p>
        </w:tc>
        <w:tc>
          <w:tcPr>
            <w:tcW w:w="283" w:type="dxa"/>
            <w:tcBorders>
              <w:left w:val="single" w:sz="4" w:space="0" w:color="auto"/>
            </w:tcBorders>
          </w:tcPr>
          <w:p w14:paraId="69DED52A" w14:textId="77777777" w:rsidR="005D6DF4" w:rsidRDefault="005D6DF4" w:rsidP="0051742D">
            <w:pPr>
              <w:rPr>
                <w:rFonts w:ascii="Arial" w:hAnsi="Arial" w:cs="Arial"/>
              </w:rPr>
            </w:pPr>
          </w:p>
        </w:tc>
        <w:tc>
          <w:tcPr>
            <w:tcW w:w="2126" w:type="dxa"/>
          </w:tcPr>
          <w:p w14:paraId="40B78C83" w14:textId="77777777" w:rsidR="005D6DF4" w:rsidRDefault="005D6DF4" w:rsidP="0051742D">
            <w:pPr>
              <w:rPr>
                <w:rFonts w:ascii="Arial" w:hAnsi="Arial" w:cs="Arial"/>
              </w:rPr>
            </w:pPr>
          </w:p>
        </w:tc>
        <w:tc>
          <w:tcPr>
            <w:tcW w:w="283" w:type="dxa"/>
          </w:tcPr>
          <w:p w14:paraId="5C964B70" w14:textId="77777777" w:rsidR="005D6DF4" w:rsidRDefault="005D6DF4" w:rsidP="0051742D">
            <w:pPr>
              <w:rPr>
                <w:rFonts w:ascii="Arial" w:hAnsi="Arial" w:cs="Arial"/>
              </w:rPr>
            </w:pPr>
          </w:p>
        </w:tc>
        <w:tc>
          <w:tcPr>
            <w:tcW w:w="284" w:type="dxa"/>
          </w:tcPr>
          <w:p w14:paraId="0CD8FD54" w14:textId="77777777" w:rsidR="005D6DF4" w:rsidRDefault="005D6DF4" w:rsidP="0051742D">
            <w:pPr>
              <w:rPr>
                <w:rFonts w:ascii="Arial" w:hAnsi="Arial" w:cs="Arial"/>
              </w:rPr>
            </w:pPr>
          </w:p>
        </w:tc>
        <w:tc>
          <w:tcPr>
            <w:tcW w:w="3118" w:type="dxa"/>
          </w:tcPr>
          <w:p w14:paraId="7B7B39BB" w14:textId="77777777" w:rsidR="005D6DF4" w:rsidRDefault="005D6DF4" w:rsidP="0051742D">
            <w:pPr>
              <w:rPr>
                <w:rFonts w:ascii="Arial" w:hAnsi="Arial" w:cs="Arial"/>
              </w:rPr>
            </w:pPr>
          </w:p>
        </w:tc>
        <w:tc>
          <w:tcPr>
            <w:tcW w:w="284" w:type="dxa"/>
          </w:tcPr>
          <w:p w14:paraId="4BB0F8B5" w14:textId="6E189922" w:rsidR="005D6DF4" w:rsidRDefault="005D6DF4" w:rsidP="0051742D">
            <w:pPr>
              <w:rPr>
                <w:rFonts w:ascii="Arial" w:hAnsi="Arial" w:cs="Arial"/>
              </w:rPr>
            </w:pPr>
          </w:p>
        </w:tc>
        <w:tc>
          <w:tcPr>
            <w:tcW w:w="283" w:type="dxa"/>
          </w:tcPr>
          <w:p w14:paraId="5E7B7E8B" w14:textId="092E2E40" w:rsidR="005D6DF4" w:rsidRDefault="005D6DF4" w:rsidP="0051742D">
            <w:pPr>
              <w:rPr>
                <w:rFonts w:ascii="Arial" w:hAnsi="Arial" w:cs="Arial"/>
              </w:rPr>
            </w:pPr>
          </w:p>
        </w:tc>
      </w:tr>
    </w:tbl>
    <w:p w14:paraId="603B1E39" w14:textId="57035B54" w:rsidR="00EB407F" w:rsidRDefault="00EB407F" w:rsidP="0051742D">
      <w:pPr>
        <w:rPr>
          <w:rFonts w:ascii="Arial" w:hAnsi="Arial" w:cs="Arial"/>
        </w:rPr>
      </w:pPr>
    </w:p>
    <w:p w14:paraId="09D78F6F" w14:textId="74B1FC09" w:rsidR="0051742D" w:rsidRPr="00927C16" w:rsidRDefault="005D6DF4" w:rsidP="0051742D">
      <w:pPr>
        <w:rPr>
          <w:rFonts w:ascii="Arial" w:hAnsi="Arial" w:cs="Arial"/>
        </w:rPr>
      </w:pPr>
      <w:r>
        <w:rPr>
          <w:rFonts w:ascii="Arial" w:hAnsi="Arial" w:cs="Arial"/>
        </w:rPr>
        <w:t>Please provide your comments:</w:t>
      </w:r>
    </w:p>
    <w:p w14:paraId="125FDD26" w14:textId="759BA909" w:rsidR="00A04E72" w:rsidRPr="006D2B23" w:rsidRDefault="00A04E72" w:rsidP="00A04E72">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014FE1" w:rsidRPr="006D2B23" w14:paraId="08D94156" w14:textId="77777777" w:rsidTr="002E5FF6">
        <w:tc>
          <w:tcPr>
            <w:tcW w:w="9016" w:type="dxa"/>
          </w:tcPr>
          <w:p w14:paraId="796CE064" w14:textId="77777777" w:rsidR="00014FE1" w:rsidRPr="006D2B23" w:rsidRDefault="00014FE1" w:rsidP="00014FE1">
            <w:pPr>
              <w:widowControl w:val="0"/>
              <w:autoSpaceDE w:val="0"/>
              <w:autoSpaceDN w:val="0"/>
              <w:adjustRightInd w:val="0"/>
              <w:rPr>
                <w:rFonts w:ascii="Times New Roman" w:hAnsi="Times New Roman" w:cs="Times New Roman"/>
                <w:lang w:val="en-US"/>
              </w:rPr>
            </w:pPr>
          </w:p>
          <w:p w14:paraId="6180512D" w14:textId="77777777" w:rsidR="00014FE1" w:rsidRDefault="00014FE1" w:rsidP="00014FE1">
            <w:pPr>
              <w:widowControl w:val="0"/>
              <w:autoSpaceDE w:val="0"/>
              <w:autoSpaceDN w:val="0"/>
              <w:adjustRightInd w:val="0"/>
              <w:rPr>
                <w:rFonts w:ascii="Times New Roman" w:hAnsi="Times New Roman" w:cs="Times New Roman"/>
                <w:lang w:val="en-US"/>
              </w:rPr>
            </w:pPr>
          </w:p>
          <w:p w14:paraId="4E21FC4F" w14:textId="04EC5191" w:rsidR="00927C16" w:rsidRPr="006D2B23" w:rsidRDefault="00927C16" w:rsidP="00014FE1">
            <w:pPr>
              <w:widowControl w:val="0"/>
              <w:autoSpaceDE w:val="0"/>
              <w:autoSpaceDN w:val="0"/>
              <w:adjustRightInd w:val="0"/>
              <w:rPr>
                <w:rFonts w:ascii="Times New Roman" w:hAnsi="Times New Roman" w:cs="Times New Roman"/>
                <w:lang w:val="en-US"/>
              </w:rPr>
            </w:pPr>
          </w:p>
        </w:tc>
      </w:tr>
    </w:tbl>
    <w:p w14:paraId="032E0003" w14:textId="77777777" w:rsidR="00927C16" w:rsidRDefault="00927C16" w:rsidP="00927C16">
      <w:pPr>
        <w:rPr>
          <w:rFonts w:ascii="Arial" w:hAnsi="Arial" w:cs="Arial"/>
          <w:b/>
        </w:rPr>
      </w:pPr>
    </w:p>
    <w:p w14:paraId="76C0C854" w14:textId="58D4CF4B" w:rsidR="005D6DF4" w:rsidRDefault="005D6DF4" w:rsidP="005D6DF4">
      <w:pPr>
        <w:rPr>
          <w:rFonts w:ascii="Arial" w:hAnsi="Arial" w:cs="Arial"/>
        </w:rPr>
      </w:pPr>
      <w:r>
        <w:rPr>
          <w:rFonts w:ascii="Arial" w:hAnsi="Arial" w:cs="Arial"/>
          <w:b/>
        </w:rPr>
        <w:t>Q2</w:t>
      </w:r>
      <w:r w:rsidRPr="006D2B23">
        <w:rPr>
          <w:rFonts w:ascii="Arial" w:hAnsi="Arial" w:cs="Arial"/>
          <w:b/>
        </w:rPr>
        <w:t xml:space="preserve">: </w:t>
      </w:r>
      <w:r w:rsidRPr="005D6DF4">
        <w:rPr>
          <w:rFonts w:ascii="Arial" w:hAnsi="Arial" w:cs="Arial"/>
        </w:rPr>
        <w:t>Do you agree with our 20-year ambitions?</w:t>
      </w:r>
    </w:p>
    <w:p w14:paraId="5CD23AF8" w14:textId="77777777" w:rsidR="005D6DF4" w:rsidRDefault="005D6DF4" w:rsidP="005D6DF4">
      <w:pPr>
        <w:rPr>
          <w:rFonts w:ascii="Arial" w:hAnsi="Arial" w:cs="Arial"/>
        </w:rPr>
      </w:pPr>
    </w:p>
    <w:tbl>
      <w:tblPr>
        <w:tblStyle w:val="TableGrid"/>
        <w:tblW w:w="8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283"/>
        <w:gridCol w:w="2126"/>
        <w:gridCol w:w="283"/>
        <w:gridCol w:w="284"/>
        <w:gridCol w:w="3118"/>
        <w:gridCol w:w="284"/>
        <w:gridCol w:w="283"/>
      </w:tblGrid>
      <w:tr w:rsidR="005D6DF4" w14:paraId="3B1CF745" w14:textId="77777777" w:rsidTr="004E1A1A">
        <w:tc>
          <w:tcPr>
            <w:tcW w:w="1838" w:type="dxa"/>
            <w:tcBorders>
              <w:right w:val="single" w:sz="4" w:space="0" w:color="auto"/>
            </w:tcBorders>
          </w:tcPr>
          <w:p w14:paraId="082D310F" w14:textId="77777777" w:rsidR="005D6DF4" w:rsidRPr="00EB407F" w:rsidRDefault="005D6DF4" w:rsidP="004E1A1A">
            <w:pPr>
              <w:rPr>
                <w:rFonts w:ascii="Arial" w:hAnsi="Arial" w:cs="Arial"/>
              </w:rPr>
            </w:pPr>
            <w:r>
              <w:rPr>
                <w:rFonts w:ascii="Arial" w:hAnsi="Arial" w:cs="Arial"/>
              </w:rPr>
              <w:t>Strongly agree</w:t>
            </w:r>
          </w:p>
        </w:tc>
        <w:tc>
          <w:tcPr>
            <w:tcW w:w="284" w:type="dxa"/>
            <w:tcBorders>
              <w:top w:val="single" w:sz="4" w:space="0" w:color="auto"/>
              <w:left w:val="single" w:sz="4" w:space="0" w:color="auto"/>
              <w:bottom w:val="single" w:sz="4" w:space="0" w:color="auto"/>
              <w:right w:val="single" w:sz="4" w:space="0" w:color="auto"/>
            </w:tcBorders>
          </w:tcPr>
          <w:p w14:paraId="48BFD4AE" w14:textId="77777777" w:rsidR="005D6DF4" w:rsidRDefault="005D6DF4" w:rsidP="004E1A1A">
            <w:pPr>
              <w:rPr>
                <w:rFonts w:ascii="Arial" w:hAnsi="Arial" w:cs="Arial"/>
              </w:rPr>
            </w:pPr>
          </w:p>
        </w:tc>
        <w:tc>
          <w:tcPr>
            <w:tcW w:w="283" w:type="dxa"/>
            <w:tcBorders>
              <w:left w:val="single" w:sz="4" w:space="0" w:color="auto"/>
            </w:tcBorders>
          </w:tcPr>
          <w:p w14:paraId="024EF4F3" w14:textId="77777777" w:rsidR="005D6DF4" w:rsidRDefault="005D6DF4" w:rsidP="004E1A1A">
            <w:pPr>
              <w:rPr>
                <w:rFonts w:ascii="Arial" w:hAnsi="Arial" w:cs="Arial"/>
              </w:rPr>
            </w:pPr>
          </w:p>
        </w:tc>
        <w:tc>
          <w:tcPr>
            <w:tcW w:w="2126" w:type="dxa"/>
            <w:tcBorders>
              <w:right w:val="single" w:sz="4" w:space="0" w:color="auto"/>
            </w:tcBorders>
          </w:tcPr>
          <w:p w14:paraId="2A17CAAC" w14:textId="77777777" w:rsidR="005D6DF4" w:rsidRDefault="005D6DF4" w:rsidP="004E1A1A">
            <w:pPr>
              <w:rPr>
                <w:rFonts w:ascii="Arial" w:hAnsi="Arial" w:cs="Arial"/>
              </w:rPr>
            </w:pPr>
            <w:r w:rsidRPr="005D6DF4">
              <w:rPr>
                <w:rFonts w:ascii="Arial" w:hAnsi="Arial" w:cs="Arial"/>
              </w:rPr>
              <w:t>Agree</w:t>
            </w:r>
          </w:p>
        </w:tc>
        <w:tc>
          <w:tcPr>
            <w:tcW w:w="283" w:type="dxa"/>
            <w:tcBorders>
              <w:top w:val="single" w:sz="4" w:space="0" w:color="auto"/>
              <w:left w:val="single" w:sz="4" w:space="0" w:color="auto"/>
              <w:bottom w:val="single" w:sz="4" w:space="0" w:color="auto"/>
              <w:right w:val="single" w:sz="4" w:space="0" w:color="auto"/>
            </w:tcBorders>
          </w:tcPr>
          <w:p w14:paraId="6DC6EB65" w14:textId="77777777" w:rsidR="005D6DF4" w:rsidRDefault="005D6DF4" w:rsidP="004E1A1A">
            <w:pPr>
              <w:rPr>
                <w:rFonts w:ascii="Arial" w:hAnsi="Arial" w:cs="Arial"/>
              </w:rPr>
            </w:pPr>
          </w:p>
        </w:tc>
        <w:tc>
          <w:tcPr>
            <w:tcW w:w="284" w:type="dxa"/>
            <w:tcBorders>
              <w:left w:val="single" w:sz="4" w:space="0" w:color="auto"/>
            </w:tcBorders>
          </w:tcPr>
          <w:p w14:paraId="03417A68" w14:textId="77777777" w:rsidR="005D6DF4" w:rsidRDefault="005D6DF4" w:rsidP="004E1A1A">
            <w:pPr>
              <w:rPr>
                <w:rFonts w:ascii="Arial" w:hAnsi="Arial" w:cs="Arial"/>
              </w:rPr>
            </w:pPr>
          </w:p>
        </w:tc>
        <w:tc>
          <w:tcPr>
            <w:tcW w:w="3118" w:type="dxa"/>
            <w:tcBorders>
              <w:right w:val="single" w:sz="4" w:space="0" w:color="auto"/>
            </w:tcBorders>
          </w:tcPr>
          <w:p w14:paraId="02018CE0" w14:textId="77777777" w:rsidR="005D6DF4" w:rsidRDefault="005D6DF4" w:rsidP="004E1A1A">
            <w:pPr>
              <w:rPr>
                <w:rFonts w:ascii="Arial" w:hAnsi="Arial" w:cs="Arial"/>
              </w:rPr>
            </w:pPr>
            <w:r w:rsidRPr="005D6DF4">
              <w:rPr>
                <w:rFonts w:ascii="Arial" w:hAnsi="Arial" w:cs="Arial"/>
              </w:rPr>
              <w:t>Neither agree nor disagree</w:t>
            </w:r>
          </w:p>
        </w:tc>
        <w:tc>
          <w:tcPr>
            <w:tcW w:w="284" w:type="dxa"/>
            <w:tcBorders>
              <w:top w:val="single" w:sz="4" w:space="0" w:color="auto"/>
              <w:left w:val="single" w:sz="4" w:space="0" w:color="auto"/>
              <w:bottom w:val="single" w:sz="4" w:space="0" w:color="auto"/>
              <w:right w:val="single" w:sz="4" w:space="0" w:color="auto"/>
            </w:tcBorders>
          </w:tcPr>
          <w:p w14:paraId="10861D7C" w14:textId="77777777" w:rsidR="005D6DF4" w:rsidRDefault="005D6DF4" w:rsidP="004E1A1A">
            <w:pPr>
              <w:rPr>
                <w:rFonts w:ascii="Arial" w:hAnsi="Arial" w:cs="Arial"/>
              </w:rPr>
            </w:pPr>
          </w:p>
        </w:tc>
        <w:tc>
          <w:tcPr>
            <w:tcW w:w="283" w:type="dxa"/>
            <w:tcBorders>
              <w:left w:val="single" w:sz="4" w:space="0" w:color="auto"/>
            </w:tcBorders>
          </w:tcPr>
          <w:p w14:paraId="0425D9B0" w14:textId="77777777" w:rsidR="005D6DF4" w:rsidRDefault="005D6DF4" w:rsidP="004E1A1A">
            <w:pPr>
              <w:rPr>
                <w:rFonts w:ascii="Arial" w:hAnsi="Arial" w:cs="Arial"/>
              </w:rPr>
            </w:pPr>
          </w:p>
        </w:tc>
      </w:tr>
      <w:tr w:rsidR="005D6DF4" w14:paraId="33BC3F04" w14:textId="77777777" w:rsidTr="004E1A1A">
        <w:tc>
          <w:tcPr>
            <w:tcW w:w="1838" w:type="dxa"/>
          </w:tcPr>
          <w:p w14:paraId="6146DA8A" w14:textId="77777777" w:rsidR="005D6DF4" w:rsidRDefault="005D6DF4" w:rsidP="004E1A1A">
            <w:pPr>
              <w:rPr>
                <w:rFonts w:ascii="Arial" w:hAnsi="Arial" w:cs="Arial"/>
              </w:rPr>
            </w:pPr>
          </w:p>
        </w:tc>
        <w:tc>
          <w:tcPr>
            <w:tcW w:w="284" w:type="dxa"/>
            <w:tcBorders>
              <w:top w:val="single" w:sz="4" w:space="0" w:color="auto"/>
              <w:bottom w:val="single" w:sz="4" w:space="0" w:color="auto"/>
            </w:tcBorders>
          </w:tcPr>
          <w:p w14:paraId="763ACAE7" w14:textId="77777777" w:rsidR="005D6DF4" w:rsidRDefault="005D6DF4" w:rsidP="004E1A1A">
            <w:pPr>
              <w:rPr>
                <w:rFonts w:ascii="Arial" w:hAnsi="Arial" w:cs="Arial"/>
              </w:rPr>
            </w:pPr>
          </w:p>
        </w:tc>
        <w:tc>
          <w:tcPr>
            <w:tcW w:w="283" w:type="dxa"/>
          </w:tcPr>
          <w:p w14:paraId="4886F9E7" w14:textId="77777777" w:rsidR="005D6DF4" w:rsidRDefault="005D6DF4" w:rsidP="004E1A1A">
            <w:pPr>
              <w:rPr>
                <w:rFonts w:ascii="Arial" w:hAnsi="Arial" w:cs="Arial"/>
              </w:rPr>
            </w:pPr>
          </w:p>
        </w:tc>
        <w:tc>
          <w:tcPr>
            <w:tcW w:w="2126" w:type="dxa"/>
          </w:tcPr>
          <w:p w14:paraId="7D2DE1AA" w14:textId="77777777" w:rsidR="005D6DF4" w:rsidRDefault="005D6DF4" w:rsidP="004E1A1A">
            <w:pPr>
              <w:rPr>
                <w:rFonts w:ascii="Arial" w:hAnsi="Arial" w:cs="Arial"/>
              </w:rPr>
            </w:pPr>
          </w:p>
        </w:tc>
        <w:tc>
          <w:tcPr>
            <w:tcW w:w="283" w:type="dxa"/>
            <w:tcBorders>
              <w:top w:val="single" w:sz="4" w:space="0" w:color="auto"/>
              <w:bottom w:val="single" w:sz="4" w:space="0" w:color="auto"/>
            </w:tcBorders>
          </w:tcPr>
          <w:p w14:paraId="64373349" w14:textId="77777777" w:rsidR="005D6DF4" w:rsidRDefault="005D6DF4" w:rsidP="004E1A1A">
            <w:pPr>
              <w:rPr>
                <w:rFonts w:ascii="Arial" w:hAnsi="Arial" w:cs="Arial"/>
              </w:rPr>
            </w:pPr>
          </w:p>
        </w:tc>
        <w:tc>
          <w:tcPr>
            <w:tcW w:w="284" w:type="dxa"/>
          </w:tcPr>
          <w:p w14:paraId="34B77387" w14:textId="77777777" w:rsidR="005D6DF4" w:rsidRDefault="005D6DF4" w:rsidP="004E1A1A">
            <w:pPr>
              <w:rPr>
                <w:rFonts w:ascii="Arial" w:hAnsi="Arial" w:cs="Arial"/>
              </w:rPr>
            </w:pPr>
          </w:p>
        </w:tc>
        <w:tc>
          <w:tcPr>
            <w:tcW w:w="3118" w:type="dxa"/>
          </w:tcPr>
          <w:p w14:paraId="7CD7CD1E" w14:textId="77777777" w:rsidR="005D6DF4" w:rsidRDefault="005D6DF4" w:rsidP="004E1A1A">
            <w:pPr>
              <w:rPr>
                <w:rFonts w:ascii="Arial" w:hAnsi="Arial" w:cs="Arial"/>
              </w:rPr>
            </w:pPr>
          </w:p>
        </w:tc>
        <w:tc>
          <w:tcPr>
            <w:tcW w:w="284" w:type="dxa"/>
            <w:tcBorders>
              <w:top w:val="single" w:sz="4" w:space="0" w:color="auto"/>
              <w:bottom w:val="single" w:sz="4" w:space="0" w:color="auto"/>
            </w:tcBorders>
          </w:tcPr>
          <w:p w14:paraId="7DE4F83F" w14:textId="77777777" w:rsidR="005D6DF4" w:rsidRDefault="005D6DF4" w:rsidP="004E1A1A">
            <w:pPr>
              <w:rPr>
                <w:rFonts w:ascii="Arial" w:hAnsi="Arial" w:cs="Arial"/>
              </w:rPr>
            </w:pPr>
          </w:p>
        </w:tc>
        <w:tc>
          <w:tcPr>
            <w:tcW w:w="283" w:type="dxa"/>
          </w:tcPr>
          <w:p w14:paraId="54148EEF" w14:textId="77777777" w:rsidR="005D6DF4" w:rsidRDefault="005D6DF4" w:rsidP="004E1A1A">
            <w:pPr>
              <w:rPr>
                <w:rFonts w:ascii="Arial" w:hAnsi="Arial" w:cs="Arial"/>
              </w:rPr>
            </w:pPr>
          </w:p>
        </w:tc>
      </w:tr>
      <w:tr w:rsidR="005D6DF4" w14:paraId="52C1886D" w14:textId="77777777" w:rsidTr="004E1A1A">
        <w:tc>
          <w:tcPr>
            <w:tcW w:w="1838" w:type="dxa"/>
            <w:tcBorders>
              <w:right w:val="single" w:sz="4" w:space="0" w:color="auto"/>
            </w:tcBorders>
          </w:tcPr>
          <w:p w14:paraId="57CA4E46" w14:textId="77777777" w:rsidR="005D6DF4" w:rsidRDefault="005D6DF4" w:rsidP="004E1A1A">
            <w:pPr>
              <w:rPr>
                <w:rFonts w:ascii="Arial" w:hAnsi="Arial" w:cs="Arial"/>
              </w:rPr>
            </w:pPr>
            <w:r>
              <w:rPr>
                <w:rFonts w:ascii="Arial" w:hAnsi="Arial" w:cs="Arial"/>
              </w:rPr>
              <w:t>Disagree</w:t>
            </w:r>
          </w:p>
        </w:tc>
        <w:tc>
          <w:tcPr>
            <w:tcW w:w="284" w:type="dxa"/>
            <w:tcBorders>
              <w:top w:val="single" w:sz="4" w:space="0" w:color="auto"/>
              <w:left w:val="single" w:sz="4" w:space="0" w:color="auto"/>
              <w:bottom w:val="single" w:sz="4" w:space="0" w:color="auto"/>
              <w:right w:val="single" w:sz="4" w:space="0" w:color="auto"/>
            </w:tcBorders>
          </w:tcPr>
          <w:p w14:paraId="0729BAC2" w14:textId="77777777" w:rsidR="005D6DF4" w:rsidRDefault="005D6DF4" w:rsidP="004E1A1A">
            <w:pPr>
              <w:rPr>
                <w:rFonts w:ascii="Arial" w:hAnsi="Arial" w:cs="Arial"/>
              </w:rPr>
            </w:pPr>
          </w:p>
        </w:tc>
        <w:tc>
          <w:tcPr>
            <w:tcW w:w="283" w:type="dxa"/>
            <w:tcBorders>
              <w:left w:val="single" w:sz="4" w:space="0" w:color="auto"/>
            </w:tcBorders>
          </w:tcPr>
          <w:p w14:paraId="66EE6A75" w14:textId="77777777" w:rsidR="005D6DF4" w:rsidRDefault="005D6DF4" w:rsidP="004E1A1A">
            <w:pPr>
              <w:rPr>
                <w:rFonts w:ascii="Arial" w:hAnsi="Arial" w:cs="Arial"/>
              </w:rPr>
            </w:pPr>
          </w:p>
        </w:tc>
        <w:tc>
          <w:tcPr>
            <w:tcW w:w="2126" w:type="dxa"/>
            <w:tcBorders>
              <w:right w:val="single" w:sz="4" w:space="0" w:color="auto"/>
            </w:tcBorders>
          </w:tcPr>
          <w:p w14:paraId="6376FD5E" w14:textId="77777777" w:rsidR="005D6DF4" w:rsidRDefault="005D6DF4" w:rsidP="004E1A1A">
            <w:pPr>
              <w:rPr>
                <w:rFonts w:ascii="Arial" w:hAnsi="Arial" w:cs="Arial"/>
              </w:rPr>
            </w:pPr>
            <w:r>
              <w:rPr>
                <w:rFonts w:ascii="Arial" w:hAnsi="Arial" w:cs="Arial"/>
              </w:rPr>
              <w:t>Strongly disagree</w:t>
            </w:r>
          </w:p>
        </w:tc>
        <w:tc>
          <w:tcPr>
            <w:tcW w:w="283" w:type="dxa"/>
            <w:tcBorders>
              <w:top w:val="single" w:sz="4" w:space="0" w:color="auto"/>
              <w:left w:val="single" w:sz="4" w:space="0" w:color="auto"/>
              <w:bottom w:val="single" w:sz="4" w:space="0" w:color="auto"/>
              <w:right w:val="single" w:sz="4" w:space="0" w:color="auto"/>
            </w:tcBorders>
          </w:tcPr>
          <w:p w14:paraId="66E2EA72" w14:textId="77777777" w:rsidR="005D6DF4" w:rsidRDefault="005D6DF4" w:rsidP="004E1A1A">
            <w:pPr>
              <w:rPr>
                <w:rFonts w:ascii="Arial" w:hAnsi="Arial" w:cs="Arial"/>
              </w:rPr>
            </w:pPr>
          </w:p>
        </w:tc>
        <w:tc>
          <w:tcPr>
            <w:tcW w:w="284" w:type="dxa"/>
            <w:tcBorders>
              <w:left w:val="single" w:sz="4" w:space="0" w:color="auto"/>
            </w:tcBorders>
          </w:tcPr>
          <w:p w14:paraId="2A48F573" w14:textId="77777777" w:rsidR="005D6DF4" w:rsidRDefault="005D6DF4" w:rsidP="004E1A1A">
            <w:pPr>
              <w:rPr>
                <w:rFonts w:ascii="Arial" w:hAnsi="Arial" w:cs="Arial"/>
              </w:rPr>
            </w:pPr>
          </w:p>
        </w:tc>
        <w:tc>
          <w:tcPr>
            <w:tcW w:w="3118" w:type="dxa"/>
            <w:tcBorders>
              <w:right w:val="single" w:sz="4" w:space="0" w:color="auto"/>
            </w:tcBorders>
          </w:tcPr>
          <w:p w14:paraId="4BFD150B" w14:textId="77777777" w:rsidR="005D6DF4" w:rsidRDefault="005D6DF4" w:rsidP="004E1A1A">
            <w:pPr>
              <w:rPr>
                <w:rFonts w:ascii="Arial" w:hAnsi="Arial" w:cs="Arial"/>
              </w:rPr>
            </w:pPr>
            <w:r>
              <w:rPr>
                <w:rFonts w:ascii="Arial" w:hAnsi="Arial" w:cs="Arial"/>
              </w:rPr>
              <w:t>Don’t know</w:t>
            </w:r>
          </w:p>
        </w:tc>
        <w:tc>
          <w:tcPr>
            <w:tcW w:w="284" w:type="dxa"/>
            <w:tcBorders>
              <w:top w:val="single" w:sz="4" w:space="0" w:color="auto"/>
              <w:left w:val="single" w:sz="4" w:space="0" w:color="auto"/>
              <w:bottom w:val="single" w:sz="4" w:space="0" w:color="auto"/>
              <w:right w:val="single" w:sz="4" w:space="0" w:color="auto"/>
            </w:tcBorders>
          </w:tcPr>
          <w:p w14:paraId="471D1FC9" w14:textId="77777777" w:rsidR="005D6DF4" w:rsidRDefault="005D6DF4" w:rsidP="004E1A1A">
            <w:pPr>
              <w:rPr>
                <w:rFonts w:ascii="Arial" w:hAnsi="Arial" w:cs="Arial"/>
              </w:rPr>
            </w:pPr>
          </w:p>
        </w:tc>
        <w:tc>
          <w:tcPr>
            <w:tcW w:w="283" w:type="dxa"/>
            <w:tcBorders>
              <w:left w:val="single" w:sz="4" w:space="0" w:color="auto"/>
            </w:tcBorders>
          </w:tcPr>
          <w:p w14:paraId="4359453A" w14:textId="77777777" w:rsidR="005D6DF4" w:rsidRDefault="005D6DF4" w:rsidP="004E1A1A">
            <w:pPr>
              <w:rPr>
                <w:rFonts w:ascii="Arial" w:hAnsi="Arial" w:cs="Arial"/>
              </w:rPr>
            </w:pPr>
          </w:p>
        </w:tc>
      </w:tr>
      <w:tr w:rsidR="005D6DF4" w14:paraId="663EE2AD" w14:textId="77777777" w:rsidTr="004E1A1A">
        <w:tc>
          <w:tcPr>
            <w:tcW w:w="1838" w:type="dxa"/>
          </w:tcPr>
          <w:p w14:paraId="659BACF0" w14:textId="77777777" w:rsidR="005D6DF4" w:rsidRDefault="005D6DF4" w:rsidP="004E1A1A">
            <w:pPr>
              <w:rPr>
                <w:rFonts w:ascii="Arial" w:hAnsi="Arial" w:cs="Arial"/>
              </w:rPr>
            </w:pPr>
          </w:p>
        </w:tc>
        <w:tc>
          <w:tcPr>
            <w:tcW w:w="284" w:type="dxa"/>
            <w:tcBorders>
              <w:top w:val="single" w:sz="4" w:space="0" w:color="auto"/>
              <w:bottom w:val="single" w:sz="4" w:space="0" w:color="auto"/>
            </w:tcBorders>
          </w:tcPr>
          <w:p w14:paraId="2046703F" w14:textId="77777777" w:rsidR="005D6DF4" w:rsidRDefault="005D6DF4" w:rsidP="004E1A1A">
            <w:pPr>
              <w:rPr>
                <w:rFonts w:ascii="Arial" w:hAnsi="Arial" w:cs="Arial"/>
              </w:rPr>
            </w:pPr>
          </w:p>
        </w:tc>
        <w:tc>
          <w:tcPr>
            <w:tcW w:w="283" w:type="dxa"/>
          </w:tcPr>
          <w:p w14:paraId="494CDA6E" w14:textId="77777777" w:rsidR="005D6DF4" w:rsidRDefault="005D6DF4" w:rsidP="004E1A1A">
            <w:pPr>
              <w:rPr>
                <w:rFonts w:ascii="Arial" w:hAnsi="Arial" w:cs="Arial"/>
              </w:rPr>
            </w:pPr>
          </w:p>
        </w:tc>
        <w:tc>
          <w:tcPr>
            <w:tcW w:w="2126" w:type="dxa"/>
          </w:tcPr>
          <w:p w14:paraId="24649AFC" w14:textId="77777777" w:rsidR="005D6DF4" w:rsidRDefault="005D6DF4" w:rsidP="004E1A1A">
            <w:pPr>
              <w:rPr>
                <w:rFonts w:ascii="Arial" w:hAnsi="Arial" w:cs="Arial"/>
              </w:rPr>
            </w:pPr>
          </w:p>
        </w:tc>
        <w:tc>
          <w:tcPr>
            <w:tcW w:w="283" w:type="dxa"/>
            <w:tcBorders>
              <w:top w:val="single" w:sz="4" w:space="0" w:color="auto"/>
            </w:tcBorders>
          </w:tcPr>
          <w:p w14:paraId="429A740A" w14:textId="77777777" w:rsidR="005D6DF4" w:rsidRDefault="005D6DF4" w:rsidP="004E1A1A">
            <w:pPr>
              <w:rPr>
                <w:rFonts w:ascii="Arial" w:hAnsi="Arial" w:cs="Arial"/>
              </w:rPr>
            </w:pPr>
          </w:p>
        </w:tc>
        <w:tc>
          <w:tcPr>
            <w:tcW w:w="284" w:type="dxa"/>
          </w:tcPr>
          <w:p w14:paraId="3A6269D7" w14:textId="77777777" w:rsidR="005D6DF4" w:rsidRDefault="005D6DF4" w:rsidP="004E1A1A">
            <w:pPr>
              <w:rPr>
                <w:rFonts w:ascii="Arial" w:hAnsi="Arial" w:cs="Arial"/>
              </w:rPr>
            </w:pPr>
          </w:p>
        </w:tc>
        <w:tc>
          <w:tcPr>
            <w:tcW w:w="3118" w:type="dxa"/>
          </w:tcPr>
          <w:p w14:paraId="6C833E83" w14:textId="77777777" w:rsidR="005D6DF4" w:rsidRDefault="005D6DF4" w:rsidP="004E1A1A">
            <w:pPr>
              <w:rPr>
                <w:rFonts w:ascii="Arial" w:hAnsi="Arial" w:cs="Arial"/>
              </w:rPr>
            </w:pPr>
          </w:p>
        </w:tc>
        <w:tc>
          <w:tcPr>
            <w:tcW w:w="284" w:type="dxa"/>
            <w:tcBorders>
              <w:top w:val="single" w:sz="4" w:space="0" w:color="auto"/>
            </w:tcBorders>
          </w:tcPr>
          <w:p w14:paraId="02020687" w14:textId="77777777" w:rsidR="005D6DF4" w:rsidRDefault="005D6DF4" w:rsidP="004E1A1A">
            <w:pPr>
              <w:rPr>
                <w:rFonts w:ascii="Arial" w:hAnsi="Arial" w:cs="Arial"/>
              </w:rPr>
            </w:pPr>
          </w:p>
        </w:tc>
        <w:tc>
          <w:tcPr>
            <w:tcW w:w="283" w:type="dxa"/>
          </w:tcPr>
          <w:p w14:paraId="22C121EA" w14:textId="77777777" w:rsidR="005D6DF4" w:rsidRDefault="005D6DF4" w:rsidP="004E1A1A">
            <w:pPr>
              <w:rPr>
                <w:rFonts w:ascii="Arial" w:hAnsi="Arial" w:cs="Arial"/>
              </w:rPr>
            </w:pPr>
          </w:p>
        </w:tc>
      </w:tr>
      <w:tr w:rsidR="005D6DF4" w14:paraId="3A1A965E" w14:textId="77777777" w:rsidTr="004E1A1A">
        <w:tc>
          <w:tcPr>
            <w:tcW w:w="1838" w:type="dxa"/>
            <w:tcBorders>
              <w:right w:val="single" w:sz="4" w:space="0" w:color="auto"/>
            </w:tcBorders>
          </w:tcPr>
          <w:p w14:paraId="158B016F" w14:textId="77777777" w:rsidR="005D6DF4" w:rsidRDefault="005D6DF4" w:rsidP="004E1A1A">
            <w:pPr>
              <w:rPr>
                <w:rFonts w:ascii="Arial" w:hAnsi="Arial" w:cs="Arial"/>
              </w:rPr>
            </w:pPr>
            <w:r>
              <w:rPr>
                <w:rFonts w:ascii="Arial" w:hAnsi="Arial" w:cs="Arial"/>
              </w:rPr>
              <w:t>No opinion</w:t>
            </w:r>
          </w:p>
        </w:tc>
        <w:tc>
          <w:tcPr>
            <w:tcW w:w="284" w:type="dxa"/>
            <w:tcBorders>
              <w:top w:val="single" w:sz="4" w:space="0" w:color="auto"/>
              <w:left w:val="single" w:sz="4" w:space="0" w:color="auto"/>
              <w:bottom w:val="single" w:sz="4" w:space="0" w:color="auto"/>
              <w:right w:val="single" w:sz="4" w:space="0" w:color="auto"/>
            </w:tcBorders>
          </w:tcPr>
          <w:p w14:paraId="10C2B919" w14:textId="77777777" w:rsidR="005D6DF4" w:rsidRDefault="005D6DF4" w:rsidP="004E1A1A">
            <w:pPr>
              <w:rPr>
                <w:rFonts w:ascii="Arial" w:hAnsi="Arial" w:cs="Arial"/>
              </w:rPr>
            </w:pPr>
          </w:p>
        </w:tc>
        <w:tc>
          <w:tcPr>
            <w:tcW w:w="283" w:type="dxa"/>
            <w:tcBorders>
              <w:left w:val="single" w:sz="4" w:space="0" w:color="auto"/>
            </w:tcBorders>
          </w:tcPr>
          <w:p w14:paraId="1943A949" w14:textId="77777777" w:rsidR="005D6DF4" w:rsidRDefault="005D6DF4" w:rsidP="004E1A1A">
            <w:pPr>
              <w:rPr>
                <w:rFonts w:ascii="Arial" w:hAnsi="Arial" w:cs="Arial"/>
              </w:rPr>
            </w:pPr>
          </w:p>
        </w:tc>
        <w:tc>
          <w:tcPr>
            <w:tcW w:w="2126" w:type="dxa"/>
          </w:tcPr>
          <w:p w14:paraId="53C207A5" w14:textId="77777777" w:rsidR="005D6DF4" w:rsidRDefault="005D6DF4" w:rsidP="004E1A1A">
            <w:pPr>
              <w:rPr>
                <w:rFonts w:ascii="Arial" w:hAnsi="Arial" w:cs="Arial"/>
              </w:rPr>
            </w:pPr>
          </w:p>
        </w:tc>
        <w:tc>
          <w:tcPr>
            <w:tcW w:w="283" w:type="dxa"/>
          </w:tcPr>
          <w:p w14:paraId="55AC32A3" w14:textId="77777777" w:rsidR="005D6DF4" w:rsidRDefault="005D6DF4" w:rsidP="004E1A1A">
            <w:pPr>
              <w:rPr>
                <w:rFonts w:ascii="Arial" w:hAnsi="Arial" w:cs="Arial"/>
              </w:rPr>
            </w:pPr>
          </w:p>
        </w:tc>
        <w:tc>
          <w:tcPr>
            <w:tcW w:w="284" w:type="dxa"/>
          </w:tcPr>
          <w:p w14:paraId="4A1F6E0E" w14:textId="77777777" w:rsidR="005D6DF4" w:rsidRDefault="005D6DF4" w:rsidP="004E1A1A">
            <w:pPr>
              <w:rPr>
                <w:rFonts w:ascii="Arial" w:hAnsi="Arial" w:cs="Arial"/>
              </w:rPr>
            </w:pPr>
          </w:p>
        </w:tc>
        <w:tc>
          <w:tcPr>
            <w:tcW w:w="3118" w:type="dxa"/>
          </w:tcPr>
          <w:p w14:paraId="32CDFCEF" w14:textId="77777777" w:rsidR="005D6DF4" w:rsidRDefault="005D6DF4" w:rsidP="004E1A1A">
            <w:pPr>
              <w:rPr>
                <w:rFonts w:ascii="Arial" w:hAnsi="Arial" w:cs="Arial"/>
              </w:rPr>
            </w:pPr>
          </w:p>
        </w:tc>
        <w:tc>
          <w:tcPr>
            <w:tcW w:w="284" w:type="dxa"/>
          </w:tcPr>
          <w:p w14:paraId="236D1B3E" w14:textId="77777777" w:rsidR="005D6DF4" w:rsidRDefault="005D6DF4" w:rsidP="004E1A1A">
            <w:pPr>
              <w:rPr>
                <w:rFonts w:ascii="Arial" w:hAnsi="Arial" w:cs="Arial"/>
              </w:rPr>
            </w:pPr>
          </w:p>
        </w:tc>
        <w:tc>
          <w:tcPr>
            <w:tcW w:w="283" w:type="dxa"/>
          </w:tcPr>
          <w:p w14:paraId="2BBAD8C4" w14:textId="77777777" w:rsidR="005D6DF4" w:rsidRDefault="005D6DF4" w:rsidP="004E1A1A">
            <w:pPr>
              <w:rPr>
                <w:rFonts w:ascii="Arial" w:hAnsi="Arial" w:cs="Arial"/>
              </w:rPr>
            </w:pPr>
          </w:p>
        </w:tc>
      </w:tr>
    </w:tbl>
    <w:p w14:paraId="290772B6" w14:textId="77777777" w:rsidR="005D6DF4" w:rsidRDefault="005D6DF4" w:rsidP="005D6DF4">
      <w:pPr>
        <w:rPr>
          <w:rFonts w:ascii="Arial" w:hAnsi="Arial" w:cs="Arial"/>
        </w:rPr>
      </w:pPr>
    </w:p>
    <w:p w14:paraId="1DC86C70" w14:textId="77777777" w:rsidR="005D6DF4" w:rsidRPr="00927C16" w:rsidRDefault="005D6DF4" w:rsidP="005D6DF4">
      <w:pPr>
        <w:rPr>
          <w:rFonts w:ascii="Arial" w:hAnsi="Arial" w:cs="Arial"/>
        </w:rPr>
      </w:pPr>
      <w:r>
        <w:rPr>
          <w:rFonts w:ascii="Arial" w:hAnsi="Arial" w:cs="Arial"/>
        </w:rPr>
        <w:t>Please provide your comments:</w:t>
      </w:r>
    </w:p>
    <w:p w14:paraId="2CF4C0A2" w14:textId="77777777" w:rsidR="005D6DF4" w:rsidRPr="006D2B23" w:rsidRDefault="005D6DF4" w:rsidP="005D6DF4">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5D6DF4" w:rsidRPr="006D2B23" w14:paraId="41769FAF" w14:textId="77777777" w:rsidTr="004E1A1A">
        <w:tc>
          <w:tcPr>
            <w:tcW w:w="9016" w:type="dxa"/>
          </w:tcPr>
          <w:p w14:paraId="448EC651" w14:textId="77777777" w:rsidR="005D6DF4" w:rsidRPr="006D2B23" w:rsidRDefault="005D6DF4" w:rsidP="004E1A1A">
            <w:pPr>
              <w:widowControl w:val="0"/>
              <w:autoSpaceDE w:val="0"/>
              <w:autoSpaceDN w:val="0"/>
              <w:adjustRightInd w:val="0"/>
              <w:rPr>
                <w:rFonts w:ascii="Times New Roman" w:hAnsi="Times New Roman" w:cs="Times New Roman"/>
                <w:lang w:val="en-US"/>
              </w:rPr>
            </w:pPr>
          </w:p>
          <w:p w14:paraId="345AE57F" w14:textId="77777777" w:rsidR="005D6DF4" w:rsidRDefault="005D6DF4" w:rsidP="004E1A1A">
            <w:pPr>
              <w:widowControl w:val="0"/>
              <w:autoSpaceDE w:val="0"/>
              <w:autoSpaceDN w:val="0"/>
              <w:adjustRightInd w:val="0"/>
              <w:rPr>
                <w:rFonts w:ascii="Times New Roman" w:hAnsi="Times New Roman" w:cs="Times New Roman"/>
                <w:lang w:val="en-US"/>
              </w:rPr>
            </w:pPr>
          </w:p>
          <w:p w14:paraId="1E230B56" w14:textId="77777777" w:rsidR="005D6DF4" w:rsidRPr="006D2B23" w:rsidRDefault="005D6DF4" w:rsidP="004E1A1A">
            <w:pPr>
              <w:widowControl w:val="0"/>
              <w:autoSpaceDE w:val="0"/>
              <w:autoSpaceDN w:val="0"/>
              <w:adjustRightInd w:val="0"/>
              <w:rPr>
                <w:rFonts w:ascii="Times New Roman" w:hAnsi="Times New Roman" w:cs="Times New Roman"/>
                <w:lang w:val="en-US"/>
              </w:rPr>
            </w:pPr>
          </w:p>
        </w:tc>
      </w:tr>
    </w:tbl>
    <w:p w14:paraId="2EC56889" w14:textId="77777777" w:rsidR="003F4E41" w:rsidRDefault="003F4E41" w:rsidP="005D6DF4">
      <w:pPr>
        <w:rPr>
          <w:rFonts w:ascii="Arial" w:hAnsi="Arial" w:cs="Arial"/>
          <w:b/>
        </w:rPr>
      </w:pPr>
    </w:p>
    <w:p w14:paraId="5F0951BE" w14:textId="753FE1C6" w:rsidR="005D6DF4" w:rsidRDefault="005D6DF4" w:rsidP="005D6DF4">
      <w:pPr>
        <w:rPr>
          <w:rFonts w:ascii="Arial" w:hAnsi="Arial" w:cs="Arial"/>
        </w:rPr>
      </w:pPr>
      <w:r>
        <w:rPr>
          <w:rFonts w:ascii="Arial" w:hAnsi="Arial" w:cs="Arial"/>
          <w:b/>
        </w:rPr>
        <w:t>Q3</w:t>
      </w:r>
      <w:r w:rsidR="00120DF8">
        <w:rPr>
          <w:rFonts w:ascii="Arial" w:hAnsi="Arial" w:cs="Arial"/>
          <w:b/>
        </w:rPr>
        <w:t>A:</w:t>
      </w:r>
      <w:r>
        <w:rPr>
          <w:rFonts w:ascii="Arial" w:hAnsi="Arial" w:cs="Arial"/>
          <w:b/>
        </w:rPr>
        <w:t xml:space="preserve"> </w:t>
      </w:r>
      <w:r w:rsidRPr="005D6DF4">
        <w:rPr>
          <w:rFonts w:ascii="Arial" w:hAnsi="Arial" w:cs="Arial"/>
        </w:rPr>
        <w:t>Do you agree with our 5-year priorities?</w:t>
      </w:r>
    </w:p>
    <w:p w14:paraId="0391C1D1" w14:textId="77777777" w:rsidR="005D6DF4" w:rsidRDefault="005D6DF4" w:rsidP="005D6DF4">
      <w:pPr>
        <w:rPr>
          <w:rFonts w:ascii="Arial" w:hAnsi="Arial" w:cs="Arial"/>
        </w:rPr>
      </w:pPr>
    </w:p>
    <w:tbl>
      <w:tblPr>
        <w:tblStyle w:val="TableGrid"/>
        <w:tblW w:w="8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283"/>
        <w:gridCol w:w="2126"/>
        <w:gridCol w:w="283"/>
        <w:gridCol w:w="284"/>
        <w:gridCol w:w="3118"/>
        <w:gridCol w:w="284"/>
        <w:gridCol w:w="283"/>
      </w:tblGrid>
      <w:tr w:rsidR="005D6DF4" w14:paraId="0DF8CDA5" w14:textId="77777777" w:rsidTr="004E1A1A">
        <w:tc>
          <w:tcPr>
            <w:tcW w:w="1838" w:type="dxa"/>
            <w:tcBorders>
              <w:right w:val="single" w:sz="4" w:space="0" w:color="auto"/>
            </w:tcBorders>
          </w:tcPr>
          <w:p w14:paraId="09C50F99" w14:textId="77777777" w:rsidR="005D6DF4" w:rsidRPr="00EB407F" w:rsidRDefault="005D6DF4" w:rsidP="004E1A1A">
            <w:pPr>
              <w:rPr>
                <w:rFonts w:ascii="Arial" w:hAnsi="Arial" w:cs="Arial"/>
              </w:rPr>
            </w:pPr>
            <w:r>
              <w:rPr>
                <w:rFonts w:ascii="Arial" w:hAnsi="Arial" w:cs="Arial"/>
              </w:rPr>
              <w:t>Strongly agree</w:t>
            </w:r>
          </w:p>
        </w:tc>
        <w:tc>
          <w:tcPr>
            <w:tcW w:w="284" w:type="dxa"/>
            <w:tcBorders>
              <w:top w:val="single" w:sz="4" w:space="0" w:color="auto"/>
              <w:left w:val="single" w:sz="4" w:space="0" w:color="auto"/>
              <w:bottom w:val="single" w:sz="4" w:space="0" w:color="auto"/>
              <w:right w:val="single" w:sz="4" w:space="0" w:color="auto"/>
            </w:tcBorders>
          </w:tcPr>
          <w:p w14:paraId="67F41B8C" w14:textId="77777777" w:rsidR="005D6DF4" w:rsidRDefault="005D6DF4" w:rsidP="004E1A1A">
            <w:pPr>
              <w:rPr>
                <w:rFonts w:ascii="Arial" w:hAnsi="Arial" w:cs="Arial"/>
              </w:rPr>
            </w:pPr>
          </w:p>
        </w:tc>
        <w:tc>
          <w:tcPr>
            <w:tcW w:w="283" w:type="dxa"/>
            <w:tcBorders>
              <w:left w:val="single" w:sz="4" w:space="0" w:color="auto"/>
            </w:tcBorders>
          </w:tcPr>
          <w:p w14:paraId="1AD1C831" w14:textId="77777777" w:rsidR="005D6DF4" w:rsidRDefault="005D6DF4" w:rsidP="004E1A1A">
            <w:pPr>
              <w:rPr>
                <w:rFonts w:ascii="Arial" w:hAnsi="Arial" w:cs="Arial"/>
              </w:rPr>
            </w:pPr>
          </w:p>
        </w:tc>
        <w:tc>
          <w:tcPr>
            <w:tcW w:w="2126" w:type="dxa"/>
            <w:tcBorders>
              <w:right w:val="single" w:sz="4" w:space="0" w:color="auto"/>
            </w:tcBorders>
          </w:tcPr>
          <w:p w14:paraId="7CF9BCB7" w14:textId="77777777" w:rsidR="005D6DF4" w:rsidRDefault="005D6DF4" w:rsidP="004E1A1A">
            <w:pPr>
              <w:rPr>
                <w:rFonts w:ascii="Arial" w:hAnsi="Arial" w:cs="Arial"/>
              </w:rPr>
            </w:pPr>
            <w:r w:rsidRPr="005D6DF4">
              <w:rPr>
                <w:rFonts w:ascii="Arial" w:hAnsi="Arial" w:cs="Arial"/>
              </w:rPr>
              <w:t>Agree</w:t>
            </w:r>
          </w:p>
        </w:tc>
        <w:tc>
          <w:tcPr>
            <w:tcW w:w="283" w:type="dxa"/>
            <w:tcBorders>
              <w:top w:val="single" w:sz="4" w:space="0" w:color="auto"/>
              <w:left w:val="single" w:sz="4" w:space="0" w:color="auto"/>
              <w:bottom w:val="single" w:sz="4" w:space="0" w:color="auto"/>
              <w:right w:val="single" w:sz="4" w:space="0" w:color="auto"/>
            </w:tcBorders>
          </w:tcPr>
          <w:p w14:paraId="13C9AC2C" w14:textId="77777777" w:rsidR="005D6DF4" w:rsidRDefault="005D6DF4" w:rsidP="004E1A1A">
            <w:pPr>
              <w:rPr>
                <w:rFonts w:ascii="Arial" w:hAnsi="Arial" w:cs="Arial"/>
              </w:rPr>
            </w:pPr>
          </w:p>
        </w:tc>
        <w:tc>
          <w:tcPr>
            <w:tcW w:w="284" w:type="dxa"/>
            <w:tcBorders>
              <w:left w:val="single" w:sz="4" w:space="0" w:color="auto"/>
            </w:tcBorders>
          </w:tcPr>
          <w:p w14:paraId="3ADED8D8" w14:textId="77777777" w:rsidR="005D6DF4" w:rsidRDefault="005D6DF4" w:rsidP="004E1A1A">
            <w:pPr>
              <w:rPr>
                <w:rFonts w:ascii="Arial" w:hAnsi="Arial" w:cs="Arial"/>
              </w:rPr>
            </w:pPr>
          </w:p>
        </w:tc>
        <w:tc>
          <w:tcPr>
            <w:tcW w:w="3118" w:type="dxa"/>
            <w:tcBorders>
              <w:right w:val="single" w:sz="4" w:space="0" w:color="auto"/>
            </w:tcBorders>
          </w:tcPr>
          <w:p w14:paraId="1231AD8A" w14:textId="77777777" w:rsidR="005D6DF4" w:rsidRDefault="005D6DF4" w:rsidP="004E1A1A">
            <w:pPr>
              <w:rPr>
                <w:rFonts w:ascii="Arial" w:hAnsi="Arial" w:cs="Arial"/>
              </w:rPr>
            </w:pPr>
            <w:r w:rsidRPr="005D6DF4">
              <w:rPr>
                <w:rFonts w:ascii="Arial" w:hAnsi="Arial" w:cs="Arial"/>
              </w:rPr>
              <w:t>Neither agree nor disagree</w:t>
            </w:r>
          </w:p>
        </w:tc>
        <w:tc>
          <w:tcPr>
            <w:tcW w:w="284" w:type="dxa"/>
            <w:tcBorders>
              <w:top w:val="single" w:sz="4" w:space="0" w:color="auto"/>
              <w:left w:val="single" w:sz="4" w:space="0" w:color="auto"/>
              <w:bottom w:val="single" w:sz="4" w:space="0" w:color="auto"/>
              <w:right w:val="single" w:sz="4" w:space="0" w:color="auto"/>
            </w:tcBorders>
          </w:tcPr>
          <w:p w14:paraId="16DB3D29" w14:textId="77777777" w:rsidR="005D6DF4" w:rsidRDefault="005D6DF4" w:rsidP="004E1A1A">
            <w:pPr>
              <w:rPr>
                <w:rFonts w:ascii="Arial" w:hAnsi="Arial" w:cs="Arial"/>
              </w:rPr>
            </w:pPr>
          </w:p>
        </w:tc>
        <w:tc>
          <w:tcPr>
            <w:tcW w:w="283" w:type="dxa"/>
            <w:tcBorders>
              <w:left w:val="single" w:sz="4" w:space="0" w:color="auto"/>
            </w:tcBorders>
          </w:tcPr>
          <w:p w14:paraId="73C5FFF2" w14:textId="77777777" w:rsidR="005D6DF4" w:rsidRDefault="005D6DF4" w:rsidP="004E1A1A">
            <w:pPr>
              <w:rPr>
                <w:rFonts w:ascii="Arial" w:hAnsi="Arial" w:cs="Arial"/>
              </w:rPr>
            </w:pPr>
          </w:p>
        </w:tc>
      </w:tr>
      <w:tr w:rsidR="005D6DF4" w14:paraId="0D7A4CAF" w14:textId="77777777" w:rsidTr="004E1A1A">
        <w:tc>
          <w:tcPr>
            <w:tcW w:w="1838" w:type="dxa"/>
          </w:tcPr>
          <w:p w14:paraId="1CF5E79E" w14:textId="77777777" w:rsidR="005D6DF4" w:rsidRDefault="005D6DF4" w:rsidP="004E1A1A">
            <w:pPr>
              <w:rPr>
                <w:rFonts w:ascii="Arial" w:hAnsi="Arial" w:cs="Arial"/>
              </w:rPr>
            </w:pPr>
          </w:p>
        </w:tc>
        <w:tc>
          <w:tcPr>
            <w:tcW w:w="284" w:type="dxa"/>
            <w:tcBorders>
              <w:top w:val="single" w:sz="4" w:space="0" w:color="auto"/>
              <w:bottom w:val="single" w:sz="4" w:space="0" w:color="auto"/>
            </w:tcBorders>
          </w:tcPr>
          <w:p w14:paraId="20C3667A" w14:textId="77777777" w:rsidR="005D6DF4" w:rsidRDefault="005D6DF4" w:rsidP="004E1A1A">
            <w:pPr>
              <w:rPr>
                <w:rFonts w:ascii="Arial" w:hAnsi="Arial" w:cs="Arial"/>
              </w:rPr>
            </w:pPr>
          </w:p>
        </w:tc>
        <w:tc>
          <w:tcPr>
            <w:tcW w:w="283" w:type="dxa"/>
          </w:tcPr>
          <w:p w14:paraId="033F1424" w14:textId="77777777" w:rsidR="005D6DF4" w:rsidRDefault="005D6DF4" w:rsidP="004E1A1A">
            <w:pPr>
              <w:rPr>
                <w:rFonts w:ascii="Arial" w:hAnsi="Arial" w:cs="Arial"/>
              </w:rPr>
            </w:pPr>
          </w:p>
        </w:tc>
        <w:tc>
          <w:tcPr>
            <w:tcW w:w="2126" w:type="dxa"/>
          </w:tcPr>
          <w:p w14:paraId="25F456F0" w14:textId="77777777" w:rsidR="005D6DF4" w:rsidRDefault="005D6DF4" w:rsidP="004E1A1A">
            <w:pPr>
              <w:rPr>
                <w:rFonts w:ascii="Arial" w:hAnsi="Arial" w:cs="Arial"/>
              </w:rPr>
            </w:pPr>
          </w:p>
        </w:tc>
        <w:tc>
          <w:tcPr>
            <w:tcW w:w="283" w:type="dxa"/>
            <w:tcBorders>
              <w:top w:val="single" w:sz="4" w:space="0" w:color="auto"/>
              <w:bottom w:val="single" w:sz="4" w:space="0" w:color="auto"/>
            </w:tcBorders>
          </w:tcPr>
          <w:p w14:paraId="29B7EEF6" w14:textId="77777777" w:rsidR="005D6DF4" w:rsidRDefault="005D6DF4" w:rsidP="004E1A1A">
            <w:pPr>
              <w:rPr>
                <w:rFonts w:ascii="Arial" w:hAnsi="Arial" w:cs="Arial"/>
              </w:rPr>
            </w:pPr>
          </w:p>
        </w:tc>
        <w:tc>
          <w:tcPr>
            <w:tcW w:w="284" w:type="dxa"/>
          </w:tcPr>
          <w:p w14:paraId="10571F93" w14:textId="77777777" w:rsidR="005D6DF4" w:rsidRDefault="005D6DF4" w:rsidP="004E1A1A">
            <w:pPr>
              <w:rPr>
                <w:rFonts w:ascii="Arial" w:hAnsi="Arial" w:cs="Arial"/>
              </w:rPr>
            </w:pPr>
          </w:p>
        </w:tc>
        <w:tc>
          <w:tcPr>
            <w:tcW w:w="3118" w:type="dxa"/>
          </w:tcPr>
          <w:p w14:paraId="7962F376" w14:textId="77777777" w:rsidR="005D6DF4" w:rsidRDefault="005D6DF4" w:rsidP="004E1A1A">
            <w:pPr>
              <w:rPr>
                <w:rFonts w:ascii="Arial" w:hAnsi="Arial" w:cs="Arial"/>
              </w:rPr>
            </w:pPr>
          </w:p>
        </w:tc>
        <w:tc>
          <w:tcPr>
            <w:tcW w:w="284" w:type="dxa"/>
            <w:tcBorders>
              <w:top w:val="single" w:sz="4" w:space="0" w:color="auto"/>
              <w:bottom w:val="single" w:sz="4" w:space="0" w:color="auto"/>
            </w:tcBorders>
          </w:tcPr>
          <w:p w14:paraId="6422E462" w14:textId="77777777" w:rsidR="005D6DF4" w:rsidRDefault="005D6DF4" w:rsidP="004E1A1A">
            <w:pPr>
              <w:rPr>
                <w:rFonts w:ascii="Arial" w:hAnsi="Arial" w:cs="Arial"/>
              </w:rPr>
            </w:pPr>
          </w:p>
        </w:tc>
        <w:tc>
          <w:tcPr>
            <w:tcW w:w="283" w:type="dxa"/>
          </w:tcPr>
          <w:p w14:paraId="29A080CF" w14:textId="77777777" w:rsidR="005D6DF4" w:rsidRDefault="005D6DF4" w:rsidP="004E1A1A">
            <w:pPr>
              <w:rPr>
                <w:rFonts w:ascii="Arial" w:hAnsi="Arial" w:cs="Arial"/>
              </w:rPr>
            </w:pPr>
          </w:p>
        </w:tc>
      </w:tr>
      <w:tr w:rsidR="005D6DF4" w14:paraId="0A1D0AD4" w14:textId="77777777" w:rsidTr="004E1A1A">
        <w:tc>
          <w:tcPr>
            <w:tcW w:w="1838" w:type="dxa"/>
            <w:tcBorders>
              <w:right w:val="single" w:sz="4" w:space="0" w:color="auto"/>
            </w:tcBorders>
          </w:tcPr>
          <w:p w14:paraId="27DC93FE" w14:textId="77777777" w:rsidR="005D6DF4" w:rsidRDefault="005D6DF4" w:rsidP="004E1A1A">
            <w:pPr>
              <w:rPr>
                <w:rFonts w:ascii="Arial" w:hAnsi="Arial" w:cs="Arial"/>
              </w:rPr>
            </w:pPr>
            <w:r>
              <w:rPr>
                <w:rFonts w:ascii="Arial" w:hAnsi="Arial" w:cs="Arial"/>
              </w:rPr>
              <w:t>Disagree</w:t>
            </w:r>
          </w:p>
        </w:tc>
        <w:tc>
          <w:tcPr>
            <w:tcW w:w="284" w:type="dxa"/>
            <w:tcBorders>
              <w:top w:val="single" w:sz="4" w:space="0" w:color="auto"/>
              <w:left w:val="single" w:sz="4" w:space="0" w:color="auto"/>
              <w:bottom w:val="single" w:sz="4" w:space="0" w:color="auto"/>
              <w:right w:val="single" w:sz="4" w:space="0" w:color="auto"/>
            </w:tcBorders>
          </w:tcPr>
          <w:p w14:paraId="54263683" w14:textId="77777777" w:rsidR="005D6DF4" w:rsidRDefault="005D6DF4" w:rsidP="004E1A1A">
            <w:pPr>
              <w:rPr>
                <w:rFonts w:ascii="Arial" w:hAnsi="Arial" w:cs="Arial"/>
              </w:rPr>
            </w:pPr>
          </w:p>
        </w:tc>
        <w:tc>
          <w:tcPr>
            <w:tcW w:w="283" w:type="dxa"/>
            <w:tcBorders>
              <w:left w:val="single" w:sz="4" w:space="0" w:color="auto"/>
            </w:tcBorders>
          </w:tcPr>
          <w:p w14:paraId="5906251E" w14:textId="77777777" w:rsidR="005D6DF4" w:rsidRDefault="005D6DF4" w:rsidP="004E1A1A">
            <w:pPr>
              <w:rPr>
                <w:rFonts w:ascii="Arial" w:hAnsi="Arial" w:cs="Arial"/>
              </w:rPr>
            </w:pPr>
          </w:p>
        </w:tc>
        <w:tc>
          <w:tcPr>
            <w:tcW w:w="2126" w:type="dxa"/>
            <w:tcBorders>
              <w:right w:val="single" w:sz="4" w:space="0" w:color="auto"/>
            </w:tcBorders>
          </w:tcPr>
          <w:p w14:paraId="5BCACE75" w14:textId="77777777" w:rsidR="005D6DF4" w:rsidRDefault="005D6DF4" w:rsidP="004E1A1A">
            <w:pPr>
              <w:rPr>
                <w:rFonts w:ascii="Arial" w:hAnsi="Arial" w:cs="Arial"/>
              </w:rPr>
            </w:pPr>
            <w:r>
              <w:rPr>
                <w:rFonts w:ascii="Arial" w:hAnsi="Arial" w:cs="Arial"/>
              </w:rPr>
              <w:t>Strongly disagree</w:t>
            </w:r>
          </w:p>
        </w:tc>
        <w:tc>
          <w:tcPr>
            <w:tcW w:w="283" w:type="dxa"/>
            <w:tcBorders>
              <w:top w:val="single" w:sz="4" w:space="0" w:color="auto"/>
              <w:left w:val="single" w:sz="4" w:space="0" w:color="auto"/>
              <w:bottom w:val="single" w:sz="4" w:space="0" w:color="auto"/>
              <w:right w:val="single" w:sz="4" w:space="0" w:color="auto"/>
            </w:tcBorders>
          </w:tcPr>
          <w:p w14:paraId="0E5F4130" w14:textId="77777777" w:rsidR="005D6DF4" w:rsidRDefault="005D6DF4" w:rsidP="004E1A1A">
            <w:pPr>
              <w:rPr>
                <w:rFonts w:ascii="Arial" w:hAnsi="Arial" w:cs="Arial"/>
              </w:rPr>
            </w:pPr>
          </w:p>
        </w:tc>
        <w:tc>
          <w:tcPr>
            <w:tcW w:w="284" w:type="dxa"/>
            <w:tcBorders>
              <w:left w:val="single" w:sz="4" w:space="0" w:color="auto"/>
            </w:tcBorders>
          </w:tcPr>
          <w:p w14:paraId="77548A61" w14:textId="77777777" w:rsidR="005D6DF4" w:rsidRDefault="005D6DF4" w:rsidP="004E1A1A">
            <w:pPr>
              <w:rPr>
                <w:rFonts w:ascii="Arial" w:hAnsi="Arial" w:cs="Arial"/>
              </w:rPr>
            </w:pPr>
          </w:p>
        </w:tc>
        <w:tc>
          <w:tcPr>
            <w:tcW w:w="3118" w:type="dxa"/>
            <w:tcBorders>
              <w:right w:val="single" w:sz="4" w:space="0" w:color="auto"/>
            </w:tcBorders>
          </w:tcPr>
          <w:p w14:paraId="014D9112" w14:textId="77777777" w:rsidR="005D6DF4" w:rsidRDefault="005D6DF4" w:rsidP="004E1A1A">
            <w:pPr>
              <w:rPr>
                <w:rFonts w:ascii="Arial" w:hAnsi="Arial" w:cs="Arial"/>
              </w:rPr>
            </w:pPr>
            <w:r>
              <w:rPr>
                <w:rFonts w:ascii="Arial" w:hAnsi="Arial" w:cs="Arial"/>
              </w:rPr>
              <w:t>Don’t know</w:t>
            </w:r>
          </w:p>
        </w:tc>
        <w:tc>
          <w:tcPr>
            <w:tcW w:w="284" w:type="dxa"/>
            <w:tcBorders>
              <w:top w:val="single" w:sz="4" w:space="0" w:color="auto"/>
              <w:left w:val="single" w:sz="4" w:space="0" w:color="auto"/>
              <w:bottom w:val="single" w:sz="4" w:space="0" w:color="auto"/>
              <w:right w:val="single" w:sz="4" w:space="0" w:color="auto"/>
            </w:tcBorders>
          </w:tcPr>
          <w:p w14:paraId="17C30D53" w14:textId="77777777" w:rsidR="005D6DF4" w:rsidRDefault="005D6DF4" w:rsidP="004E1A1A">
            <w:pPr>
              <w:rPr>
                <w:rFonts w:ascii="Arial" w:hAnsi="Arial" w:cs="Arial"/>
              </w:rPr>
            </w:pPr>
          </w:p>
        </w:tc>
        <w:tc>
          <w:tcPr>
            <w:tcW w:w="283" w:type="dxa"/>
            <w:tcBorders>
              <w:left w:val="single" w:sz="4" w:space="0" w:color="auto"/>
            </w:tcBorders>
          </w:tcPr>
          <w:p w14:paraId="30E2DBF5" w14:textId="77777777" w:rsidR="005D6DF4" w:rsidRDefault="005D6DF4" w:rsidP="004E1A1A">
            <w:pPr>
              <w:rPr>
                <w:rFonts w:ascii="Arial" w:hAnsi="Arial" w:cs="Arial"/>
              </w:rPr>
            </w:pPr>
          </w:p>
        </w:tc>
      </w:tr>
      <w:tr w:rsidR="005D6DF4" w14:paraId="4F1B4AE5" w14:textId="77777777" w:rsidTr="004E1A1A">
        <w:tc>
          <w:tcPr>
            <w:tcW w:w="1838" w:type="dxa"/>
          </w:tcPr>
          <w:p w14:paraId="1735276B" w14:textId="77777777" w:rsidR="005D6DF4" w:rsidRDefault="005D6DF4" w:rsidP="004E1A1A">
            <w:pPr>
              <w:rPr>
                <w:rFonts w:ascii="Arial" w:hAnsi="Arial" w:cs="Arial"/>
              </w:rPr>
            </w:pPr>
          </w:p>
        </w:tc>
        <w:tc>
          <w:tcPr>
            <w:tcW w:w="284" w:type="dxa"/>
            <w:tcBorders>
              <w:top w:val="single" w:sz="4" w:space="0" w:color="auto"/>
              <w:bottom w:val="single" w:sz="4" w:space="0" w:color="auto"/>
            </w:tcBorders>
          </w:tcPr>
          <w:p w14:paraId="6D35FF22" w14:textId="77777777" w:rsidR="005D6DF4" w:rsidRDefault="005D6DF4" w:rsidP="004E1A1A">
            <w:pPr>
              <w:rPr>
                <w:rFonts w:ascii="Arial" w:hAnsi="Arial" w:cs="Arial"/>
              </w:rPr>
            </w:pPr>
          </w:p>
        </w:tc>
        <w:tc>
          <w:tcPr>
            <w:tcW w:w="283" w:type="dxa"/>
          </w:tcPr>
          <w:p w14:paraId="4B89B9F1" w14:textId="77777777" w:rsidR="005D6DF4" w:rsidRDefault="005D6DF4" w:rsidP="004E1A1A">
            <w:pPr>
              <w:rPr>
                <w:rFonts w:ascii="Arial" w:hAnsi="Arial" w:cs="Arial"/>
              </w:rPr>
            </w:pPr>
          </w:p>
        </w:tc>
        <w:tc>
          <w:tcPr>
            <w:tcW w:w="2126" w:type="dxa"/>
          </w:tcPr>
          <w:p w14:paraId="7DAF3B13" w14:textId="77777777" w:rsidR="005D6DF4" w:rsidRDefault="005D6DF4" w:rsidP="004E1A1A">
            <w:pPr>
              <w:rPr>
                <w:rFonts w:ascii="Arial" w:hAnsi="Arial" w:cs="Arial"/>
              </w:rPr>
            </w:pPr>
          </w:p>
        </w:tc>
        <w:tc>
          <w:tcPr>
            <w:tcW w:w="283" w:type="dxa"/>
            <w:tcBorders>
              <w:top w:val="single" w:sz="4" w:space="0" w:color="auto"/>
            </w:tcBorders>
          </w:tcPr>
          <w:p w14:paraId="467A30A7" w14:textId="77777777" w:rsidR="005D6DF4" w:rsidRDefault="005D6DF4" w:rsidP="004E1A1A">
            <w:pPr>
              <w:rPr>
                <w:rFonts w:ascii="Arial" w:hAnsi="Arial" w:cs="Arial"/>
              </w:rPr>
            </w:pPr>
          </w:p>
        </w:tc>
        <w:tc>
          <w:tcPr>
            <w:tcW w:w="284" w:type="dxa"/>
          </w:tcPr>
          <w:p w14:paraId="58A94E1C" w14:textId="77777777" w:rsidR="005D6DF4" w:rsidRDefault="005D6DF4" w:rsidP="004E1A1A">
            <w:pPr>
              <w:rPr>
                <w:rFonts w:ascii="Arial" w:hAnsi="Arial" w:cs="Arial"/>
              </w:rPr>
            </w:pPr>
          </w:p>
        </w:tc>
        <w:tc>
          <w:tcPr>
            <w:tcW w:w="3118" w:type="dxa"/>
          </w:tcPr>
          <w:p w14:paraId="72266109" w14:textId="77777777" w:rsidR="005D6DF4" w:rsidRDefault="005D6DF4" w:rsidP="004E1A1A">
            <w:pPr>
              <w:rPr>
                <w:rFonts w:ascii="Arial" w:hAnsi="Arial" w:cs="Arial"/>
              </w:rPr>
            </w:pPr>
          </w:p>
        </w:tc>
        <w:tc>
          <w:tcPr>
            <w:tcW w:w="284" w:type="dxa"/>
            <w:tcBorders>
              <w:top w:val="single" w:sz="4" w:space="0" w:color="auto"/>
            </w:tcBorders>
          </w:tcPr>
          <w:p w14:paraId="45658071" w14:textId="77777777" w:rsidR="005D6DF4" w:rsidRDefault="005D6DF4" w:rsidP="004E1A1A">
            <w:pPr>
              <w:rPr>
                <w:rFonts w:ascii="Arial" w:hAnsi="Arial" w:cs="Arial"/>
              </w:rPr>
            </w:pPr>
          </w:p>
        </w:tc>
        <w:tc>
          <w:tcPr>
            <w:tcW w:w="283" w:type="dxa"/>
          </w:tcPr>
          <w:p w14:paraId="61FD57B9" w14:textId="77777777" w:rsidR="005D6DF4" w:rsidRDefault="005D6DF4" w:rsidP="004E1A1A">
            <w:pPr>
              <w:rPr>
                <w:rFonts w:ascii="Arial" w:hAnsi="Arial" w:cs="Arial"/>
              </w:rPr>
            </w:pPr>
          </w:p>
        </w:tc>
      </w:tr>
      <w:tr w:rsidR="005D6DF4" w14:paraId="5279010F" w14:textId="77777777" w:rsidTr="004E1A1A">
        <w:tc>
          <w:tcPr>
            <w:tcW w:w="1838" w:type="dxa"/>
            <w:tcBorders>
              <w:right w:val="single" w:sz="4" w:space="0" w:color="auto"/>
            </w:tcBorders>
          </w:tcPr>
          <w:p w14:paraId="6515023D" w14:textId="77777777" w:rsidR="005D6DF4" w:rsidRDefault="005D6DF4" w:rsidP="004E1A1A">
            <w:pPr>
              <w:rPr>
                <w:rFonts w:ascii="Arial" w:hAnsi="Arial" w:cs="Arial"/>
              </w:rPr>
            </w:pPr>
            <w:r>
              <w:rPr>
                <w:rFonts w:ascii="Arial" w:hAnsi="Arial" w:cs="Arial"/>
              </w:rPr>
              <w:t>No opinion</w:t>
            </w:r>
          </w:p>
        </w:tc>
        <w:tc>
          <w:tcPr>
            <w:tcW w:w="284" w:type="dxa"/>
            <w:tcBorders>
              <w:top w:val="single" w:sz="4" w:space="0" w:color="auto"/>
              <w:left w:val="single" w:sz="4" w:space="0" w:color="auto"/>
              <w:bottom w:val="single" w:sz="4" w:space="0" w:color="auto"/>
              <w:right w:val="single" w:sz="4" w:space="0" w:color="auto"/>
            </w:tcBorders>
          </w:tcPr>
          <w:p w14:paraId="7203D033" w14:textId="77777777" w:rsidR="005D6DF4" w:rsidRDefault="005D6DF4" w:rsidP="004E1A1A">
            <w:pPr>
              <w:rPr>
                <w:rFonts w:ascii="Arial" w:hAnsi="Arial" w:cs="Arial"/>
              </w:rPr>
            </w:pPr>
          </w:p>
        </w:tc>
        <w:tc>
          <w:tcPr>
            <w:tcW w:w="283" w:type="dxa"/>
            <w:tcBorders>
              <w:left w:val="single" w:sz="4" w:space="0" w:color="auto"/>
            </w:tcBorders>
          </w:tcPr>
          <w:p w14:paraId="17571FE7" w14:textId="77777777" w:rsidR="005D6DF4" w:rsidRDefault="005D6DF4" w:rsidP="004E1A1A">
            <w:pPr>
              <w:rPr>
                <w:rFonts w:ascii="Arial" w:hAnsi="Arial" w:cs="Arial"/>
              </w:rPr>
            </w:pPr>
          </w:p>
        </w:tc>
        <w:tc>
          <w:tcPr>
            <w:tcW w:w="2126" w:type="dxa"/>
          </w:tcPr>
          <w:p w14:paraId="046F9FA3" w14:textId="77777777" w:rsidR="005D6DF4" w:rsidRDefault="005D6DF4" w:rsidP="004E1A1A">
            <w:pPr>
              <w:rPr>
                <w:rFonts w:ascii="Arial" w:hAnsi="Arial" w:cs="Arial"/>
              </w:rPr>
            </w:pPr>
          </w:p>
        </w:tc>
        <w:tc>
          <w:tcPr>
            <w:tcW w:w="283" w:type="dxa"/>
          </w:tcPr>
          <w:p w14:paraId="494BE4F7" w14:textId="77777777" w:rsidR="005D6DF4" w:rsidRDefault="005D6DF4" w:rsidP="004E1A1A">
            <w:pPr>
              <w:rPr>
                <w:rFonts w:ascii="Arial" w:hAnsi="Arial" w:cs="Arial"/>
              </w:rPr>
            </w:pPr>
          </w:p>
        </w:tc>
        <w:tc>
          <w:tcPr>
            <w:tcW w:w="284" w:type="dxa"/>
          </w:tcPr>
          <w:p w14:paraId="7F9BACC5" w14:textId="77777777" w:rsidR="005D6DF4" w:rsidRDefault="005D6DF4" w:rsidP="004E1A1A">
            <w:pPr>
              <w:rPr>
                <w:rFonts w:ascii="Arial" w:hAnsi="Arial" w:cs="Arial"/>
              </w:rPr>
            </w:pPr>
          </w:p>
        </w:tc>
        <w:tc>
          <w:tcPr>
            <w:tcW w:w="3118" w:type="dxa"/>
          </w:tcPr>
          <w:p w14:paraId="124007FE" w14:textId="77777777" w:rsidR="005D6DF4" w:rsidRDefault="005D6DF4" w:rsidP="004E1A1A">
            <w:pPr>
              <w:rPr>
                <w:rFonts w:ascii="Arial" w:hAnsi="Arial" w:cs="Arial"/>
              </w:rPr>
            </w:pPr>
          </w:p>
        </w:tc>
        <w:tc>
          <w:tcPr>
            <w:tcW w:w="284" w:type="dxa"/>
          </w:tcPr>
          <w:p w14:paraId="3D7F49A8" w14:textId="77777777" w:rsidR="005D6DF4" w:rsidRDefault="005D6DF4" w:rsidP="004E1A1A">
            <w:pPr>
              <w:rPr>
                <w:rFonts w:ascii="Arial" w:hAnsi="Arial" w:cs="Arial"/>
              </w:rPr>
            </w:pPr>
          </w:p>
        </w:tc>
        <w:tc>
          <w:tcPr>
            <w:tcW w:w="283" w:type="dxa"/>
          </w:tcPr>
          <w:p w14:paraId="57397637" w14:textId="77777777" w:rsidR="005D6DF4" w:rsidRDefault="005D6DF4" w:rsidP="004E1A1A">
            <w:pPr>
              <w:rPr>
                <w:rFonts w:ascii="Arial" w:hAnsi="Arial" w:cs="Arial"/>
              </w:rPr>
            </w:pPr>
          </w:p>
        </w:tc>
      </w:tr>
    </w:tbl>
    <w:p w14:paraId="072A7791" w14:textId="77777777" w:rsidR="005D6DF4" w:rsidRDefault="005D6DF4" w:rsidP="005D6DF4">
      <w:pPr>
        <w:rPr>
          <w:rFonts w:ascii="Arial" w:hAnsi="Arial" w:cs="Arial"/>
        </w:rPr>
      </w:pPr>
    </w:p>
    <w:p w14:paraId="0339A45C" w14:textId="77777777" w:rsidR="005D6DF4" w:rsidRPr="00927C16" w:rsidRDefault="005D6DF4" w:rsidP="005D6DF4">
      <w:pPr>
        <w:rPr>
          <w:rFonts w:ascii="Arial" w:hAnsi="Arial" w:cs="Arial"/>
        </w:rPr>
      </w:pPr>
      <w:r>
        <w:rPr>
          <w:rFonts w:ascii="Arial" w:hAnsi="Arial" w:cs="Arial"/>
        </w:rPr>
        <w:lastRenderedPageBreak/>
        <w:t>Please provide your comments:</w:t>
      </w:r>
    </w:p>
    <w:p w14:paraId="5563171E" w14:textId="77777777" w:rsidR="005D6DF4" w:rsidRPr="006D2B23" w:rsidRDefault="005D6DF4" w:rsidP="005D6DF4">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5D6DF4" w:rsidRPr="006D2B23" w14:paraId="36587488" w14:textId="77777777" w:rsidTr="004E1A1A">
        <w:tc>
          <w:tcPr>
            <w:tcW w:w="9016" w:type="dxa"/>
          </w:tcPr>
          <w:p w14:paraId="557AAE7E" w14:textId="77777777" w:rsidR="005D6DF4" w:rsidRPr="006D2B23" w:rsidRDefault="005D6DF4" w:rsidP="004E1A1A">
            <w:pPr>
              <w:widowControl w:val="0"/>
              <w:autoSpaceDE w:val="0"/>
              <w:autoSpaceDN w:val="0"/>
              <w:adjustRightInd w:val="0"/>
              <w:rPr>
                <w:rFonts w:ascii="Times New Roman" w:hAnsi="Times New Roman" w:cs="Times New Roman"/>
                <w:lang w:val="en-US"/>
              </w:rPr>
            </w:pPr>
          </w:p>
          <w:p w14:paraId="5E850B63" w14:textId="77777777" w:rsidR="005D6DF4" w:rsidRDefault="005D6DF4" w:rsidP="004E1A1A">
            <w:pPr>
              <w:widowControl w:val="0"/>
              <w:autoSpaceDE w:val="0"/>
              <w:autoSpaceDN w:val="0"/>
              <w:adjustRightInd w:val="0"/>
              <w:rPr>
                <w:rFonts w:ascii="Times New Roman" w:hAnsi="Times New Roman" w:cs="Times New Roman"/>
                <w:lang w:val="en-US"/>
              </w:rPr>
            </w:pPr>
          </w:p>
          <w:p w14:paraId="3112B938" w14:textId="77777777" w:rsidR="005D6DF4" w:rsidRPr="006D2B23" w:rsidRDefault="005D6DF4" w:rsidP="004E1A1A">
            <w:pPr>
              <w:widowControl w:val="0"/>
              <w:autoSpaceDE w:val="0"/>
              <w:autoSpaceDN w:val="0"/>
              <w:adjustRightInd w:val="0"/>
              <w:rPr>
                <w:rFonts w:ascii="Times New Roman" w:hAnsi="Times New Roman" w:cs="Times New Roman"/>
                <w:lang w:val="en-US"/>
              </w:rPr>
            </w:pPr>
          </w:p>
        </w:tc>
      </w:tr>
    </w:tbl>
    <w:p w14:paraId="2ABB2B27" w14:textId="7AD3DF0C" w:rsidR="00927C16" w:rsidRDefault="00927C16" w:rsidP="00A04E72">
      <w:pPr>
        <w:widowControl w:val="0"/>
        <w:autoSpaceDE w:val="0"/>
        <w:autoSpaceDN w:val="0"/>
        <w:adjustRightInd w:val="0"/>
        <w:rPr>
          <w:rFonts w:ascii="Times New Roman" w:hAnsi="Times New Roman" w:cs="Times New Roman"/>
          <w:lang w:val="en-US"/>
        </w:rPr>
      </w:pPr>
    </w:p>
    <w:p w14:paraId="4CB9CCE0" w14:textId="347DA3F7" w:rsidR="00927C16" w:rsidRDefault="00120DF8" w:rsidP="00927C16">
      <w:pPr>
        <w:rPr>
          <w:rFonts w:ascii="Arial" w:hAnsi="Arial" w:cs="Arial"/>
          <w:b/>
        </w:rPr>
      </w:pPr>
      <w:r>
        <w:rPr>
          <w:rFonts w:ascii="Arial" w:hAnsi="Arial" w:cs="Arial"/>
          <w:b/>
        </w:rPr>
        <w:t xml:space="preserve">Q3B: </w:t>
      </w:r>
      <w:r w:rsidRPr="00120DF8">
        <w:rPr>
          <w:rFonts w:ascii="Arial" w:hAnsi="Arial" w:cs="Arial"/>
        </w:rPr>
        <w:t xml:space="preserve">Do you think that we have the right number of priorities or should these be further refined? If so, do you agree with the following three </w:t>
      </w:r>
      <w:proofErr w:type="gramStart"/>
      <w:r w:rsidRPr="00120DF8">
        <w:rPr>
          <w:rFonts w:ascii="Arial" w:hAnsi="Arial" w:cs="Arial"/>
        </w:rPr>
        <w:t>priorities:</w:t>
      </w:r>
      <w:proofErr w:type="gramEnd"/>
    </w:p>
    <w:p w14:paraId="53081CF6" w14:textId="794BE839" w:rsidR="00120DF8" w:rsidRDefault="00120DF8" w:rsidP="00927C16">
      <w:pPr>
        <w:rPr>
          <w:rFonts w:ascii="Arial" w:hAnsi="Arial" w:cs="Arial"/>
          <w:b/>
        </w:rPr>
      </w:pPr>
    </w:p>
    <w:p w14:paraId="58A9F5CB" w14:textId="44A62DD4" w:rsidR="00120DF8" w:rsidRPr="00120DF8" w:rsidRDefault="00120DF8" w:rsidP="00120DF8">
      <w:pPr>
        <w:pStyle w:val="ListParagraph"/>
        <w:numPr>
          <w:ilvl w:val="0"/>
          <w:numId w:val="5"/>
        </w:numPr>
        <w:rPr>
          <w:rFonts w:ascii="Arial" w:hAnsi="Arial" w:cs="Arial"/>
        </w:rPr>
      </w:pPr>
      <w:r w:rsidRPr="00120DF8">
        <w:rPr>
          <w:rFonts w:ascii="Arial" w:hAnsi="Arial" w:cs="Arial"/>
        </w:rPr>
        <w:t>We will reduce the need to travel</w:t>
      </w:r>
      <w:r>
        <w:rPr>
          <w:rFonts w:ascii="Arial" w:hAnsi="Arial" w:cs="Arial"/>
        </w:rPr>
        <w:t>.</w:t>
      </w:r>
    </w:p>
    <w:p w14:paraId="0B47520D" w14:textId="3638FE00" w:rsidR="00120DF8" w:rsidRPr="00120DF8" w:rsidRDefault="00120DF8" w:rsidP="00120DF8">
      <w:pPr>
        <w:pStyle w:val="ListParagraph"/>
        <w:numPr>
          <w:ilvl w:val="0"/>
          <w:numId w:val="5"/>
        </w:numPr>
        <w:rPr>
          <w:rFonts w:ascii="Arial" w:hAnsi="Arial" w:cs="Arial"/>
        </w:rPr>
      </w:pPr>
      <w:r w:rsidRPr="00120DF8">
        <w:rPr>
          <w:rFonts w:ascii="Arial" w:hAnsi="Arial" w:cs="Arial"/>
        </w:rPr>
        <w:t>We will encourage modal shift – when people need to travel we will encourage them to take fewer car journeys and use sustainable forms instead through supply of better services, and stimulating demand for them through behaviour change measures</w:t>
      </w:r>
      <w:r>
        <w:rPr>
          <w:rFonts w:ascii="Arial" w:hAnsi="Arial" w:cs="Arial"/>
        </w:rPr>
        <w:t>.</w:t>
      </w:r>
    </w:p>
    <w:p w14:paraId="7018D142" w14:textId="23D40CC0" w:rsidR="00120DF8" w:rsidRPr="00120DF8" w:rsidRDefault="00120DF8" w:rsidP="00120DF8">
      <w:pPr>
        <w:pStyle w:val="ListParagraph"/>
        <w:numPr>
          <w:ilvl w:val="0"/>
          <w:numId w:val="5"/>
        </w:numPr>
        <w:rPr>
          <w:rFonts w:ascii="Arial" w:hAnsi="Arial" w:cs="Arial"/>
        </w:rPr>
      </w:pPr>
      <w:r w:rsidRPr="00120DF8">
        <w:rPr>
          <w:rFonts w:ascii="Arial" w:hAnsi="Arial" w:cs="Arial"/>
        </w:rPr>
        <w:t>We will adapt out infrastructure to meet the challenge of climate change, and ensure our transport system is well-maintained, safe and accessible.</w:t>
      </w:r>
    </w:p>
    <w:p w14:paraId="78F24BC5" w14:textId="76A993C4" w:rsidR="00120DF8" w:rsidRDefault="00120DF8" w:rsidP="00927C16">
      <w:pPr>
        <w:rPr>
          <w:rFonts w:ascii="Arial" w:hAnsi="Arial" w:cs="Arial"/>
          <w:b/>
        </w:rPr>
      </w:pPr>
    </w:p>
    <w:p w14:paraId="1D2B2CED" w14:textId="77777777" w:rsidR="00120DF8" w:rsidRPr="00927C16" w:rsidRDefault="00120DF8" w:rsidP="00120DF8">
      <w:pPr>
        <w:rPr>
          <w:rFonts w:ascii="Arial" w:hAnsi="Arial" w:cs="Arial"/>
        </w:rPr>
      </w:pPr>
      <w:r>
        <w:rPr>
          <w:rFonts w:ascii="Arial" w:hAnsi="Arial" w:cs="Arial"/>
        </w:rPr>
        <w:t>Please provide your comments:</w:t>
      </w:r>
    </w:p>
    <w:p w14:paraId="1C674722" w14:textId="77777777" w:rsidR="00120DF8" w:rsidRPr="006D2B23" w:rsidRDefault="00120DF8" w:rsidP="00120DF8">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120DF8" w:rsidRPr="006D2B23" w14:paraId="1C312205" w14:textId="77777777" w:rsidTr="004E1A1A">
        <w:tc>
          <w:tcPr>
            <w:tcW w:w="9016" w:type="dxa"/>
          </w:tcPr>
          <w:p w14:paraId="41209E52" w14:textId="77777777" w:rsidR="00120DF8" w:rsidRPr="006D2B23" w:rsidRDefault="00120DF8" w:rsidP="004E1A1A">
            <w:pPr>
              <w:widowControl w:val="0"/>
              <w:autoSpaceDE w:val="0"/>
              <w:autoSpaceDN w:val="0"/>
              <w:adjustRightInd w:val="0"/>
              <w:rPr>
                <w:rFonts w:ascii="Times New Roman" w:hAnsi="Times New Roman" w:cs="Times New Roman"/>
                <w:lang w:val="en-US"/>
              </w:rPr>
            </w:pPr>
          </w:p>
          <w:p w14:paraId="1B6687C2" w14:textId="77777777" w:rsidR="00120DF8" w:rsidRDefault="00120DF8" w:rsidP="004E1A1A">
            <w:pPr>
              <w:widowControl w:val="0"/>
              <w:autoSpaceDE w:val="0"/>
              <w:autoSpaceDN w:val="0"/>
              <w:adjustRightInd w:val="0"/>
              <w:rPr>
                <w:rFonts w:ascii="Times New Roman" w:hAnsi="Times New Roman" w:cs="Times New Roman"/>
                <w:lang w:val="en-US"/>
              </w:rPr>
            </w:pPr>
          </w:p>
          <w:p w14:paraId="4772DA65" w14:textId="77777777" w:rsidR="00120DF8" w:rsidRPr="006D2B23" w:rsidRDefault="00120DF8" w:rsidP="004E1A1A">
            <w:pPr>
              <w:widowControl w:val="0"/>
              <w:autoSpaceDE w:val="0"/>
              <w:autoSpaceDN w:val="0"/>
              <w:adjustRightInd w:val="0"/>
              <w:rPr>
                <w:rFonts w:ascii="Times New Roman" w:hAnsi="Times New Roman" w:cs="Times New Roman"/>
                <w:lang w:val="en-US"/>
              </w:rPr>
            </w:pPr>
          </w:p>
        </w:tc>
      </w:tr>
    </w:tbl>
    <w:p w14:paraId="5BD1DD7F" w14:textId="77777777" w:rsidR="00120DF8" w:rsidRDefault="00120DF8" w:rsidP="00927C16">
      <w:pPr>
        <w:rPr>
          <w:rFonts w:ascii="Arial" w:hAnsi="Arial" w:cs="Arial"/>
          <w:b/>
        </w:rPr>
      </w:pPr>
    </w:p>
    <w:p w14:paraId="2C62535B" w14:textId="77777777" w:rsidR="00144933" w:rsidRDefault="00927C16" w:rsidP="00927C16">
      <w:pPr>
        <w:rPr>
          <w:rFonts w:ascii="Arial" w:hAnsi="Arial" w:cs="Arial"/>
        </w:rPr>
      </w:pPr>
      <w:r>
        <w:rPr>
          <w:rFonts w:ascii="Arial" w:hAnsi="Arial" w:cs="Arial"/>
          <w:b/>
        </w:rPr>
        <w:t>Q4</w:t>
      </w:r>
      <w:r w:rsidRPr="006D2B23">
        <w:rPr>
          <w:rFonts w:ascii="Arial" w:hAnsi="Arial" w:cs="Arial"/>
          <w:b/>
        </w:rPr>
        <w:t xml:space="preserve">: </w:t>
      </w:r>
      <w:r w:rsidR="00120DF8" w:rsidRPr="00120DF8">
        <w:rPr>
          <w:rFonts w:ascii="Arial" w:hAnsi="Arial" w:cs="Arial"/>
        </w:rPr>
        <w:t>We have identified high level measures to aid us to capture our overall progress.</w:t>
      </w:r>
      <w:r w:rsidR="00120DF8">
        <w:rPr>
          <w:rFonts w:ascii="Arial" w:hAnsi="Arial" w:cs="Arial"/>
        </w:rPr>
        <w:t xml:space="preserve"> Are these the right measures? </w:t>
      </w:r>
    </w:p>
    <w:p w14:paraId="3DFE73C1" w14:textId="77777777" w:rsidR="00144933" w:rsidRDefault="00144933" w:rsidP="00927C16">
      <w:pPr>
        <w:rPr>
          <w:rFonts w:ascii="Arial" w:hAnsi="Arial" w:cs="Arial"/>
        </w:rPr>
      </w:pPr>
    </w:p>
    <w:tbl>
      <w:tblPr>
        <w:tblStyle w:val="TableGrid"/>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1276"/>
        <w:gridCol w:w="1134"/>
        <w:gridCol w:w="283"/>
      </w:tblGrid>
      <w:tr w:rsidR="00144933" w14:paraId="1947872E" w14:textId="77777777" w:rsidTr="00144933">
        <w:tc>
          <w:tcPr>
            <w:tcW w:w="993" w:type="dxa"/>
            <w:tcBorders>
              <w:right w:val="single" w:sz="4" w:space="0" w:color="auto"/>
            </w:tcBorders>
          </w:tcPr>
          <w:p w14:paraId="64D2A962" w14:textId="2A073BBE" w:rsidR="00144933" w:rsidRPr="00EB407F" w:rsidRDefault="00144933" w:rsidP="00D30097">
            <w:pPr>
              <w:rPr>
                <w:rFonts w:ascii="Arial" w:hAnsi="Arial" w:cs="Arial"/>
              </w:rPr>
            </w:pPr>
            <w:r>
              <w:rPr>
                <w:rFonts w:ascii="Arial" w:hAnsi="Arial" w:cs="Arial"/>
              </w:rPr>
              <w:t>Yes</w:t>
            </w:r>
          </w:p>
        </w:tc>
        <w:tc>
          <w:tcPr>
            <w:tcW w:w="283" w:type="dxa"/>
            <w:tcBorders>
              <w:top w:val="single" w:sz="4" w:space="0" w:color="auto"/>
              <w:left w:val="single" w:sz="4" w:space="0" w:color="auto"/>
              <w:bottom w:val="single" w:sz="4" w:space="0" w:color="auto"/>
              <w:right w:val="single" w:sz="4" w:space="0" w:color="auto"/>
            </w:tcBorders>
          </w:tcPr>
          <w:p w14:paraId="00B91230" w14:textId="77777777" w:rsidR="00144933" w:rsidRDefault="00144933" w:rsidP="00D30097">
            <w:pPr>
              <w:rPr>
                <w:rFonts w:ascii="Arial" w:hAnsi="Arial" w:cs="Arial"/>
              </w:rPr>
            </w:pPr>
          </w:p>
        </w:tc>
        <w:tc>
          <w:tcPr>
            <w:tcW w:w="1276" w:type="dxa"/>
            <w:tcBorders>
              <w:left w:val="single" w:sz="4" w:space="0" w:color="auto"/>
            </w:tcBorders>
          </w:tcPr>
          <w:p w14:paraId="56FB5908" w14:textId="77777777" w:rsidR="00144933" w:rsidRDefault="00144933" w:rsidP="00D30097">
            <w:pPr>
              <w:rPr>
                <w:rFonts w:ascii="Arial" w:hAnsi="Arial" w:cs="Arial"/>
              </w:rPr>
            </w:pPr>
          </w:p>
        </w:tc>
        <w:tc>
          <w:tcPr>
            <w:tcW w:w="1134" w:type="dxa"/>
            <w:tcBorders>
              <w:right w:val="single" w:sz="4" w:space="0" w:color="auto"/>
            </w:tcBorders>
          </w:tcPr>
          <w:p w14:paraId="03937E73" w14:textId="36259DEA" w:rsidR="00144933" w:rsidRDefault="00144933" w:rsidP="00D30097">
            <w:pPr>
              <w:rPr>
                <w:rFonts w:ascii="Arial" w:hAnsi="Arial" w:cs="Arial"/>
              </w:rPr>
            </w:pPr>
            <w:r>
              <w:rPr>
                <w:rFonts w:ascii="Arial" w:hAnsi="Arial" w:cs="Arial"/>
              </w:rPr>
              <w:t>No</w:t>
            </w:r>
          </w:p>
        </w:tc>
        <w:tc>
          <w:tcPr>
            <w:tcW w:w="283" w:type="dxa"/>
            <w:tcBorders>
              <w:top w:val="single" w:sz="4" w:space="0" w:color="auto"/>
              <w:left w:val="single" w:sz="4" w:space="0" w:color="auto"/>
              <w:bottom w:val="single" w:sz="4" w:space="0" w:color="auto"/>
              <w:right w:val="single" w:sz="4" w:space="0" w:color="auto"/>
            </w:tcBorders>
          </w:tcPr>
          <w:p w14:paraId="4C66A7FE" w14:textId="77777777" w:rsidR="00144933" w:rsidRDefault="00144933" w:rsidP="00D30097">
            <w:pPr>
              <w:rPr>
                <w:rFonts w:ascii="Arial" w:hAnsi="Arial" w:cs="Arial"/>
              </w:rPr>
            </w:pPr>
          </w:p>
        </w:tc>
      </w:tr>
    </w:tbl>
    <w:p w14:paraId="56A72210" w14:textId="77777777" w:rsidR="00144933" w:rsidRDefault="00144933" w:rsidP="00927C16">
      <w:pPr>
        <w:rPr>
          <w:rFonts w:ascii="Arial" w:hAnsi="Arial" w:cs="Arial"/>
        </w:rPr>
      </w:pPr>
    </w:p>
    <w:p w14:paraId="5E435F02" w14:textId="56109EC0" w:rsidR="00927C16" w:rsidRPr="006D2B23" w:rsidRDefault="00120DF8" w:rsidP="00927C16">
      <w:pPr>
        <w:rPr>
          <w:rFonts w:ascii="Arial" w:hAnsi="Arial" w:cs="Arial"/>
          <w:lang w:val="en-US"/>
        </w:rPr>
      </w:pPr>
      <w:r w:rsidRPr="00120DF8">
        <w:rPr>
          <w:rFonts w:ascii="Arial" w:hAnsi="Arial" w:cs="Arial"/>
        </w:rPr>
        <w:t>Can you suggest others?</w:t>
      </w:r>
    </w:p>
    <w:p w14:paraId="59A0ADD6" w14:textId="77777777" w:rsidR="00927C16" w:rsidRPr="006D2B23" w:rsidRDefault="00927C16" w:rsidP="00927C16">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927C16" w:rsidRPr="006D2B23" w14:paraId="03F251EA" w14:textId="77777777" w:rsidTr="002561BD">
        <w:tc>
          <w:tcPr>
            <w:tcW w:w="9016" w:type="dxa"/>
          </w:tcPr>
          <w:p w14:paraId="0439C9FB" w14:textId="77777777" w:rsidR="00927C16" w:rsidRPr="006D2B23" w:rsidRDefault="00927C16" w:rsidP="002561BD">
            <w:pPr>
              <w:widowControl w:val="0"/>
              <w:autoSpaceDE w:val="0"/>
              <w:autoSpaceDN w:val="0"/>
              <w:adjustRightInd w:val="0"/>
              <w:rPr>
                <w:rFonts w:ascii="Times New Roman" w:hAnsi="Times New Roman" w:cs="Times New Roman"/>
                <w:lang w:val="en-US"/>
              </w:rPr>
            </w:pPr>
          </w:p>
          <w:p w14:paraId="654AAEFD" w14:textId="18AC8C88" w:rsidR="00927C16" w:rsidRDefault="00927C16" w:rsidP="002561BD">
            <w:pPr>
              <w:widowControl w:val="0"/>
              <w:autoSpaceDE w:val="0"/>
              <w:autoSpaceDN w:val="0"/>
              <w:adjustRightInd w:val="0"/>
              <w:rPr>
                <w:rFonts w:ascii="Times New Roman" w:hAnsi="Times New Roman" w:cs="Times New Roman"/>
                <w:lang w:val="en-US"/>
              </w:rPr>
            </w:pPr>
          </w:p>
          <w:p w14:paraId="7D28091B" w14:textId="77777777" w:rsidR="00927C16" w:rsidRPr="006D2B23" w:rsidRDefault="00927C16" w:rsidP="002561BD">
            <w:pPr>
              <w:widowControl w:val="0"/>
              <w:autoSpaceDE w:val="0"/>
              <w:autoSpaceDN w:val="0"/>
              <w:adjustRightInd w:val="0"/>
              <w:rPr>
                <w:rFonts w:ascii="Times New Roman" w:hAnsi="Times New Roman" w:cs="Times New Roman"/>
                <w:lang w:val="en-US"/>
              </w:rPr>
            </w:pPr>
          </w:p>
        </w:tc>
      </w:tr>
    </w:tbl>
    <w:p w14:paraId="1D5893F6" w14:textId="316E8959" w:rsidR="00BB7269" w:rsidRDefault="00BB7269" w:rsidP="00927C16">
      <w:pPr>
        <w:rPr>
          <w:rFonts w:ascii="Arial" w:hAnsi="Arial" w:cs="Arial"/>
          <w:b/>
        </w:rPr>
      </w:pPr>
    </w:p>
    <w:p w14:paraId="56C78F3F" w14:textId="77777777" w:rsidR="00144933" w:rsidRDefault="00927C16" w:rsidP="00927C16">
      <w:pPr>
        <w:rPr>
          <w:rFonts w:ascii="Arial" w:hAnsi="Arial" w:cs="Arial"/>
        </w:rPr>
      </w:pPr>
      <w:r>
        <w:rPr>
          <w:rFonts w:ascii="Arial" w:hAnsi="Arial" w:cs="Arial"/>
          <w:b/>
        </w:rPr>
        <w:t>Q5</w:t>
      </w:r>
      <w:r w:rsidRPr="006D2B23">
        <w:rPr>
          <w:rFonts w:ascii="Arial" w:hAnsi="Arial" w:cs="Arial"/>
          <w:b/>
        </w:rPr>
        <w:t xml:space="preserve">: </w:t>
      </w:r>
      <w:r w:rsidR="00120DF8" w:rsidRPr="00120DF8">
        <w:rPr>
          <w:rFonts w:ascii="Arial" w:hAnsi="Arial" w:cs="Arial"/>
        </w:rPr>
        <w:t xml:space="preserve">Do you think we should include specific targets for more people to travel by sustainable transport? </w:t>
      </w:r>
    </w:p>
    <w:p w14:paraId="6D87CBD0" w14:textId="77777777" w:rsidR="00144933" w:rsidRDefault="00144933" w:rsidP="00927C16">
      <w:pPr>
        <w:rPr>
          <w:rFonts w:ascii="Arial" w:hAnsi="Arial" w:cs="Arial"/>
        </w:rPr>
      </w:pPr>
    </w:p>
    <w:tbl>
      <w:tblPr>
        <w:tblStyle w:val="TableGrid"/>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1276"/>
        <w:gridCol w:w="1134"/>
        <w:gridCol w:w="283"/>
      </w:tblGrid>
      <w:tr w:rsidR="00144933" w14:paraId="0D32B623" w14:textId="77777777" w:rsidTr="00D30097">
        <w:tc>
          <w:tcPr>
            <w:tcW w:w="993" w:type="dxa"/>
            <w:tcBorders>
              <w:right w:val="single" w:sz="4" w:space="0" w:color="auto"/>
            </w:tcBorders>
          </w:tcPr>
          <w:p w14:paraId="45F2A6DC" w14:textId="77777777" w:rsidR="00144933" w:rsidRPr="00EB407F" w:rsidRDefault="00144933" w:rsidP="00D30097">
            <w:pPr>
              <w:rPr>
                <w:rFonts w:ascii="Arial" w:hAnsi="Arial" w:cs="Arial"/>
              </w:rPr>
            </w:pPr>
            <w:r>
              <w:rPr>
                <w:rFonts w:ascii="Arial" w:hAnsi="Arial" w:cs="Arial"/>
              </w:rPr>
              <w:t>Yes</w:t>
            </w:r>
          </w:p>
        </w:tc>
        <w:tc>
          <w:tcPr>
            <w:tcW w:w="283" w:type="dxa"/>
            <w:tcBorders>
              <w:top w:val="single" w:sz="4" w:space="0" w:color="auto"/>
              <w:left w:val="single" w:sz="4" w:space="0" w:color="auto"/>
              <w:bottom w:val="single" w:sz="4" w:space="0" w:color="auto"/>
              <w:right w:val="single" w:sz="4" w:space="0" w:color="auto"/>
            </w:tcBorders>
          </w:tcPr>
          <w:p w14:paraId="08F82310" w14:textId="77777777" w:rsidR="00144933" w:rsidRDefault="00144933" w:rsidP="00D30097">
            <w:pPr>
              <w:rPr>
                <w:rFonts w:ascii="Arial" w:hAnsi="Arial" w:cs="Arial"/>
              </w:rPr>
            </w:pPr>
          </w:p>
        </w:tc>
        <w:tc>
          <w:tcPr>
            <w:tcW w:w="1276" w:type="dxa"/>
            <w:tcBorders>
              <w:left w:val="single" w:sz="4" w:space="0" w:color="auto"/>
            </w:tcBorders>
          </w:tcPr>
          <w:p w14:paraId="3265C7D3" w14:textId="77777777" w:rsidR="00144933" w:rsidRDefault="00144933" w:rsidP="00D30097">
            <w:pPr>
              <w:rPr>
                <w:rFonts w:ascii="Arial" w:hAnsi="Arial" w:cs="Arial"/>
              </w:rPr>
            </w:pPr>
          </w:p>
        </w:tc>
        <w:tc>
          <w:tcPr>
            <w:tcW w:w="1134" w:type="dxa"/>
            <w:tcBorders>
              <w:right w:val="single" w:sz="4" w:space="0" w:color="auto"/>
            </w:tcBorders>
          </w:tcPr>
          <w:p w14:paraId="05AFA72C" w14:textId="77777777" w:rsidR="00144933" w:rsidRDefault="00144933" w:rsidP="00D30097">
            <w:pPr>
              <w:rPr>
                <w:rFonts w:ascii="Arial" w:hAnsi="Arial" w:cs="Arial"/>
              </w:rPr>
            </w:pPr>
            <w:r>
              <w:rPr>
                <w:rFonts w:ascii="Arial" w:hAnsi="Arial" w:cs="Arial"/>
              </w:rPr>
              <w:t>No</w:t>
            </w:r>
          </w:p>
        </w:tc>
        <w:tc>
          <w:tcPr>
            <w:tcW w:w="283" w:type="dxa"/>
            <w:tcBorders>
              <w:top w:val="single" w:sz="4" w:space="0" w:color="auto"/>
              <w:left w:val="single" w:sz="4" w:space="0" w:color="auto"/>
              <w:bottom w:val="single" w:sz="4" w:space="0" w:color="auto"/>
              <w:right w:val="single" w:sz="4" w:space="0" w:color="auto"/>
            </w:tcBorders>
          </w:tcPr>
          <w:p w14:paraId="3EACFB55" w14:textId="77777777" w:rsidR="00144933" w:rsidRDefault="00144933" w:rsidP="00D30097">
            <w:pPr>
              <w:rPr>
                <w:rFonts w:ascii="Arial" w:hAnsi="Arial" w:cs="Arial"/>
              </w:rPr>
            </w:pPr>
          </w:p>
        </w:tc>
      </w:tr>
    </w:tbl>
    <w:p w14:paraId="4460859D" w14:textId="77777777" w:rsidR="00144933" w:rsidRDefault="00144933" w:rsidP="00927C16">
      <w:pPr>
        <w:rPr>
          <w:rFonts w:ascii="Arial" w:hAnsi="Arial" w:cs="Arial"/>
        </w:rPr>
      </w:pPr>
    </w:p>
    <w:p w14:paraId="7DDC1E27" w14:textId="3B298F05" w:rsidR="00927C16" w:rsidRPr="006D2B23" w:rsidRDefault="00120DF8" w:rsidP="00927C16">
      <w:pPr>
        <w:rPr>
          <w:rFonts w:ascii="Arial" w:hAnsi="Arial" w:cs="Arial"/>
          <w:lang w:val="en-US"/>
        </w:rPr>
      </w:pPr>
      <w:r w:rsidRPr="00120DF8">
        <w:rPr>
          <w:rFonts w:ascii="Arial" w:hAnsi="Arial" w:cs="Arial"/>
        </w:rPr>
        <w:t>Do you have any suggestions for how we should do this?</w:t>
      </w:r>
    </w:p>
    <w:p w14:paraId="007DBF59" w14:textId="77777777" w:rsidR="00927C16" w:rsidRPr="006D2B23" w:rsidRDefault="00927C16" w:rsidP="00927C16">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927C16" w:rsidRPr="006D2B23" w14:paraId="30B20FE7" w14:textId="77777777" w:rsidTr="002561BD">
        <w:tc>
          <w:tcPr>
            <w:tcW w:w="9016" w:type="dxa"/>
          </w:tcPr>
          <w:p w14:paraId="0B8F890C" w14:textId="4CBA0DB4" w:rsidR="00927C16" w:rsidRDefault="00927C16" w:rsidP="002561BD">
            <w:pPr>
              <w:widowControl w:val="0"/>
              <w:autoSpaceDE w:val="0"/>
              <w:autoSpaceDN w:val="0"/>
              <w:adjustRightInd w:val="0"/>
              <w:rPr>
                <w:rFonts w:ascii="Times New Roman" w:hAnsi="Times New Roman" w:cs="Times New Roman"/>
                <w:lang w:val="en-US"/>
              </w:rPr>
            </w:pPr>
          </w:p>
          <w:p w14:paraId="1C8949A2" w14:textId="77777777" w:rsidR="00927C16" w:rsidRDefault="00927C16" w:rsidP="002561BD">
            <w:pPr>
              <w:widowControl w:val="0"/>
              <w:autoSpaceDE w:val="0"/>
              <w:autoSpaceDN w:val="0"/>
              <w:adjustRightInd w:val="0"/>
              <w:rPr>
                <w:rFonts w:ascii="Times New Roman" w:hAnsi="Times New Roman" w:cs="Times New Roman"/>
                <w:lang w:val="en-US"/>
              </w:rPr>
            </w:pPr>
          </w:p>
          <w:p w14:paraId="59DA8F23" w14:textId="77777777" w:rsidR="00927C16" w:rsidRPr="006D2B23" w:rsidRDefault="00927C16" w:rsidP="002561BD">
            <w:pPr>
              <w:widowControl w:val="0"/>
              <w:autoSpaceDE w:val="0"/>
              <w:autoSpaceDN w:val="0"/>
              <w:adjustRightInd w:val="0"/>
              <w:rPr>
                <w:rFonts w:ascii="Times New Roman" w:hAnsi="Times New Roman" w:cs="Times New Roman"/>
                <w:lang w:val="en-US"/>
              </w:rPr>
            </w:pPr>
          </w:p>
        </w:tc>
      </w:tr>
    </w:tbl>
    <w:p w14:paraId="4A3F3F05" w14:textId="77777777" w:rsidR="00120DF8" w:rsidRPr="006D2B23" w:rsidRDefault="00120DF8" w:rsidP="00A04E72">
      <w:pPr>
        <w:widowControl w:val="0"/>
        <w:autoSpaceDE w:val="0"/>
        <w:autoSpaceDN w:val="0"/>
        <w:adjustRightInd w:val="0"/>
        <w:rPr>
          <w:rFonts w:ascii="Times New Roman" w:hAnsi="Times New Roman" w:cs="Times New Roman"/>
          <w:lang w:val="en-US"/>
        </w:rPr>
      </w:pPr>
    </w:p>
    <w:p w14:paraId="5D8320CB" w14:textId="77777777" w:rsidR="00144933" w:rsidRDefault="00144933" w:rsidP="00120DF8">
      <w:pPr>
        <w:rPr>
          <w:rFonts w:ascii="Arial" w:hAnsi="Arial" w:cs="Arial"/>
          <w:b/>
        </w:rPr>
      </w:pPr>
    </w:p>
    <w:p w14:paraId="04B28EDF" w14:textId="77777777" w:rsidR="00144933" w:rsidRDefault="00144933" w:rsidP="00120DF8">
      <w:pPr>
        <w:rPr>
          <w:rFonts w:ascii="Arial" w:hAnsi="Arial" w:cs="Arial"/>
          <w:b/>
        </w:rPr>
      </w:pPr>
    </w:p>
    <w:p w14:paraId="45AA101F" w14:textId="77777777" w:rsidR="00144933" w:rsidRDefault="00144933" w:rsidP="00120DF8">
      <w:pPr>
        <w:rPr>
          <w:rFonts w:ascii="Arial" w:hAnsi="Arial" w:cs="Arial"/>
          <w:b/>
        </w:rPr>
      </w:pPr>
    </w:p>
    <w:p w14:paraId="38493961" w14:textId="77777777" w:rsidR="00144933" w:rsidRDefault="00144933" w:rsidP="00120DF8">
      <w:pPr>
        <w:rPr>
          <w:rFonts w:ascii="Arial" w:hAnsi="Arial" w:cs="Arial"/>
          <w:b/>
        </w:rPr>
      </w:pPr>
    </w:p>
    <w:p w14:paraId="44A8A509" w14:textId="28394643" w:rsidR="00144933" w:rsidRDefault="00120DF8" w:rsidP="00120DF8">
      <w:pPr>
        <w:rPr>
          <w:rFonts w:ascii="Arial" w:hAnsi="Arial" w:cs="Arial"/>
        </w:rPr>
      </w:pPr>
      <w:r>
        <w:rPr>
          <w:rFonts w:ascii="Arial" w:hAnsi="Arial" w:cs="Arial"/>
          <w:b/>
        </w:rPr>
        <w:lastRenderedPageBreak/>
        <w:t>Q6</w:t>
      </w:r>
      <w:r w:rsidRPr="006D2B23">
        <w:rPr>
          <w:rFonts w:ascii="Arial" w:hAnsi="Arial" w:cs="Arial"/>
          <w:b/>
        </w:rPr>
        <w:t xml:space="preserve">: </w:t>
      </w:r>
      <w:r w:rsidRPr="00120DF8">
        <w:rPr>
          <w:rFonts w:ascii="Arial" w:hAnsi="Arial" w:cs="Arial"/>
        </w:rPr>
        <w:t xml:space="preserve">We have identified a set of actions to deliver the draft strategy. Are they the right actions? </w:t>
      </w:r>
    </w:p>
    <w:p w14:paraId="1176074B" w14:textId="77777777" w:rsidR="00144933" w:rsidRDefault="00144933" w:rsidP="00120DF8">
      <w:pPr>
        <w:rPr>
          <w:rFonts w:ascii="Arial" w:hAnsi="Arial" w:cs="Arial"/>
        </w:rPr>
      </w:pPr>
    </w:p>
    <w:tbl>
      <w:tblPr>
        <w:tblStyle w:val="TableGrid"/>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1276"/>
        <w:gridCol w:w="1134"/>
        <w:gridCol w:w="283"/>
      </w:tblGrid>
      <w:tr w:rsidR="00144933" w14:paraId="394AD333" w14:textId="77777777" w:rsidTr="00D30097">
        <w:tc>
          <w:tcPr>
            <w:tcW w:w="993" w:type="dxa"/>
            <w:tcBorders>
              <w:right w:val="single" w:sz="4" w:space="0" w:color="auto"/>
            </w:tcBorders>
          </w:tcPr>
          <w:p w14:paraId="5EB4BCC9" w14:textId="77777777" w:rsidR="00144933" w:rsidRPr="00EB407F" w:rsidRDefault="00144933" w:rsidP="00D30097">
            <w:pPr>
              <w:rPr>
                <w:rFonts w:ascii="Arial" w:hAnsi="Arial" w:cs="Arial"/>
              </w:rPr>
            </w:pPr>
            <w:r>
              <w:rPr>
                <w:rFonts w:ascii="Arial" w:hAnsi="Arial" w:cs="Arial"/>
              </w:rPr>
              <w:t>Yes</w:t>
            </w:r>
          </w:p>
        </w:tc>
        <w:tc>
          <w:tcPr>
            <w:tcW w:w="283" w:type="dxa"/>
            <w:tcBorders>
              <w:top w:val="single" w:sz="4" w:space="0" w:color="auto"/>
              <w:left w:val="single" w:sz="4" w:space="0" w:color="auto"/>
              <w:bottom w:val="single" w:sz="4" w:space="0" w:color="auto"/>
              <w:right w:val="single" w:sz="4" w:space="0" w:color="auto"/>
            </w:tcBorders>
          </w:tcPr>
          <w:p w14:paraId="56BB66F3" w14:textId="77777777" w:rsidR="00144933" w:rsidRDefault="00144933" w:rsidP="00D30097">
            <w:pPr>
              <w:rPr>
                <w:rFonts w:ascii="Arial" w:hAnsi="Arial" w:cs="Arial"/>
              </w:rPr>
            </w:pPr>
          </w:p>
        </w:tc>
        <w:tc>
          <w:tcPr>
            <w:tcW w:w="1276" w:type="dxa"/>
            <w:tcBorders>
              <w:left w:val="single" w:sz="4" w:space="0" w:color="auto"/>
            </w:tcBorders>
          </w:tcPr>
          <w:p w14:paraId="6E6962BF" w14:textId="77777777" w:rsidR="00144933" w:rsidRDefault="00144933" w:rsidP="00D30097">
            <w:pPr>
              <w:rPr>
                <w:rFonts w:ascii="Arial" w:hAnsi="Arial" w:cs="Arial"/>
              </w:rPr>
            </w:pPr>
          </w:p>
        </w:tc>
        <w:tc>
          <w:tcPr>
            <w:tcW w:w="1134" w:type="dxa"/>
            <w:tcBorders>
              <w:right w:val="single" w:sz="4" w:space="0" w:color="auto"/>
            </w:tcBorders>
          </w:tcPr>
          <w:p w14:paraId="5BFE3DDC" w14:textId="77777777" w:rsidR="00144933" w:rsidRDefault="00144933" w:rsidP="00D30097">
            <w:pPr>
              <w:rPr>
                <w:rFonts w:ascii="Arial" w:hAnsi="Arial" w:cs="Arial"/>
              </w:rPr>
            </w:pPr>
            <w:r>
              <w:rPr>
                <w:rFonts w:ascii="Arial" w:hAnsi="Arial" w:cs="Arial"/>
              </w:rPr>
              <w:t>No</w:t>
            </w:r>
          </w:p>
        </w:tc>
        <w:tc>
          <w:tcPr>
            <w:tcW w:w="283" w:type="dxa"/>
            <w:tcBorders>
              <w:top w:val="single" w:sz="4" w:space="0" w:color="auto"/>
              <w:left w:val="single" w:sz="4" w:space="0" w:color="auto"/>
              <w:bottom w:val="single" w:sz="4" w:space="0" w:color="auto"/>
              <w:right w:val="single" w:sz="4" w:space="0" w:color="auto"/>
            </w:tcBorders>
          </w:tcPr>
          <w:p w14:paraId="43980028" w14:textId="77777777" w:rsidR="00144933" w:rsidRDefault="00144933" w:rsidP="00D30097">
            <w:pPr>
              <w:rPr>
                <w:rFonts w:ascii="Arial" w:hAnsi="Arial" w:cs="Arial"/>
              </w:rPr>
            </w:pPr>
          </w:p>
        </w:tc>
      </w:tr>
    </w:tbl>
    <w:p w14:paraId="13AFEA1B" w14:textId="77777777" w:rsidR="00144933" w:rsidRDefault="00144933" w:rsidP="00120DF8">
      <w:pPr>
        <w:rPr>
          <w:rFonts w:ascii="Arial" w:hAnsi="Arial" w:cs="Arial"/>
        </w:rPr>
      </w:pPr>
    </w:p>
    <w:p w14:paraId="6F19668C" w14:textId="780284DC" w:rsidR="00120DF8" w:rsidRPr="006D2B23" w:rsidRDefault="00120DF8" w:rsidP="00120DF8">
      <w:pPr>
        <w:rPr>
          <w:rFonts w:ascii="Arial" w:hAnsi="Arial" w:cs="Arial"/>
          <w:lang w:val="en-US"/>
        </w:rPr>
      </w:pPr>
      <w:r w:rsidRPr="00120DF8">
        <w:rPr>
          <w:rFonts w:ascii="Arial" w:hAnsi="Arial" w:cs="Arial"/>
        </w:rPr>
        <w:t>Are there others that you can suggest?</w:t>
      </w:r>
    </w:p>
    <w:p w14:paraId="3C7FF1D6" w14:textId="77777777" w:rsidR="00120DF8" w:rsidRPr="006D2B23" w:rsidRDefault="00120DF8" w:rsidP="00120DF8">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120DF8" w:rsidRPr="006D2B23" w14:paraId="2F08A893" w14:textId="77777777" w:rsidTr="004E1A1A">
        <w:tc>
          <w:tcPr>
            <w:tcW w:w="9016" w:type="dxa"/>
          </w:tcPr>
          <w:p w14:paraId="136D64A7" w14:textId="77777777" w:rsidR="00120DF8" w:rsidRDefault="00120DF8" w:rsidP="004E1A1A">
            <w:pPr>
              <w:widowControl w:val="0"/>
              <w:autoSpaceDE w:val="0"/>
              <w:autoSpaceDN w:val="0"/>
              <w:adjustRightInd w:val="0"/>
              <w:rPr>
                <w:rFonts w:ascii="Times New Roman" w:hAnsi="Times New Roman" w:cs="Times New Roman"/>
                <w:lang w:val="en-US"/>
              </w:rPr>
            </w:pPr>
          </w:p>
          <w:p w14:paraId="66BB2033" w14:textId="77777777" w:rsidR="00120DF8" w:rsidRDefault="00120DF8" w:rsidP="004E1A1A">
            <w:pPr>
              <w:widowControl w:val="0"/>
              <w:autoSpaceDE w:val="0"/>
              <w:autoSpaceDN w:val="0"/>
              <w:adjustRightInd w:val="0"/>
              <w:rPr>
                <w:rFonts w:ascii="Times New Roman" w:hAnsi="Times New Roman" w:cs="Times New Roman"/>
                <w:lang w:val="en-US"/>
              </w:rPr>
            </w:pPr>
          </w:p>
          <w:p w14:paraId="33CF33F2" w14:textId="77777777" w:rsidR="00120DF8" w:rsidRPr="006D2B23" w:rsidRDefault="00120DF8" w:rsidP="004E1A1A">
            <w:pPr>
              <w:widowControl w:val="0"/>
              <w:autoSpaceDE w:val="0"/>
              <w:autoSpaceDN w:val="0"/>
              <w:adjustRightInd w:val="0"/>
              <w:rPr>
                <w:rFonts w:ascii="Times New Roman" w:hAnsi="Times New Roman" w:cs="Times New Roman"/>
                <w:lang w:val="en-US"/>
              </w:rPr>
            </w:pPr>
          </w:p>
        </w:tc>
      </w:tr>
    </w:tbl>
    <w:p w14:paraId="0D1067F9" w14:textId="7E32354A" w:rsidR="00014FE1" w:rsidRDefault="00014FE1" w:rsidP="00A04E72">
      <w:pPr>
        <w:widowControl w:val="0"/>
        <w:autoSpaceDE w:val="0"/>
        <w:autoSpaceDN w:val="0"/>
        <w:adjustRightInd w:val="0"/>
        <w:rPr>
          <w:rFonts w:ascii="Times New Roman" w:hAnsi="Times New Roman" w:cs="Times New Roman"/>
          <w:lang w:val="en-US"/>
        </w:rPr>
      </w:pPr>
    </w:p>
    <w:p w14:paraId="4A591F2E" w14:textId="77777777" w:rsidR="00144933" w:rsidRDefault="00120DF8" w:rsidP="00120DF8">
      <w:pPr>
        <w:rPr>
          <w:rFonts w:ascii="Arial" w:hAnsi="Arial" w:cs="Arial"/>
        </w:rPr>
      </w:pPr>
      <w:r>
        <w:rPr>
          <w:rFonts w:ascii="Arial" w:hAnsi="Arial" w:cs="Arial"/>
          <w:b/>
        </w:rPr>
        <w:t>Q7</w:t>
      </w:r>
      <w:r w:rsidRPr="006D2B23">
        <w:rPr>
          <w:rFonts w:ascii="Arial" w:hAnsi="Arial" w:cs="Arial"/>
          <w:b/>
        </w:rPr>
        <w:t xml:space="preserve">: </w:t>
      </w:r>
      <w:r w:rsidRPr="00120DF8">
        <w:rPr>
          <w:rFonts w:ascii="Arial" w:hAnsi="Arial" w:cs="Arial"/>
        </w:rPr>
        <w:t xml:space="preserve">We have set out mini plans for each transport mode and sector. Have we identified the key issues for each of these? </w:t>
      </w:r>
    </w:p>
    <w:p w14:paraId="2F1030DC" w14:textId="77777777" w:rsidR="00144933" w:rsidRDefault="00144933" w:rsidP="00120DF8">
      <w:pPr>
        <w:rPr>
          <w:rFonts w:ascii="Arial" w:hAnsi="Arial" w:cs="Arial"/>
        </w:rPr>
      </w:pPr>
    </w:p>
    <w:tbl>
      <w:tblPr>
        <w:tblStyle w:val="TableGrid"/>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1276"/>
        <w:gridCol w:w="1134"/>
        <w:gridCol w:w="283"/>
      </w:tblGrid>
      <w:tr w:rsidR="00144933" w14:paraId="305CB008" w14:textId="77777777" w:rsidTr="00D30097">
        <w:tc>
          <w:tcPr>
            <w:tcW w:w="993" w:type="dxa"/>
            <w:tcBorders>
              <w:right w:val="single" w:sz="4" w:space="0" w:color="auto"/>
            </w:tcBorders>
          </w:tcPr>
          <w:p w14:paraId="342BC3F5" w14:textId="77777777" w:rsidR="00144933" w:rsidRPr="00EB407F" w:rsidRDefault="00144933" w:rsidP="00D30097">
            <w:pPr>
              <w:rPr>
                <w:rFonts w:ascii="Arial" w:hAnsi="Arial" w:cs="Arial"/>
              </w:rPr>
            </w:pPr>
            <w:r>
              <w:rPr>
                <w:rFonts w:ascii="Arial" w:hAnsi="Arial" w:cs="Arial"/>
              </w:rPr>
              <w:t>Yes</w:t>
            </w:r>
          </w:p>
        </w:tc>
        <w:tc>
          <w:tcPr>
            <w:tcW w:w="283" w:type="dxa"/>
            <w:tcBorders>
              <w:top w:val="single" w:sz="4" w:space="0" w:color="auto"/>
              <w:left w:val="single" w:sz="4" w:space="0" w:color="auto"/>
              <w:bottom w:val="single" w:sz="4" w:space="0" w:color="auto"/>
              <w:right w:val="single" w:sz="4" w:space="0" w:color="auto"/>
            </w:tcBorders>
          </w:tcPr>
          <w:p w14:paraId="0E095869" w14:textId="77777777" w:rsidR="00144933" w:rsidRDefault="00144933" w:rsidP="00D30097">
            <w:pPr>
              <w:rPr>
                <w:rFonts w:ascii="Arial" w:hAnsi="Arial" w:cs="Arial"/>
              </w:rPr>
            </w:pPr>
          </w:p>
        </w:tc>
        <w:tc>
          <w:tcPr>
            <w:tcW w:w="1276" w:type="dxa"/>
            <w:tcBorders>
              <w:left w:val="single" w:sz="4" w:space="0" w:color="auto"/>
            </w:tcBorders>
          </w:tcPr>
          <w:p w14:paraId="179175C9" w14:textId="77777777" w:rsidR="00144933" w:rsidRDefault="00144933" w:rsidP="00D30097">
            <w:pPr>
              <w:rPr>
                <w:rFonts w:ascii="Arial" w:hAnsi="Arial" w:cs="Arial"/>
              </w:rPr>
            </w:pPr>
          </w:p>
        </w:tc>
        <w:tc>
          <w:tcPr>
            <w:tcW w:w="1134" w:type="dxa"/>
            <w:tcBorders>
              <w:right w:val="single" w:sz="4" w:space="0" w:color="auto"/>
            </w:tcBorders>
          </w:tcPr>
          <w:p w14:paraId="426057FE" w14:textId="77777777" w:rsidR="00144933" w:rsidRDefault="00144933" w:rsidP="00D30097">
            <w:pPr>
              <w:rPr>
                <w:rFonts w:ascii="Arial" w:hAnsi="Arial" w:cs="Arial"/>
              </w:rPr>
            </w:pPr>
            <w:r>
              <w:rPr>
                <w:rFonts w:ascii="Arial" w:hAnsi="Arial" w:cs="Arial"/>
              </w:rPr>
              <w:t>No</w:t>
            </w:r>
          </w:p>
        </w:tc>
        <w:tc>
          <w:tcPr>
            <w:tcW w:w="283" w:type="dxa"/>
            <w:tcBorders>
              <w:top w:val="single" w:sz="4" w:space="0" w:color="auto"/>
              <w:left w:val="single" w:sz="4" w:space="0" w:color="auto"/>
              <w:bottom w:val="single" w:sz="4" w:space="0" w:color="auto"/>
              <w:right w:val="single" w:sz="4" w:space="0" w:color="auto"/>
            </w:tcBorders>
          </w:tcPr>
          <w:p w14:paraId="051C790E" w14:textId="77777777" w:rsidR="00144933" w:rsidRDefault="00144933" w:rsidP="00D30097">
            <w:pPr>
              <w:rPr>
                <w:rFonts w:ascii="Arial" w:hAnsi="Arial" w:cs="Arial"/>
              </w:rPr>
            </w:pPr>
          </w:p>
        </w:tc>
      </w:tr>
    </w:tbl>
    <w:p w14:paraId="662BAA29" w14:textId="77777777" w:rsidR="00144933" w:rsidRDefault="00144933" w:rsidP="00120DF8">
      <w:pPr>
        <w:rPr>
          <w:rFonts w:ascii="Arial" w:hAnsi="Arial" w:cs="Arial"/>
        </w:rPr>
      </w:pPr>
    </w:p>
    <w:p w14:paraId="37797928" w14:textId="0D4D3660" w:rsidR="00120DF8" w:rsidRPr="006D2B23" w:rsidRDefault="00120DF8" w:rsidP="00120DF8">
      <w:pPr>
        <w:rPr>
          <w:rFonts w:ascii="Arial" w:hAnsi="Arial" w:cs="Arial"/>
          <w:lang w:val="en-US"/>
        </w:rPr>
      </w:pPr>
      <w:r w:rsidRPr="00120DF8">
        <w:rPr>
          <w:rFonts w:ascii="Arial" w:hAnsi="Arial" w:cs="Arial"/>
        </w:rPr>
        <w:t>Do you have any comments on these?</w:t>
      </w:r>
    </w:p>
    <w:p w14:paraId="4A29C919" w14:textId="77777777" w:rsidR="00120DF8" w:rsidRPr="006D2B23" w:rsidRDefault="00120DF8" w:rsidP="00120DF8">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120DF8" w:rsidRPr="006D2B23" w14:paraId="47A63E4C" w14:textId="77777777" w:rsidTr="004E1A1A">
        <w:tc>
          <w:tcPr>
            <w:tcW w:w="9016" w:type="dxa"/>
          </w:tcPr>
          <w:p w14:paraId="4014AE8E" w14:textId="77777777" w:rsidR="00120DF8" w:rsidRDefault="00120DF8" w:rsidP="004E1A1A">
            <w:pPr>
              <w:widowControl w:val="0"/>
              <w:autoSpaceDE w:val="0"/>
              <w:autoSpaceDN w:val="0"/>
              <w:adjustRightInd w:val="0"/>
              <w:rPr>
                <w:rFonts w:ascii="Times New Roman" w:hAnsi="Times New Roman" w:cs="Times New Roman"/>
                <w:lang w:val="en-US"/>
              </w:rPr>
            </w:pPr>
          </w:p>
          <w:p w14:paraId="74795BB1" w14:textId="77777777" w:rsidR="00120DF8" w:rsidRDefault="00120DF8" w:rsidP="004E1A1A">
            <w:pPr>
              <w:widowControl w:val="0"/>
              <w:autoSpaceDE w:val="0"/>
              <w:autoSpaceDN w:val="0"/>
              <w:adjustRightInd w:val="0"/>
              <w:rPr>
                <w:rFonts w:ascii="Times New Roman" w:hAnsi="Times New Roman" w:cs="Times New Roman"/>
                <w:lang w:val="en-US"/>
              </w:rPr>
            </w:pPr>
          </w:p>
          <w:p w14:paraId="6EBF9AE5" w14:textId="77777777" w:rsidR="00120DF8" w:rsidRPr="006D2B23" w:rsidRDefault="00120DF8" w:rsidP="004E1A1A">
            <w:pPr>
              <w:widowControl w:val="0"/>
              <w:autoSpaceDE w:val="0"/>
              <w:autoSpaceDN w:val="0"/>
              <w:adjustRightInd w:val="0"/>
              <w:rPr>
                <w:rFonts w:ascii="Times New Roman" w:hAnsi="Times New Roman" w:cs="Times New Roman"/>
                <w:lang w:val="en-US"/>
              </w:rPr>
            </w:pPr>
          </w:p>
        </w:tc>
      </w:tr>
    </w:tbl>
    <w:p w14:paraId="759FC350" w14:textId="77777777" w:rsidR="003F4E41" w:rsidRDefault="003F4E41" w:rsidP="00120DF8">
      <w:pPr>
        <w:rPr>
          <w:rFonts w:ascii="Arial" w:hAnsi="Arial" w:cs="Arial"/>
          <w:b/>
        </w:rPr>
      </w:pPr>
    </w:p>
    <w:p w14:paraId="37A30C86" w14:textId="77777777" w:rsidR="00144933" w:rsidRDefault="00120DF8" w:rsidP="00120DF8">
      <w:pPr>
        <w:rPr>
          <w:rFonts w:ascii="Arial" w:hAnsi="Arial" w:cs="Arial"/>
        </w:rPr>
      </w:pPr>
      <w:r>
        <w:rPr>
          <w:rFonts w:ascii="Arial" w:hAnsi="Arial" w:cs="Arial"/>
          <w:b/>
        </w:rPr>
        <w:t>Q</w:t>
      </w:r>
      <w:r w:rsidR="003F4E41">
        <w:rPr>
          <w:rFonts w:ascii="Arial" w:hAnsi="Arial" w:cs="Arial"/>
          <w:b/>
        </w:rPr>
        <w:t>8</w:t>
      </w:r>
      <w:r w:rsidRPr="006D2B23">
        <w:rPr>
          <w:rFonts w:ascii="Arial" w:hAnsi="Arial" w:cs="Arial"/>
          <w:b/>
        </w:rPr>
        <w:t xml:space="preserve">: </w:t>
      </w:r>
      <w:r w:rsidRPr="00120DF8">
        <w:rPr>
          <w:rFonts w:ascii="Arial" w:hAnsi="Arial" w:cs="Arial"/>
        </w:rPr>
        <w:t xml:space="preserve">We have shown how transport will use the 5 ways of working set out in the Well-being of Future </w:t>
      </w:r>
      <w:r w:rsidR="003F4E41">
        <w:rPr>
          <w:rFonts w:ascii="Arial" w:hAnsi="Arial" w:cs="Arial"/>
        </w:rPr>
        <w:t xml:space="preserve">Generations (Wales) Act 2015. </w:t>
      </w:r>
      <w:r w:rsidRPr="00120DF8">
        <w:rPr>
          <w:rFonts w:ascii="Arial" w:hAnsi="Arial" w:cs="Arial"/>
        </w:rPr>
        <w:t xml:space="preserve">Do you agree with this approach? </w:t>
      </w:r>
    </w:p>
    <w:p w14:paraId="58ED48C9" w14:textId="77777777" w:rsidR="00144933" w:rsidRDefault="00144933" w:rsidP="00120DF8">
      <w:pPr>
        <w:rPr>
          <w:rFonts w:ascii="Arial" w:hAnsi="Arial" w:cs="Arial"/>
        </w:rPr>
      </w:pPr>
    </w:p>
    <w:tbl>
      <w:tblPr>
        <w:tblStyle w:val="TableGrid"/>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1276"/>
        <w:gridCol w:w="1134"/>
        <w:gridCol w:w="283"/>
      </w:tblGrid>
      <w:tr w:rsidR="00144933" w14:paraId="256CDC78" w14:textId="77777777" w:rsidTr="00D30097">
        <w:tc>
          <w:tcPr>
            <w:tcW w:w="993" w:type="dxa"/>
            <w:tcBorders>
              <w:right w:val="single" w:sz="4" w:space="0" w:color="auto"/>
            </w:tcBorders>
          </w:tcPr>
          <w:p w14:paraId="1FB230E6" w14:textId="77777777" w:rsidR="00144933" w:rsidRPr="00EB407F" w:rsidRDefault="00144933" w:rsidP="00D30097">
            <w:pPr>
              <w:rPr>
                <w:rFonts w:ascii="Arial" w:hAnsi="Arial" w:cs="Arial"/>
              </w:rPr>
            </w:pPr>
            <w:r>
              <w:rPr>
                <w:rFonts w:ascii="Arial" w:hAnsi="Arial" w:cs="Arial"/>
              </w:rPr>
              <w:t>Yes</w:t>
            </w:r>
          </w:p>
        </w:tc>
        <w:tc>
          <w:tcPr>
            <w:tcW w:w="283" w:type="dxa"/>
            <w:tcBorders>
              <w:top w:val="single" w:sz="4" w:space="0" w:color="auto"/>
              <w:left w:val="single" w:sz="4" w:space="0" w:color="auto"/>
              <w:bottom w:val="single" w:sz="4" w:space="0" w:color="auto"/>
              <w:right w:val="single" w:sz="4" w:space="0" w:color="auto"/>
            </w:tcBorders>
          </w:tcPr>
          <w:p w14:paraId="120AB063" w14:textId="77777777" w:rsidR="00144933" w:rsidRDefault="00144933" w:rsidP="00D30097">
            <w:pPr>
              <w:rPr>
                <w:rFonts w:ascii="Arial" w:hAnsi="Arial" w:cs="Arial"/>
              </w:rPr>
            </w:pPr>
          </w:p>
        </w:tc>
        <w:tc>
          <w:tcPr>
            <w:tcW w:w="1276" w:type="dxa"/>
            <w:tcBorders>
              <w:left w:val="single" w:sz="4" w:space="0" w:color="auto"/>
            </w:tcBorders>
          </w:tcPr>
          <w:p w14:paraId="3F1D8EB8" w14:textId="77777777" w:rsidR="00144933" w:rsidRDefault="00144933" w:rsidP="00D30097">
            <w:pPr>
              <w:rPr>
                <w:rFonts w:ascii="Arial" w:hAnsi="Arial" w:cs="Arial"/>
              </w:rPr>
            </w:pPr>
          </w:p>
        </w:tc>
        <w:tc>
          <w:tcPr>
            <w:tcW w:w="1134" w:type="dxa"/>
            <w:tcBorders>
              <w:right w:val="single" w:sz="4" w:space="0" w:color="auto"/>
            </w:tcBorders>
          </w:tcPr>
          <w:p w14:paraId="6BF910FE" w14:textId="77777777" w:rsidR="00144933" w:rsidRDefault="00144933" w:rsidP="00D30097">
            <w:pPr>
              <w:rPr>
                <w:rFonts w:ascii="Arial" w:hAnsi="Arial" w:cs="Arial"/>
              </w:rPr>
            </w:pPr>
            <w:r>
              <w:rPr>
                <w:rFonts w:ascii="Arial" w:hAnsi="Arial" w:cs="Arial"/>
              </w:rPr>
              <w:t>No</w:t>
            </w:r>
          </w:p>
        </w:tc>
        <w:tc>
          <w:tcPr>
            <w:tcW w:w="283" w:type="dxa"/>
            <w:tcBorders>
              <w:top w:val="single" w:sz="4" w:space="0" w:color="auto"/>
              <w:left w:val="single" w:sz="4" w:space="0" w:color="auto"/>
              <w:bottom w:val="single" w:sz="4" w:space="0" w:color="auto"/>
              <w:right w:val="single" w:sz="4" w:space="0" w:color="auto"/>
            </w:tcBorders>
          </w:tcPr>
          <w:p w14:paraId="4D0DCC8B" w14:textId="77777777" w:rsidR="00144933" w:rsidRDefault="00144933" w:rsidP="00D30097">
            <w:pPr>
              <w:rPr>
                <w:rFonts w:ascii="Arial" w:hAnsi="Arial" w:cs="Arial"/>
              </w:rPr>
            </w:pPr>
          </w:p>
        </w:tc>
      </w:tr>
    </w:tbl>
    <w:p w14:paraId="5A3E3633" w14:textId="77777777" w:rsidR="00144933" w:rsidRDefault="00144933" w:rsidP="00120DF8">
      <w:pPr>
        <w:rPr>
          <w:rFonts w:ascii="Arial" w:hAnsi="Arial" w:cs="Arial"/>
        </w:rPr>
      </w:pPr>
    </w:p>
    <w:p w14:paraId="775390AC" w14:textId="33944595" w:rsidR="00120DF8" w:rsidRPr="006D2B23" w:rsidRDefault="00120DF8" w:rsidP="00120DF8">
      <w:pPr>
        <w:rPr>
          <w:rFonts w:ascii="Arial" w:hAnsi="Arial" w:cs="Arial"/>
          <w:lang w:val="en-US"/>
        </w:rPr>
      </w:pPr>
      <w:r w:rsidRPr="00120DF8">
        <w:rPr>
          <w:rFonts w:ascii="Arial" w:hAnsi="Arial" w:cs="Arial"/>
        </w:rPr>
        <w:t>Do you have any comments?</w:t>
      </w:r>
    </w:p>
    <w:p w14:paraId="5BE21244" w14:textId="77777777" w:rsidR="00120DF8" w:rsidRPr="006D2B23" w:rsidRDefault="00120DF8" w:rsidP="00120DF8">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120DF8" w:rsidRPr="006D2B23" w14:paraId="41F8019D" w14:textId="77777777" w:rsidTr="004E1A1A">
        <w:tc>
          <w:tcPr>
            <w:tcW w:w="9016" w:type="dxa"/>
          </w:tcPr>
          <w:p w14:paraId="0AE3973E" w14:textId="77777777" w:rsidR="00120DF8" w:rsidRDefault="00120DF8" w:rsidP="004E1A1A">
            <w:pPr>
              <w:widowControl w:val="0"/>
              <w:autoSpaceDE w:val="0"/>
              <w:autoSpaceDN w:val="0"/>
              <w:adjustRightInd w:val="0"/>
              <w:rPr>
                <w:rFonts w:ascii="Times New Roman" w:hAnsi="Times New Roman" w:cs="Times New Roman"/>
                <w:lang w:val="en-US"/>
              </w:rPr>
            </w:pPr>
          </w:p>
          <w:p w14:paraId="582DE583" w14:textId="77777777" w:rsidR="00120DF8" w:rsidRDefault="00120DF8" w:rsidP="004E1A1A">
            <w:pPr>
              <w:widowControl w:val="0"/>
              <w:autoSpaceDE w:val="0"/>
              <w:autoSpaceDN w:val="0"/>
              <w:adjustRightInd w:val="0"/>
              <w:rPr>
                <w:rFonts w:ascii="Times New Roman" w:hAnsi="Times New Roman" w:cs="Times New Roman"/>
                <w:lang w:val="en-US"/>
              </w:rPr>
            </w:pPr>
          </w:p>
          <w:p w14:paraId="73CAB112" w14:textId="77777777" w:rsidR="00120DF8" w:rsidRPr="006D2B23" w:rsidRDefault="00120DF8" w:rsidP="004E1A1A">
            <w:pPr>
              <w:widowControl w:val="0"/>
              <w:autoSpaceDE w:val="0"/>
              <w:autoSpaceDN w:val="0"/>
              <w:adjustRightInd w:val="0"/>
              <w:rPr>
                <w:rFonts w:ascii="Times New Roman" w:hAnsi="Times New Roman" w:cs="Times New Roman"/>
                <w:lang w:val="en-US"/>
              </w:rPr>
            </w:pPr>
          </w:p>
        </w:tc>
      </w:tr>
    </w:tbl>
    <w:p w14:paraId="4DCAC77B" w14:textId="7A1BAF5D" w:rsidR="00120DF8" w:rsidRDefault="00120DF8" w:rsidP="00A04E72">
      <w:pPr>
        <w:widowControl w:val="0"/>
        <w:autoSpaceDE w:val="0"/>
        <w:autoSpaceDN w:val="0"/>
        <w:adjustRightInd w:val="0"/>
        <w:rPr>
          <w:rFonts w:ascii="Times New Roman" w:hAnsi="Times New Roman" w:cs="Times New Roman"/>
          <w:lang w:val="en-US"/>
        </w:rPr>
      </w:pPr>
    </w:p>
    <w:p w14:paraId="558D0869" w14:textId="6366875E" w:rsidR="003F4E41" w:rsidRPr="006D2B23" w:rsidRDefault="003F4E41" w:rsidP="003F4E41">
      <w:pPr>
        <w:rPr>
          <w:rFonts w:ascii="Arial" w:hAnsi="Arial" w:cs="Arial"/>
          <w:lang w:val="en-US"/>
        </w:rPr>
      </w:pPr>
      <w:r>
        <w:rPr>
          <w:rFonts w:ascii="Arial" w:hAnsi="Arial" w:cs="Arial"/>
          <w:b/>
        </w:rPr>
        <w:t>Q9</w:t>
      </w:r>
      <w:r w:rsidRPr="006D2B23">
        <w:rPr>
          <w:rFonts w:ascii="Arial" w:hAnsi="Arial" w:cs="Arial"/>
          <w:b/>
        </w:rPr>
        <w:t xml:space="preserve">: </w:t>
      </w:r>
      <w:r w:rsidRPr="003F4E41">
        <w:rPr>
          <w:rFonts w:ascii="Arial" w:hAnsi="Arial" w:cs="Arial"/>
        </w:rPr>
        <w:t>If charges for road use were to be introduced to help meet goals for cleaner air, a safe climate and better health, how can this be done in a way that’s fair to everyone?</w:t>
      </w:r>
    </w:p>
    <w:p w14:paraId="1E888900" w14:textId="77777777" w:rsidR="003F4E41" w:rsidRPr="006D2B23" w:rsidRDefault="003F4E41" w:rsidP="003F4E41">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3F4E41" w:rsidRPr="006D2B23" w14:paraId="244F38AD" w14:textId="77777777" w:rsidTr="004E1A1A">
        <w:tc>
          <w:tcPr>
            <w:tcW w:w="9016" w:type="dxa"/>
          </w:tcPr>
          <w:p w14:paraId="76FC8B34" w14:textId="77777777" w:rsidR="003F4E41" w:rsidRDefault="003F4E41" w:rsidP="004E1A1A">
            <w:pPr>
              <w:widowControl w:val="0"/>
              <w:autoSpaceDE w:val="0"/>
              <w:autoSpaceDN w:val="0"/>
              <w:adjustRightInd w:val="0"/>
              <w:rPr>
                <w:rFonts w:ascii="Times New Roman" w:hAnsi="Times New Roman" w:cs="Times New Roman"/>
                <w:lang w:val="en-US"/>
              </w:rPr>
            </w:pPr>
          </w:p>
          <w:p w14:paraId="517551A9" w14:textId="77777777" w:rsidR="003F4E41" w:rsidRDefault="003F4E41" w:rsidP="004E1A1A">
            <w:pPr>
              <w:widowControl w:val="0"/>
              <w:autoSpaceDE w:val="0"/>
              <w:autoSpaceDN w:val="0"/>
              <w:adjustRightInd w:val="0"/>
              <w:rPr>
                <w:rFonts w:ascii="Times New Roman" w:hAnsi="Times New Roman" w:cs="Times New Roman"/>
                <w:lang w:val="en-US"/>
              </w:rPr>
            </w:pPr>
          </w:p>
          <w:p w14:paraId="1CCA9F55" w14:textId="77777777" w:rsidR="003F4E41" w:rsidRPr="006D2B23" w:rsidRDefault="003F4E41" w:rsidP="004E1A1A">
            <w:pPr>
              <w:widowControl w:val="0"/>
              <w:autoSpaceDE w:val="0"/>
              <w:autoSpaceDN w:val="0"/>
              <w:adjustRightInd w:val="0"/>
              <w:rPr>
                <w:rFonts w:ascii="Times New Roman" w:hAnsi="Times New Roman" w:cs="Times New Roman"/>
                <w:lang w:val="en-US"/>
              </w:rPr>
            </w:pPr>
          </w:p>
        </w:tc>
      </w:tr>
    </w:tbl>
    <w:p w14:paraId="13238AB5" w14:textId="77777777" w:rsidR="003F4E41" w:rsidRDefault="003F4E41" w:rsidP="00A04E72">
      <w:pPr>
        <w:widowControl w:val="0"/>
        <w:autoSpaceDE w:val="0"/>
        <w:autoSpaceDN w:val="0"/>
        <w:adjustRightInd w:val="0"/>
        <w:rPr>
          <w:rFonts w:ascii="Times New Roman" w:hAnsi="Times New Roman" w:cs="Times New Roman"/>
          <w:lang w:val="en-US"/>
        </w:rPr>
      </w:pPr>
    </w:p>
    <w:p w14:paraId="1B6030A3" w14:textId="263B16B2" w:rsidR="003F4E41" w:rsidRPr="003F4E41" w:rsidRDefault="003F4E41" w:rsidP="003F4E41">
      <w:pPr>
        <w:widowControl w:val="0"/>
        <w:autoSpaceDE w:val="0"/>
        <w:autoSpaceDN w:val="0"/>
        <w:adjustRightInd w:val="0"/>
        <w:rPr>
          <w:rFonts w:ascii="Arial" w:hAnsi="Arial" w:cs="Arial"/>
          <w:b/>
          <w:lang w:val="en-US"/>
        </w:rPr>
      </w:pPr>
      <w:r>
        <w:rPr>
          <w:rFonts w:ascii="Arial" w:hAnsi="Arial" w:cs="Arial"/>
          <w:b/>
          <w:lang w:val="en-US"/>
        </w:rPr>
        <w:t>Question</w:t>
      </w:r>
      <w:r w:rsidRPr="003F4E41">
        <w:rPr>
          <w:rFonts w:ascii="Arial" w:hAnsi="Arial" w:cs="Arial"/>
          <w:b/>
          <w:lang w:val="en-US"/>
        </w:rPr>
        <w:t xml:space="preserve"> on the Integrated Sustainability Appraisal</w:t>
      </w:r>
    </w:p>
    <w:p w14:paraId="54369316" w14:textId="77777777" w:rsidR="003F4E41" w:rsidRPr="003F4E41" w:rsidRDefault="003F4E41" w:rsidP="003F4E41">
      <w:pPr>
        <w:widowControl w:val="0"/>
        <w:autoSpaceDE w:val="0"/>
        <w:autoSpaceDN w:val="0"/>
        <w:adjustRightInd w:val="0"/>
        <w:rPr>
          <w:rFonts w:ascii="Arial" w:hAnsi="Arial" w:cs="Arial"/>
          <w:lang w:val="en-US"/>
        </w:rPr>
      </w:pPr>
    </w:p>
    <w:p w14:paraId="57839C8B" w14:textId="2EC131B5" w:rsidR="00120DF8" w:rsidRPr="003F4E41" w:rsidRDefault="003F4E41" w:rsidP="003F4E41">
      <w:pPr>
        <w:widowControl w:val="0"/>
        <w:autoSpaceDE w:val="0"/>
        <w:autoSpaceDN w:val="0"/>
        <w:adjustRightInd w:val="0"/>
        <w:rPr>
          <w:rFonts w:ascii="Arial" w:hAnsi="Arial" w:cs="Arial"/>
          <w:lang w:val="en-US"/>
        </w:rPr>
      </w:pPr>
      <w:r w:rsidRPr="003F4E41">
        <w:rPr>
          <w:rFonts w:ascii="Arial" w:hAnsi="Arial" w:cs="Arial"/>
          <w:lang w:val="en-US"/>
        </w:rPr>
        <w:t>We have also published an Integrated S</w:t>
      </w:r>
      <w:r>
        <w:rPr>
          <w:rFonts w:ascii="Arial" w:hAnsi="Arial" w:cs="Arial"/>
          <w:lang w:val="en-US"/>
        </w:rPr>
        <w:t xml:space="preserve">ustainability Appraisal (ISA). </w:t>
      </w:r>
      <w:r w:rsidRPr="003F4E41">
        <w:rPr>
          <w:rFonts w:ascii="Arial" w:hAnsi="Arial" w:cs="Arial"/>
          <w:lang w:val="en-US"/>
        </w:rPr>
        <w:t xml:space="preserve">The aim of this is to ensure that the </w:t>
      </w:r>
      <w:r>
        <w:rPr>
          <w:rFonts w:ascii="Arial" w:hAnsi="Arial" w:cs="Arial"/>
          <w:lang w:val="en-US"/>
        </w:rPr>
        <w:t>Wales transport strategy</w:t>
      </w:r>
      <w:r w:rsidRPr="003F4E41">
        <w:rPr>
          <w:rFonts w:ascii="Arial" w:hAnsi="Arial" w:cs="Arial"/>
          <w:lang w:val="en-US"/>
        </w:rPr>
        <w:t xml:space="preserve"> has considered the impact of transport on the environment, health, equalities, Welsh Language, rural issues, children and young people, economic development as well as wider sustainability issues, within the context of the national well-being goals in the Well-being of Future Generations (Wales) Act 2015.</w:t>
      </w:r>
    </w:p>
    <w:p w14:paraId="6D666220" w14:textId="0BCF61EF" w:rsidR="003F4E41" w:rsidRDefault="003F4E41" w:rsidP="00A04E72">
      <w:pPr>
        <w:widowControl w:val="0"/>
        <w:autoSpaceDE w:val="0"/>
        <w:autoSpaceDN w:val="0"/>
        <w:adjustRightInd w:val="0"/>
        <w:rPr>
          <w:rFonts w:ascii="Times New Roman" w:hAnsi="Times New Roman" w:cs="Times New Roman"/>
          <w:lang w:val="en-US"/>
        </w:rPr>
      </w:pPr>
    </w:p>
    <w:p w14:paraId="647BD0CF" w14:textId="77777777" w:rsidR="00144933" w:rsidRDefault="003F4E41" w:rsidP="003F4E41">
      <w:pPr>
        <w:rPr>
          <w:rFonts w:ascii="Arial" w:hAnsi="Arial" w:cs="Arial"/>
        </w:rPr>
      </w:pPr>
      <w:r>
        <w:rPr>
          <w:rFonts w:ascii="Arial" w:hAnsi="Arial" w:cs="Arial"/>
          <w:b/>
        </w:rPr>
        <w:lastRenderedPageBreak/>
        <w:t>Q10</w:t>
      </w:r>
      <w:r w:rsidR="00144933">
        <w:rPr>
          <w:rFonts w:ascii="Arial" w:hAnsi="Arial" w:cs="Arial"/>
          <w:b/>
        </w:rPr>
        <w:t>A</w:t>
      </w:r>
      <w:r w:rsidRPr="006D2B23">
        <w:rPr>
          <w:rFonts w:ascii="Arial" w:hAnsi="Arial" w:cs="Arial"/>
          <w:b/>
        </w:rPr>
        <w:t xml:space="preserve">: </w:t>
      </w:r>
      <w:r w:rsidRPr="003F4E41">
        <w:rPr>
          <w:rFonts w:ascii="Arial" w:hAnsi="Arial" w:cs="Arial"/>
        </w:rPr>
        <w:t xml:space="preserve">Do you think the Integrated Sustainability Appraisal Report identifies the most important sustainability effects for transport? </w:t>
      </w:r>
    </w:p>
    <w:p w14:paraId="7F4B3159" w14:textId="77777777" w:rsidR="00144933" w:rsidRDefault="00144933" w:rsidP="003F4E41">
      <w:pPr>
        <w:rPr>
          <w:rFonts w:ascii="Arial" w:hAnsi="Arial" w:cs="Arial"/>
        </w:rPr>
      </w:pPr>
    </w:p>
    <w:tbl>
      <w:tblPr>
        <w:tblStyle w:val="TableGrid"/>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1276"/>
        <w:gridCol w:w="1134"/>
        <w:gridCol w:w="283"/>
      </w:tblGrid>
      <w:tr w:rsidR="00144933" w14:paraId="785D1673" w14:textId="77777777" w:rsidTr="00D30097">
        <w:tc>
          <w:tcPr>
            <w:tcW w:w="993" w:type="dxa"/>
            <w:tcBorders>
              <w:right w:val="single" w:sz="4" w:space="0" w:color="auto"/>
            </w:tcBorders>
          </w:tcPr>
          <w:p w14:paraId="388C8594" w14:textId="77777777" w:rsidR="00144933" w:rsidRPr="00EB407F" w:rsidRDefault="00144933" w:rsidP="00D30097">
            <w:pPr>
              <w:rPr>
                <w:rFonts w:ascii="Arial" w:hAnsi="Arial" w:cs="Arial"/>
              </w:rPr>
            </w:pPr>
            <w:r>
              <w:rPr>
                <w:rFonts w:ascii="Arial" w:hAnsi="Arial" w:cs="Arial"/>
              </w:rPr>
              <w:t>Yes</w:t>
            </w:r>
          </w:p>
        </w:tc>
        <w:tc>
          <w:tcPr>
            <w:tcW w:w="283" w:type="dxa"/>
            <w:tcBorders>
              <w:top w:val="single" w:sz="4" w:space="0" w:color="auto"/>
              <w:left w:val="single" w:sz="4" w:space="0" w:color="auto"/>
              <w:bottom w:val="single" w:sz="4" w:space="0" w:color="auto"/>
              <w:right w:val="single" w:sz="4" w:space="0" w:color="auto"/>
            </w:tcBorders>
          </w:tcPr>
          <w:p w14:paraId="01ED56BC" w14:textId="77777777" w:rsidR="00144933" w:rsidRDefault="00144933" w:rsidP="00D30097">
            <w:pPr>
              <w:rPr>
                <w:rFonts w:ascii="Arial" w:hAnsi="Arial" w:cs="Arial"/>
              </w:rPr>
            </w:pPr>
          </w:p>
        </w:tc>
        <w:tc>
          <w:tcPr>
            <w:tcW w:w="1276" w:type="dxa"/>
            <w:tcBorders>
              <w:left w:val="single" w:sz="4" w:space="0" w:color="auto"/>
            </w:tcBorders>
          </w:tcPr>
          <w:p w14:paraId="09252738" w14:textId="77777777" w:rsidR="00144933" w:rsidRDefault="00144933" w:rsidP="00D30097">
            <w:pPr>
              <w:rPr>
                <w:rFonts w:ascii="Arial" w:hAnsi="Arial" w:cs="Arial"/>
              </w:rPr>
            </w:pPr>
          </w:p>
        </w:tc>
        <w:tc>
          <w:tcPr>
            <w:tcW w:w="1134" w:type="dxa"/>
            <w:tcBorders>
              <w:right w:val="single" w:sz="4" w:space="0" w:color="auto"/>
            </w:tcBorders>
          </w:tcPr>
          <w:p w14:paraId="715E364E" w14:textId="77777777" w:rsidR="00144933" w:rsidRDefault="00144933" w:rsidP="00D30097">
            <w:pPr>
              <w:rPr>
                <w:rFonts w:ascii="Arial" w:hAnsi="Arial" w:cs="Arial"/>
              </w:rPr>
            </w:pPr>
            <w:r>
              <w:rPr>
                <w:rFonts w:ascii="Arial" w:hAnsi="Arial" w:cs="Arial"/>
              </w:rPr>
              <w:t>No</w:t>
            </w:r>
          </w:p>
        </w:tc>
        <w:tc>
          <w:tcPr>
            <w:tcW w:w="283" w:type="dxa"/>
            <w:tcBorders>
              <w:top w:val="single" w:sz="4" w:space="0" w:color="auto"/>
              <w:left w:val="single" w:sz="4" w:space="0" w:color="auto"/>
              <w:bottom w:val="single" w:sz="4" w:space="0" w:color="auto"/>
              <w:right w:val="single" w:sz="4" w:space="0" w:color="auto"/>
            </w:tcBorders>
          </w:tcPr>
          <w:p w14:paraId="4656508D" w14:textId="77777777" w:rsidR="00144933" w:rsidRDefault="00144933" w:rsidP="00D30097">
            <w:pPr>
              <w:rPr>
                <w:rFonts w:ascii="Arial" w:hAnsi="Arial" w:cs="Arial"/>
              </w:rPr>
            </w:pPr>
          </w:p>
        </w:tc>
      </w:tr>
    </w:tbl>
    <w:p w14:paraId="3451934B" w14:textId="77777777" w:rsidR="00144933" w:rsidRDefault="00144933" w:rsidP="003F4E41">
      <w:pPr>
        <w:rPr>
          <w:rFonts w:ascii="Arial" w:hAnsi="Arial" w:cs="Arial"/>
        </w:rPr>
      </w:pPr>
    </w:p>
    <w:p w14:paraId="2A1D4C0A" w14:textId="4FD451EC" w:rsidR="003F4E41" w:rsidRPr="006D2B23" w:rsidRDefault="00144933" w:rsidP="003F4E41">
      <w:pPr>
        <w:rPr>
          <w:rFonts w:ascii="Arial" w:hAnsi="Arial" w:cs="Arial"/>
          <w:lang w:val="en-US"/>
        </w:rPr>
      </w:pPr>
      <w:r>
        <w:rPr>
          <w:rFonts w:ascii="Arial" w:hAnsi="Arial" w:cs="Arial"/>
          <w:b/>
        </w:rPr>
        <w:t>Q10</w:t>
      </w:r>
      <w:r>
        <w:rPr>
          <w:rFonts w:ascii="Arial" w:hAnsi="Arial" w:cs="Arial"/>
          <w:b/>
        </w:rPr>
        <w:t>B</w:t>
      </w:r>
      <w:r w:rsidRPr="006D2B23">
        <w:rPr>
          <w:rFonts w:ascii="Arial" w:hAnsi="Arial" w:cs="Arial"/>
          <w:b/>
        </w:rPr>
        <w:t xml:space="preserve">: </w:t>
      </w:r>
      <w:r w:rsidR="003F4E41" w:rsidRPr="003F4E41">
        <w:rPr>
          <w:rFonts w:ascii="Arial" w:hAnsi="Arial" w:cs="Arial"/>
        </w:rPr>
        <w:t xml:space="preserve">Are there any gaps? </w:t>
      </w:r>
    </w:p>
    <w:p w14:paraId="40FAD255" w14:textId="77777777" w:rsidR="003F4E41" w:rsidRPr="006D2B23" w:rsidRDefault="003F4E41" w:rsidP="003F4E41">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3F4E41" w:rsidRPr="006D2B23" w14:paraId="44EFD56D" w14:textId="77777777" w:rsidTr="004E1A1A">
        <w:tc>
          <w:tcPr>
            <w:tcW w:w="9016" w:type="dxa"/>
          </w:tcPr>
          <w:p w14:paraId="7163D148" w14:textId="77777777" w:rsidR="003F4E41" w:rsidRDefault="003F4E41" w:rsidP="004E1A1A">
            <w:pPr>
              <w:widowControl w:val="0"/>
              <w:autoSpaceDE w:val="0"/>
              <w:autoSpaceDN w:val="0"/>
              <w:adjustRightInd w:val="0"/>
              <w:rPr>
                <w:rFonts w:ascii="Times New Roman" w:hAnsi="Times New Roman" w:cs="Times New Roman"/>
                <w:lang w:val="en-US"/>
              </w:rPr>
            </w:pPr>
          </w:p>
          <w:p w14:paraId="1D609F29" w14:textId="77777777" w:rsidR="003F4E41" w:rsidRDefault="003F4E41" w:rsidP="004E1A1A">
            <w:pPr>
              <w:widowControl w:val="0"/>
              <w:autoSpaceDE w:val="0"/>
              <w:autoSpaceDN w:val="0"/>
              <w:adjustRightInd w:val="0"/>
              <w:rPr>
                <w:rFonts w:ascii="Times New Roman" w:hAnsi="Times New Roman" w:cs="Times New Roman"/>
                <w:lang w:val="en-US"/>
              </w:rPr>
            </w:pPr>
          </w:p>
          <w:p w14:paraId="1EC69FDE" w14:textId="77777777" w:rsidR="003F4E41" w:rsidRPr="006D2B23" w:rsidRDefault="003F4E41" w:rsidP="004E1A1A">
            <w:pPr>
              <w:widowControl w:val="0"/>
              <w:autoSpaceDE w:val="0"/>
              <w:autoSpaceDN w:val="0"/>
              <w:adjustRightInd w:val="0"/>
              <w:rPr>
                <w:rFonts w:ascii="Times New Roman" w:hAnsi="Times New Roman" w:cs="Times New Roman"/>
                <w:lang w:val="en-US"/>
              </w:rPr>
            </w:pPr>
          </w:p>
        </w:tc>
      </w:tr>
    </w:tbl>
    <w:p w14:paraId="3949F817" w14:textId="0D14C189" w:rsidR="003F4E41" w:rsidRDefault="003F4E41" w:rsidP="00A04E72">
      <w:pPr>
        <w:widowControl w:val="0"/>
        <w:autoSpaceDE w:val="0"/>
        <w:autoSpaceDN w:val="0"/>
        <w:adjustRightInd w:val="0"/>
        <w:rPr>
          <w:rFonts w:ascii="Times New Roman" w:hAnsi="Times New Roman" w:cs="Times New Roman"/>
          <w:lang w:val="en-US"/>
        </w:rPr>
      </w:pPr>
    </w:p>
    <w:p w14:paraId="705166C7" w14:textId="130CAB9B" w:rsidR="003F4E41" w:rsidRPr="006D2B23" w:rsidRDefault="00144933" w:rsidP="00A04E72">
      <w:pPr>
        <w:widowControl w:val="0"/>
        <w:autoSpaceDE w:val="0"/>
        <w:autoSpaceDN w:val="0"/>
        <w:adjustRightInd w:val="0"/>
        <w:rPr>
          <w:rFonts w:ascii="Times New Roman" w:hAnsi="Times New Roman" w:cs="Times New Roman"/>
          <w:lang w:val="en-US"/>
        </w:rPr>
      </w:pPr>
      <w:r>
        <w:rPr>
          <w:rFonts w:ascii="Arial" w:hAnsi="Arial" w:cs="Arial"/>
          <w:b/>
        </w:rPr>
        <w:t>Q10</w:t>
      </w:r>
      <w:r>
        <w:rPr>
          <w:rFonts w:ascii="Arial" w:hAnsi="Arial" w:cs="Arial"/>
          <w:b/>
        </w:rPr>
        <w:t>C</w:t>
      </w:r>
      <w:r w:rsidRPr="006D2B23">
        <w:rPr>
          <w:rFonts w:ascii="Arial" w:hAnsi="Arial" w:cs="Arial"/>
          <w:b/>
        </w:rPr>
        <w:t>:</w:t>
      </w:r>
      <w:r>
        <w:rPr>
          <w:rFonts w:ascii="Arial" w:hAnsi="Arial" w:cs="Arial"/>
          <w:b/>
        </w:rPr>
        <w:t xml:space="preserve"> </w:t>
      </w:r>
      <w:r w:rsidRPr="003F4E41">
        <w:rPr>
          <w:rFonts w:ascii="Arial" w:hAnsi="Arial" w:cs="Arial"/>
        </w:rPr>
        <w:t>Do you have any comments on the findings of the report?</w:t>
      </w:r>
    </w:p>
    <w:p w14:paraId="2D99F424" w14:textId="77777777" w:rsidR="00144933" w:rsidRPr="006D2B23" w:rsidRDefault="00144933" w:rsidP="00144933">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144933" w:rsidRPr="006D2B23" w14:paraId="49F7F467" w14:textId="77777777" w:rsidTr="00D30097">
        <w:tc>
          <w:tcPr>
            <w:tcW w:w="9016" w:type="dxa"/>
          </w:tcPr>
          <w:p w14:paraId="0637DDD3" w14:textId="77777777" w:rsidR="00144933" w:rsidRDefault="00144933" w:rsidP="00D30097">
            <w:pPr>
              <w:widowControl w:val="0"/>
              <w:autoSpaceDE w:val="0"/>
              <w:autoSpaceDN w:val="0"/>
              <w:adjustRightInd w:val="0"/>
              <w:rPr>
                <w:rFonts w:ascii="Times New Roman" w:hAnsi="Times New Roman" w:cs="Times New Roman"/>
                <w:lang w:val="en-US"/>
              </w:rPr>
            </w:pPr>
          </w:p>
          <w:p w14:paraId="2845ABD7" w14:textId="77777777" w:rsidR="00144933" w:rsidRDefault="00144933" w:rsidP="00D30097">
            <w:pPr>
              <w:widowControl w:val="0"/>
              <w:autoSpaceDE w:val="0"/>
              <w:autoSpaceDN w:val="0"/>
              <w:adjustRightInd w:val="0"/>
              <w:rPr>
                <w:rFonts w:ascii="Times New Roman" w:hAnsi="Times New Roman" w:cs="Times New Roman"/>
                <w:lang w:val="en-US"/>
              </w:rPr>
            </w:pPr>
          </w:p>
          <w:p w14:paraId="13DE15D3" w14:textId="77777777" w:rsidR="00144933" w:rsidRPr="006D2B23" w:rsidRDefault="00144933" w:rsidP="00D30097">
            <w:pPr>
              <w:widowControl w:val="0"/>
              <w:autoSpaceDE w:val="0"/>
              <w:autoSpaceDN w:val="0"/>
              <w:adjustRightInd w:val="0"/>
              <w:rPr>
                <w:rFonts w:ascii="Times New Roman" w:hAnsi="Times New Roman" w:cs="Times New Roman"/>
                <w:lang w:val="en-US"/>
              </w:rPr>
            </w:pPr>
          </w:p>
        </w:tc>
      </w:tr>
    </w:tbl>
    <w:p w14:paraId="3AAAD511" w14:textId="77777777" w:rsidR="003849D9" w:rsidRDefault="003849D9" w:rsidP="00A04E72">
      <w:pPr>
        <w:widowControl w:val="0"/>
        <w:autoSpaceDE w:val="0"/>
        <w:autoSpaceDN w:val="0"/>
        <w:adjustRightInd w:val="0"/>
        <w:rPr>
          <w:rFonts w:ascii="Arial" w:hAnsi="Arial" w:cs="Arial"/>
          <w:b/>
          <w:bCs/>
          <w:lang w:val="en-US"/>
        </w:rPr>
      </w:pPr>
    </w:p>
    <w:p w14:paraId="548D4638" w14:textId="77777777" w:rsidR="003849D9" w:rsidRDefault="003849D9" w:rsidP="00A04E72">
      <w:pPr>
        <w:widowControl w:val="0"/>
        <w:autoSpaceDE w:val="0"/>
        <w:autoSpaceDN w:val="0"/>
        <w:adjustRightInd w:val="0"/>
        <w:rPr>
          <w:rFonts w:ascii="Arial" w:hAnsi="Arial" w:cs="Arial"/>
          <w:b/>
          <w:bCs/>
          <w:lang w:val="en-US"/>
        </w:rPr>
      </w:pPr>
    </w:p>
    <w:p w14:paraId="40CEDCB7" w14:textId="464CDF5A" w:rsidR="00D47CF2" w:rsidRPr="006D2B23" w:rsidRDefault="00A04E72" w:rsidP="00A04E72">
      <w:pPr>
        <w:widowControl w:val="0"/>
        <w:autoSpaceDE w:val="0"/>
        <w:autoSpaceDN w:val="0"/>
        <w:adjustRightInd w:val="0"/>
        <w:rPr>
          <w:rFonts w:ascii="Arial" w:hAnsi="Arial" w:cs="Arial"/>
          <w:lang w:val="en-US"/>
        </w:rPr>
      </w:pPr>
      <w:r w:rsidRPr="006D2B23">
        <w:rPr>
          <w:rFonts w:ascii="Arial" w:hAnsi="Arial" w:cs="Arial"/>
          <w:b/>
          <w:bCs/>
          <w:lang w:val="en-US"/>
        </w:rPr>
        <w:t>Question A</w:t>
      </w:r>
      <w:r w:rsidRPr="006D2B23">
        <w:rPr>
          <w:rFonts w:ascii="Arial" w:hAnsi="Arial" w:cs="Arial"/>
          <w:lang w:val="en-US"/>
        </w:rPr>
        <w:t xml:space="preserve">: </w:t>
      </w:r>
      <w:r w:rsidR="00D47CF2" w:rsidRPr="006D2B23">
        <w:rPr>
          <w:rFonts w:ascii="Arial" w:hAnsi="Arial" w:cs="Arial"/>
          <w:lang w:val="en-US"/>
        </w:rPr>
        <w:t xml:space="preserve">We are under a duty to consider the effects of our policy decisions on the Welsh language, under the requirements of the Welsh Language (Wales) Measure 2011.   </w:t>
      </w:r>
    </w:p>
    <w:p w14:paraId="33B89128" w14:textId="77777777" w:rsidR="00D47CF2" w:rsidRPr="006D2B23" w:rsidRDefault="00D47CF2" w:rsidP="00A04E72">
      <w:pPr>
        <w:widowControl w:val="0"/>
        <w:autoSpaceDE w:val="0"/>
        <w:autoSpaceDN w:val="0"/>
        <w:adjustRightInd w:val="0"/>
        <w:rPr>
          <w:rFonts w:ascii="Arial" w:hAnsi="Arial" w:cs="Arial"/>
          <w:lang w:val="en-US"/>
        </w:rPr>
      </w:pPr>
    </w:p>
    <w:p w14:paraId="0EF9B817" w14:textId="0229C909" w:rsidR="0051742D" w:rsidRDefault="0051742D" w:rsidP="00A04E72">
      <w:pPr>
        <w:widowControl w:val="0"/>
        <w:autoSpaceDE w:val="0"/>
        <w:autoSpaceDN w:val="0"/>
        <w:adjustRightInd w:val="0"/>
        <w:rPr>
          <w:rFonts w:ascii="Arial" w:hAnsi="Arial" w:cs="Arial"/>
          <w:lang w:val="en-US"/>
        </w:rPr>
      </w:pPr>
      <w:r w:rsidRPr="0051742D">
        <w:rPr>
          <w:rFonts w:ascii="Arial" w:hAnsi="Arial" w:cs="Arial"/>
          <w:lang w:val="en-US"/>
        </w:rPr>
        <w:t xml:space="preserve">We would like to know your views on the effects that </w:t>
      </w:r>
      <w:r w:rsidR="003F4E41">
        <w:rPr>
          <w:rFonts w:ascii="Arial" w:hAnsi="Arial" w:cs="Arial"/>
          <w:lang w:val="en-US"/>
        </w:rPr>
        <w:t>draft strategy</w:t>
      </w:r>
      <w:r w:rsidRPr="0051742D">
        <w:rPr>
          <w:rFonts w:ascii="Arial" w:hAnsi="Arial" w:cs="Arial"/>
          <w:lang w:val="en-US"/>
        </w:rPr>
        <w:t xml:space="preserve"> would have on the Welsh language, specifically on opportunities for people to use Welsh and on treating the Welsh language no less </w:t>
      </w:r>
      <w:proofErr w:type="spellStart"/>
      <w:r w:rsidRPr="0051742D">
        <w:rPr>
          <w:rFonts w:ascii="Arial" w:hAnsi="Arial" w:cs="Arial"/>
          <w:lang w:val="en-US"/>
        </w:rPr>
        <w:t>favourably</w:t>
      </w:r>
      <w:proofErr w:type="spellEnd"/>
      <w:r w:rsidRPr="0051742D">
        <w:rPr>
          <w:rFonts w:ascii="Arial" w:hAnsi="Arial" w:cs="Arial"/>
          <w:lang w:val="en-US"/>
        </w:rPr>
        <w:t xml:space="preserve"> than English.</w:t>
      </w:r>
    </w:p>
    <w:p w14:paraId="04C4A264" w14:textId="5B4F5EEE" w:rsidR="00A04E72" w:rsidRPr="006D2B23" w:rsidRDefault="00A04E72" w:rsidP="00A04E72">
      <w:pPr>
        <w:widowControl w:val="0"/>
        <w:autoSpaceDE w:val="0"/>
        <w:autoSpaceDN w:val="0"/>
        <w:adjustRightInd w:val="0"/>
        <w:rPr>
          <w:rFonts w:ascii="Times New Roman" w:hAnsi="Times New Roman" w:cs="Times New Roman"/>
          <w:lang w:val="en-US"/>
        </w:rPr>
      </w:pPr>
      <w:r w:rsidRPr="006D2B23">
        <w:rPr>
          <w:rFonts w:ascii="Arial" w:hAnsi="Arial" w:cs="Arial"/>
          <w:lang w:val="en-US"/>
        </w:rPr>
        <w:t> </w:t>
      </w:r>
    </w:p>
    <w:p w14:paraId="06968DC7" w14:textId="596B2644" w:rsidR="00A04E72" w:rsidRPr="006D2B23" w:rsidRDefault="00A04E72" w:rsidP="00A04E72">
      <w:pPr>
        <w:widowControl w:val="0"/>
        <w:autoSpaceDE w:val="0"/>
        <w:autoSpaceDN w:val="0"/>
        <w:adjustRightInd w:val="0"/>
        <w:rPr>
          <w:rFonts w:ascii="Arial" w:hAnsi="Arial" w:cs="Arial"/>
          <w:lang w:val="en-US"/>
        </w:rPr>
      </w:pPr>
      <w:r w:rsidRPr="006D2B23">
        <w:rPr>
          <w:rFonts w:ascii="Arial" w:hAnsi="Arial" w:cs="Arial"/>
          <w:lang w:val="en-US"/>
        </w:rPr>
        <w:t xml:space="preserve">What effects do you </w:t>
      </w:r>
      <w:r w:rsidR="00BB7269">
        <w:rPr>
          <w:rFonts w:ascii="Arial" w:hAnsi="Arial" w:cs="Arial"/>
          <w:lang w:val="en-US"/>
        </w:rPr>
        <w:t xml:space="preserve">think there would be? How </w:t>
      </w:r>
      <w:proofErr w:type="gramStart"/>
      <w:r w:rsidR="00BB7269">
        <w:rPr>
          <w:rFonts w:ascii="Arial" w:hAnsi="Arial" w:cs="Arial"/>
          <w:lang w:val="en-US"/>
        </w:rPr>
        <w:t xml:space="preserve">could </w:t>
      </w:r>
      <w:r w:rsidRPr="006D2B23">
        <w:rPr>
          <w:rFonts w:ascii="Arial" w:hAnsi="Arial" w:cs="Arial"/>
          <w:lang w:val="en-US"/>
        </w:rPr>
        <w:t>positive effects</w:t>
      </w:r>
      <w:proofErr w:type="gramEnd"/>
      <w:r w:rsidRPr="006D2B23">
        <w:rPr>
          <w:rFonts w:ascii="Arial" w:hAnsi="Arial" w:cs="Arial"/>
          <w:lang w:val="en-US"/>
        </w:rPr>
        <w:t xml:space="preserve"> be increased, or negative effects be mitigated? </w:t>
      </w:r>
    </w:p>
    <w:p w14:paraId="58C9CEA7" w14:textId="77777777" w:rsidR="00A04E72" w:rsidRPr="006D2B23" w:rsidRDefault="00A04E72" w:rsidP="00A04E72">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EC4B93" w:rsidRPr="006D2B23" w14:paraId="5BCFA58C" w14:textId="77777777" w:rsidTr="00EC4B93">
        <w:tc>
          <w:tcPr>
            <w:tcW w:w="9016" w:type="dxa"/>
          </w:tcPr>
          <w:p w14:paraId="5109C1D2" w14:textId="77777777" w:rsidR="00EC4B93" w:rsidRPr="006D2B23" w:rsidRDefault="00EC4B93" w:rsidP="00A04E72">
            <w:pPr>
              <w:widowControl w:val="0"/>
              <w:autoSpaceDE w:val="0"/>
              <w:autoSpaceDN w:val="0"/>
              <w:adjustRightInd w:val="0"/>
              <w:rPr>
                <w:rFonts w:ascii="Arial" w:hAnsi="Arial" w:cs="Arial"/>
                <w:lang w:val="en-US"/>
              </w:rPr>
            </w:pPr>
          </w:p>
          <w:p w14:paraId="7E5D775E" w14:textId="77777777" w:rsidR="00EC4B93" w:rsidRPr="006D2B23" w:rsidRDefault="00EC4B93" w:rsidP="00A04E72">
            <w:pPr>
              <w:widowControl w:val="0"/>
              <w:autoSpaceDE w:val="0"/>
              <w:autoSpaceDN w:val="0"/>
              <w:adjustRightInd w:val="0"/>
              <w:rPr>
                <w:rFonts w:ascii="Arial" w:hAnsi="Arial" w:cs="Arial"/>
                <w:lang w:val="en-US"/>
              </w:rPr>
            </w:pPr>
          </w:p>
          <w:p w14:paraId="62B9486F" w14:textId="77777777" w:rsidR="00EC4B93" w:rsidRPr="006D2B23" w:rsidRDefault="00EC4B93" w:rsidP="00A04E72">
            <w:pPr>
              <w:widowControl w:val="0"/>
              <w:autoSpaceDE w:val="0"/>
              <w:autoSpaceDN w:val="0"/>
              <w:adjustRightInd w:val="0"/>
              <w:rPr>
                <w:rFonts w:ascii="Arial" w:hAnsi="Arial" w:cs="Arial"/>
                <w:lang w:val="en-US"/>
              </w:rPr>
            </w:pPr>
          </w:p>
          <w:p w14:paraId="791CAAC1" w14:textId="77777777" w:rsidR="00EC4B93" w:rsidRPr="006D2B23" w:rsidRDefault="00EC4B93" w:rsidP="00A04E72">
            <w:pPr>
              <w:widowControl w:val="0"/>
              <w:autoSpaceDE w:val="0"/>
              <w:autoSpaceDN w:val="0"/>
              <w:adjustRightInd w:val="0"/>
              <w:rPr>
                <w:rFonts w:ascii="Arial" w:hAnsi="Arial" w:cs="Arial"/>
                <w:lang w:val="en-US"/>
              </w:rPr>
            </w:pPr>
          </w:p>
        </w:tc>
      </w:tr>
    </w:tbl>
    <w:p w14:paraId="362ED7FE" w14:textId="7DE0E177" w:rsidR="00DC7483" w:rsidRDefault="00DC7483" w:rsidP="00A04E72">
      <w:pPr>
        <w:widowControl w:val="0"/>
        <w:autoSpaceDE w:val="0"/>
        <w:autoSpaceDN w:val="0"/>
        <w:adjustRightInd w:val="0"/>
        <w:rPr>
          <w:rFonts w:ascii="Arial" w:hAnsi="Arial" w:cs="Arial"/>
          <w:b/>
          <w:bCs/>
          <w:lang w:val="en-US"/>
        </w:rPr>
      </w:pPr>
    </w:p>
    <w:p w14:paraId="37369821" w14:textId="77777777" w:rsidR="003F4E41" w:rsidRDefault="003F4E41" w:rsidP="00A04E72">
      <w:pPr>
        <w:widowControl w:val="0"/>
        <w:autoSpaceDE w:val="0"/>
        <w:autoSpaceDN w:val="0"/>
        <w:adjustRightInd w:val="0"/>
        <w:rPr>
          <w:rFonts w:ascii="Arial" w:hAnsi="Arial" w:cs="Arial"/>
          <w:b/>
          <w:bCs/>
          <w:lang w:val="en-US"/>
        </w:rPr>
      </w:pPr>
    </w:p>
    <w:p w14:paraId="34DA173E" w14:textId="019D764C" w:rsidR="00A04E72" w:rsidRPr="006D2B23" w:rsidRDefault="00A04E72" w:rsidP="00A04E72">
      <w:pPr>
        <w:widowControl w:val="0"/>
        <w:autoSpaceDE w:val="0"/>
        <w:autoSpaceDN w:val="0"/>
        <w:adjustRightInd w:val="0"/>
        <w:rPr>
          <w:rFonts w:ascii="Arial" w:hAnsi="Arial" w:cs="Arial"/>
          <w:lang w:val="en-US"/>
        </w:rPr>
      </w:pPr>
      <w:r w:rsidRPr="006D2B23">
        <w:rPr>
          <w:rFonts w:ascii="Arial" w:hAnsi="Arial" w:cs="Arial"/>
          <w:b/>
          <w:bCs/>
          <w:lang w:val="en-US"/>
        </w:rPr>
        <w:t>Question B</w:t>
      </w:r>
      <w:r w:rsidRPr="006D2B23">
        <w:rPr>
          <w:rFonts w:ascii="Arial" w:hAnsi="Arial" w:cs="Arial"/>
          <w:lang w:val="en-US"/>
        </w:rPr>
        <w:t xml:space="preserve">: </w:t>
      </w:r>
      <w:r w:rsidR="0051742D" w:rsidRPr="0051742D">
        <w:rPr>
          <w:rFonts w:ascii="Arial" w:hAnsi="Arial" w:cs="Arial"/>
          <w:lang w:val="en-US"/>
        </w:rPr>
        <w:t xml:space="preserve">Please also explain how you believe the </w:t>
      </w:r>
      <w:r w:rsidR="003F4E41">
        <w:rPr>
          <w:rFonts w:ascii="Arial" w:hAnsi="Arial" w:cs="Arial"/>
          <w:lang w:val="en-US"/>
        </w:rPr>
        <w:t>draft strategy</w:t>
      </w:r>
      <w:r w:rsidR="0051742D" w:rsidRPr="0051742D">
        <w:rPr>
          <w:rFonts w:ascii="Arial" w:hAnsi="Arial" w:cs="Arial"/>
          <w:lang w:val="en-US"/>
        </w:rPr>
        <w:t xml:space="preserve"> could be formulated or changed so as to have positive effects or increased positive effects on opportunities for people to use the Welsh language and on treating the Welsh language no less </w:t>
      </w:r>
      <w:proofErr w:type="spellStart"/>
      <w:r w:rsidR="0051742D" w:rsidRPr="0051742D">
        <w:rPr>
          <w:rFonts w:ascii="Arial" w:hAnsi="Arial" w:cs="Arial"/>
          <w:lang w:val="en-US"/>
        </w:rPr>
        <w:t>favourably</w:t>
      </w:r>
      <w:proofErr w:type="spellEnd"/>
      <w:r w:rsidR="0051742D" w:rsidRPr="0051742D">
        <w:rPr>
          <w:rFonts w:ascii="Arial" w:hAnsi="Arial" w:cs="Arial"/>
          <w:lang w:val="en-US"/>
        </w:rPr>
        <w:t xml:space="preserve"> than the English language, and no adverse effects on opportunities for people to use the Welsh language and on treating the Welsh language no less </w:t>
      </w:r>
      <w:proofErr w:type="spellStart"/>
      <w:r w:rsidR="0051742D" w:rsidRPr="0051742D">
        <w:rPr>
          <w:rFonts w:ascii="Arial" w:hAnsi="Arial" w:cs="Arial"/>
          <w:lang w:val="en-US"/>
        </w:rPr>
        <w:t>favourably</w:t>
      </w:r>
      <w:proofErr w:type="spellEnd"/>
      <w:r w:rsidR="0051742D" w:rsidRPr="0051742D">
        <w:rPr>
          <w:rFonts w:ascii="Arial" w:hAnsi="Arial" w:cs="Arial"/>
          <w:lang w:val="en-US"/>
        </w:rPr>
        <w:t xml:space="preserve"> than the English language.</w:t>
      </w:r>
    </w:p>
    <w:p w14:paraId="2DBA6823" w14:textId="77777777" w:rsidR="00A04E72" w:rsidRPr="006D2B23" w:rsidRDefault="00A04E72" w:rsidP="00A04E72">
      <w:pPr>
        <w:widowControl w:val="0"/>
        <w:autoSpaceDE w:val="0"/>
        <w:autoSpaceDN w:val="0"/>
        <w:adjustRightInd w:val="0"/>
        <w:rPr>
          <w:rFonts w:ascii="Calibri" w:hAnsi="Calibri" w:cs="Calibri"/>
          <w:lang w:val="en-US"/>
        </w:rPr>
      </w:pPr>
    </w:p>
    <w:tbl>
      <w:tblPr>
        <w:tblStyle w:val="TableGrid"/>
        <w:tblW w:w="0" w:type="auto"/>
        <w:tblLook w:val="04A0" w:firstRow="1" w:lastRow="0" w:firstColumn="1" w:lastColumn="0" w:noHBand="0" w:noVBand="1"/>
      </w:tblPr>
      <w:tblGrid>
        <w:gridCol w:w="9016"/>
      </w:tblGrid>
      <w:tr w:rsidR="00EC4B93" w:rsidRPr="006D2B23" w14:paraId="2AED251B" w14:textId="77777777" w:rsidTr="00EC4B93">
        <w:tc>
          <w:tcPr>
            <w:tcW w:w="9016" w:type="dxa"/>
          </w:tcPr>
          <w:p w14:paraId="6339CC8C" w14:textId="77777777" w:rsidR="00EC4B93" w:rsidRPr="006D2B23" w:rsidRDefault="00EC4B93" w:rsidP="00A04E72">
            <w:pPr>
              <w:widowControl w:val="0"/>
              <w:autoSpaceDE w:val="0"/>
              <w:autoSpaceDN w:val="0"/>
              <w:adjustRightInd w:val="0"/>
              <w:rPr>
                <w:rFonts w:ascii="Calibri" w:hAnsi="Calibri" w:cs="Calibri"/>
                <w:lang w:val="en-US"/>
              </w:rPr>
            </w:pPr>
          </w:p>
          <w:p w14:paraId="3B68FBCA" w14:textId="4476F43E" w:rsidR="00EC4B93" w:rsidRPr="006D2B23" w:rsidRDefault="003F4E41" w:rsidP="003F4E41">
            <w:pPr>
              <w:widowControl w:val="0"/>
              <w:tabs>
                <w:tab w:val="left" w:pos="2709"/>
              </w:tabs>
              <w:autoSpaceDE w:val="0"/>
              <w:autoSpaceDN w:val="0"/>
              <w:adjustRightInd w:val="0"/>
              <w:rPr>
                <w:rFonts w:ascii="Calibri" w:hAnsi="Calibri" w:cs="Calibri"/>
                <w:lang w:val="en-US"/>
              </w:rPr>
            </w:pPr>
            <w:r>
              <w:rPr>
                <w:rFonts w:ascii="Calibri" w:hAnsi="Calibri" w:cs="Calibri"/>
                <w:lang w:val="en-US"/>
              </w:rPr>
              <w:tab/>
            </w:r>
          </w:p>
          <w:p w14:paraId="4590418F" w14:textId="77777777" w:rsidR="00EC4B93" w:rsidRPr="006D2B23" w:rsidRDefault="00EC4B93" w:rsidP="00A04E72">
            <w:pPr>
              <w:widowControl w:val="0"/>
              <w:autoSpaceDE w:val="0"/>
              <w:autoSpaceDN w:val="0"/>
              <w:adjustRightInd w:val="0"/>
              <w:rPr>
                <w:rFonts w:ascii="Calibri" w:hAnsi="Calibri" w:cs="Calibri"/>
                <w:lang w:val="en-US"/>
              </w:rPr>
            </w:pPr>
          </w:p>
          <w:p w14:paraId="4A2FE83C" w14:textId="77777777" w:rsidR="00EC4B93" w:rsidRPr="006D2B23" w:rsidRDefault="00EC4B93" w:rsidP="00A04E72">
            <w:pPr>
              <w:widowControl w:val="0"/>
              <w:autoSpaceDE w:val="0"/>
              <w:autoSpaceDN w:val="0"/>
              <w:adjustRightInd w:val="0"/>
              <w:rPr>
                <w:rFonts w:ascii="Calibri" w:hAnsi="Calibri" w:cs="Calibri"/>
                <w:lang w:val="en-US"/>
              </w:rPr>
            </w:pPr>
          </w:p>
        </w:tc>
      </w:tr>
    </w:tbl>
    <w:p w14:paraId="66B55872" w14:textId="4EDC3F61" w:rsidR="00A04E72" w:rsidRDefault="00A04E72" w:rsidP="00A04E72">
      <w:pPr>
        <w:widowControl w:val="0"/>
        <w:autoSpaceDE w:val="0"/>
        <w:autoSpaceDN w:val="0"/>
        <w:adjustRightInd w:val="0"/>
        <w:rPr>
          <w:rFonts w:ascii="Calibri" w:hAnsi="Calibri" w:cs="Calibri"/>
          <w:lang w:val="en-US"/>
        </w:rPr>
      </w:pPr>
    </w:p>
    <w:p w14:paraId="7278421A" w14:textId="43E260EA" w:rsidR="003849D9" w:rsidRDefault="003849D9" w:rsidP="00A04E72">
      <w:pPr>
        <w:widowControl w:val="0"/>
        <w:autoSpaceDE w:val="0"/>
        <w:autoSpaceDN w:val="0"/>
        <w:adjustRightInd w:val="0"/>
        <w:rPr>
          <w:rFonts w:ascii="Calibri" w:hAnsi="Calibri" w:cs="Calibri"/>
          <w:lang w:val="en-US"/>
        </w:rPr>
      </w:pPr>
    </w:p>
    <w:p w14:paraId="5EACB7F7" w14:textId="77777777" w:rsidR="00144933" w:rsidRDefault="00144933" w:rsidP="00A04E72">
      <w:pPr>
        <w:widowControl w:val="0"/>
        <w:autoSpaceDE w:val="0"/>
        <w:autoSpaceDN w:val="0"/>
        <w:adjustRightInd w:val="0"/>
        <w:rPr>
          <w:rFonts w:ascii="Calibri" w:hAnsi="Calibri" w:cs="Calibri"/>
          <w:lang w:val="en-US"/>
        </w:rPr>
      </w:pPr>
      <w:bookmarkStart w:id="0" w:name="_GoBack"/>
      <w:bookmarkEnd w:id="0"/>
    </w:p>
    <w:p w14:paraId="05585AD1" w14:textId="2490C4EF" w:rsidR="003849D9" w:rsidRPr="003849D9" w:rsidRDefault="003849D9" w:rsidP="003849D9">
      <w:pPr>
        <w:widowControl w:val="0"/>
        <w:autoSpaceDE w:val="0"/>
        <w:autoSpaceDN w:val="0"/>
        <w:adjustRightInd w:val="0"/>
        <w:rPr>
          <w:rFonts w:ascii="Arial" w:hAnsi="Arial" w:cs="Arial"/>
          <w:lang w:val="en-US"/>
        </w:rPr>
      </w:pPr>
      <w:r w:rsidRPr="006D2B23">
        <w:rPr>
          <w:rFonts w:ascii="Arial" w:hAnsi="Arial" w:cs="Arial"/>
          <w:b/>
          <w:bCs/>
          <w:lang w:val="en-US"/>
        </w:rPr>
        <w:lastRenderedPageBreak/>
        <w:t xml:space="preserve">Question </w:t>
      </w:r>
      <w:r>
        <w:rPr>
          <w:rFonts w:ascii="Arial" w:hAnsi="Arial" w:cs="Arial"/>
          <w:b/>
          <w:bCs/>
          <w:lang w:val="en-US"/>
        </w:rPr>
        <w:t>C</w:t>
      </w:r>
      <w:r w:rsidRPr="006D2B23">
        <w:rPr>
          <w:rFonts w:ascii="Arial" w:hAnsi="Arial" w:cs="Arial"/>
          <w:lang w:val="en-US"/>
        </w:rPr>
        <w:t>:</w:t>
      </w:r>
      <w:r>
        <w:rPr>
          <w:rFonts w:ascii="Arial" w:hAnsi="Arial" w:cs="Arial"/>
          <w:lang w:val="en-US"/>
        </w:rPr>
        <w:t xml:space="preserve"> </w:t>
      </w:r>
      <w:r w:rsidRPr="003849D9">
        <w:rPr>
          <w:rFonts w:ascii="Arial" w:hAnsi="Arial" w:cs="Arial"/>
          <w:lang w:val="en-US"/>
        </w:rPr>
        <w:t xml:space="preserve">We have a duty to consider the impact of our policies on people or groups who share protected characteristics.  </w:t>
      </w:r>
    </w:p>
    <w:p w14:paraId="5A71D323" w14:textId="77777777" w:rsidR="003849D9" w:rsidRDefault="003849D9" w:rsidP="003849D9">
      <w:pPr>
        <w:widowControl w:val="0"/>
        <w:autoSpaceDE w:val="0"/>
        <w:autoSpaceDN w:val="0"/>
        <w:adjustRightInd w:val="0"/>
        <w:rPr>
          <w:rFonts w:ascii="Arial" w:hAnsi="Arial" w:cs="Arial"/>
          <w:lang w:val="en-US"/>
        </w:rPr>
      </w:pPr>
    </w:p>
    <w:p w14:paraId="29A0B561" w14:textId="63D76CB2" w:rsidR="003849D9" w:rsidRPr="003849D9" w:rsidRDefault="003849D9" w:rsidP="003849D9">
      <w:pPr>
        <w:widowControl w:val="0"/>
        <w:autoSpaceDE w:val="0"/>
        <w:autoSpaceDN w:val="0"/>
        <w:adjustRightInd w:val="0"/>
        <w:rPr>
          <w:rFonts w:ascii="Arial" w:hAnsi="Arial" w:cs="Arial"/>
          <w:lang w:val="en-US"/>
        </w:rPr>
      </w:pPr>
      <w:r w:rsidRPr="003849D9">
        <w:rPr>
          <w:rFonts w:ascii="Arial" w:hAnsi="Arial" w:cs="Arial"/>
          <w:lang w:val="en-US"/>
        </w:rPr>
        <w:t>Do you think this draft strategy will deliver positive benefits for people who share protected characteristics? If so, which are the most important?</w:t>
      </w:r>
    </w:p>
    <w:p w14:paraId="0993C7D2" w14:textId="77777777" w:rsidR="003849D9" w:rsidRPr="006D2B23" w:rsidRDefault="003849D9" w:rsidP="003849D9">
      <w:pPr>
        <w:widowControl w:val="0"/>
        <w:autoSpaceDE w:val="0"/>
        <w:autoSpaceDN w:val="0"/>
        <w:adjustRightInd w:val="0"/>
        <w:rPr>
          <w:rFonts w:ascii="Calibri" w:hAnsi="Calibri" w:cs="Calibri"/>
          <w:lang w:val="en-US"/>
        </w:rPr>
      </w:pPr>
    </w:p>
    <w:tbl>
      <w:tblPr>
        <w:tblStyle w:val="TableGrid"/>
        <w:tblW w:w="0" w:type="auto"/>
        <w:tblLook w:val="04A0" w:firstRow="1" w:lastRow="0" w:firstColumn="1" w:lastColumn="0" w:noHBand="0" w:noVBand="1"/>
      </w:tblPr>
      <w:tblGrid>
        <w:gridCol w:w="9016"/>
      </w:tblGrid>
      <w:tr w:rsidR="003849D9" w:rsidRPr="006D2B23" w14:paraId="54BFB745" w14:textId="77777777" w:rsidTr="004E1A1A">
        <w:tc>
          <w:tcPr>
            <w:tcW w:w="9016" w:type="dxa"/>
          </w:tcPr>
          <w:p w14:paraId="05657ABD" w14:textId="77777777" w:rsidR="003849D9" w:rsidRPr="006D2B23" w:rsidRDefault="003849D9" w:rsidP="004E1A1A">
            <w:pPr>
              <w:widowControl w:val="0"/>
              <w:autoSpaceDE w:val="0"/>
              <w:autoSpaceDN w:val="0"/>
              <w:adjustRightInd w:val="0"/>
              <w:rPr>
                <w:rFonts w:ascii="Calibri" w:hAnsi="Calibri" w:cs="Calibri"/>
                <w:lang w:val="en-US"/>
              </w:rPr>
            </w:pPr>
          </w:p>
          <w:p w14:paraId="21226806" w14:textId="77777777" w:rsidR="003849D9" w:rsidRPr="006D2B23" w:rsidRDefault="003849D9" w:rsidP="004E1A1A">
            <w:pPr>
              <w:widowControl w:val="0"/>
              <w:tabs>
                <w:tab w:val="left" w:pos="2709"/>
              </w:tabs>
              <w:autoSpaceDE w:val="0"/>
              <w:autoSpaceDN w:val="0"/>
              <w:adjustRightInd w:val="0"/>
              <w:rPr>
                <w:rFonts w:ascii="Calibri" w:hAnsi="Calibri" w:cs="Calibri"/>
                <w:lang w:val="en-US"/>
              </w:rPr>
            </w:pPr>
            <w:r>
              <w:rPr>
                <w:rFonts w:ascii="Calibri" w:hAnsi="Calibri" w:cs="Calibri"/>
                <w:lang w:val="en-US"/>
              </w:rPr>
              <w:tab/>
            </w:r>
          </w:p>
          <w:p w14:paraId="3FFD6CF8" w14:textId="77777777" w:rsidR="003849D9" w:rsidRPr="006D2B23" w:rsidRDefault="003849D9" w:rsidP="004E1A1A">
            <w:pPr>
              <w:widowControl w:val="0"/>
              <w:autoSpaceDE w:val="0"/>
              <w:autoSpaceDN w:val="0"/>
              <w:adjustRightInd w:val="0"/>
              <w:rPr>
                <w:rFonts w:ascii="Calibri" w:hAnsi="Calibri" w:cs="Calibri"/>
                <w:lang w:val="en-US"/>
              </w:rPr>
            </w:pPr>
          </w:p>
          <w:p w14:paraId="784A482C" w14:textId="77777777" w:rsidR="003849D9" w:rsidRPr="006D2B23" w:rsidRDefault="003849D9" w:rsidP="004E1A1A">
            <w:pPr>
              <w:widowControl w:val="0"/>
              <w:autoSpaceDE w:val="0"/>
              <w:autoSpaceDN w:val="0"/>
              <w:adjustRightInd w:val="0"/>
              <w:rPr>
                <w:rFonts w:ascii="Calibri" w:hAnsi="Calibri" w:cs="Calibri"/>
                <w:lang w:val="en-US"/>
              </w:rPr>
            </w:pPr>
          </w:p>
        </w:tc>
      </w:tr>
    </w:tbl>
    <w:p w14:paraId="57D18F1B" w14:textId="59E6B27F" w:rsidR="003849D9" w:rsidRDefault="003849D9" w:rsidP="003849D9">
      <w:pPr>
        <w:widowControl w:val="0"/>
        <w:autoSpaceDE w:val="0"/>
        <w:autoSpaceDN w:val="0"/>
        <w:adjustRightInd w:val="0"/>
        <w:rPr>
          <w:rFonts w:ascii="Arial" w:hAnsi="Arial" w:cs="Arial"/>
          <w:lang w:val="en-US"/>
        </w:rPr>
      </w:pPr>
    </w:p>
    <w:p w14:paraId="025AA994" w14:textId="77777777" w:rsidR="003849D9" w:rsidRDefault="003849D9" w:rsidP="003849D9">
      <w:pPr>
        <w:widowControl w:val="0"/>
        <w:autoSpaceDE w:val="0"/>
        <w:autoSpaceDN w:val="0"/>
        <w:adjustRightInd w:val="0"/>
        <w:rPr>
          <w:rFonts w:ascii="Arial" w:hAnsi="Arial" w:cs="Arial"/>
          <w:lang w:val="en-US"/>
        </w:rPr>
      </w:pPr>
    </w:p>
    <w:p w14:paraId="3431645C" w14:textId="50D2C64A" w:rsidR="003849D9" w:rsidRDefault="003849D9" w:rsidP="003849D9">
      <w:pPr>
        <w:widowControl w:val="0"/>
        <w:autoSpaceDE w:val="0"/>
        <w:autoSpaceDN w:val="0"/>
        <w:adjustRightInd w:val="0"/>
        <w:rPr>
          <w:rFonts w:ascii="Calibri" w:hAnsi="Calibri" w:cs="Calibri"/>
          <w:lang w:val="en-US"/>
        </w:rPr>
      </w:pPr>
      <w:r w:rsidRPr="003849D9">
        <w:rPr>
          <w:rFonts w:ascii="Arial" w:hAnsi="Arial" w:cs="Arial"/>
          <w:b/>
          <w:lang w:val="en-US"/>
        </w:rPr>
        <w:t>Question D:</w:t>
      </w:r>
      <w:r>
        <w:rPr>
          <w:rFonts w:ascii="Arial" w:hAnsi="Arial" w:cs="Arial"/>
          <w:lang w:val="en-US"/>
        </w:rPr>
        <w:t xml:space="preserve"> </w:t>
      </w:r>
      <w:r w:rsidRPr="003849D9">
        <w:rPr>
          <w:rFonts w:ascii="Arial" w:hAnsi="Arial" w:cs="Arial"/>
          <w:lang w:val="en-US"/>
        </w:rPr>
        <w:t xml:space="preserve">Do you think the draft </w:t>
      </w:r>
      <w:r>
        <w:rPr>
          <w:rFonts w:ascii="Arial" w:hAnsi="Arial" w:cs="Arial"/>
          <w:lang w:val="en-US"/>
        </w:rPr>
        <w:t>strategy</w:t>
      </w:r>
      <w:r w:rsidRPr="003849D9">
        <w:rPr>
          <w:rFonts w:ascii="Arial" w:hAnsi="Arial" w:cs="Arial"/>
          <w:lang w:val="en-US"/>
        </w:rPr>
        <w:t xml:space="preserve"> could have a negative impact on some people or groups who share protected characteristics? If so, what are they and how can we prevent those?</w:t>
      </w:r>
    </w:p>
    <w:p w14:paraId="6B283468" w14:textId="77777777" w:rsidR="003849D9" w:rsidRPr="006D2B23" w:rsidRDefault="003849D9" w:rsidP="003849D9">
      <w:pPr>
        <w:widowControl w:val="0"/>
        <w:autoSpaceDE w:val="0"/>
        <w:autoSpaceDN w:val="0"/>
        <w:adjustRightInd w:val="0"/>
        <w:rPr>
          <w:rFonts w:ascii="Calibri" w:hAnsi="Calibri" w:cs="Calibri"/>
          <w:lang w:val="en-US"/>
        </w:rPr>
      </w:pPr>
    </w:p>
    <w:tbl>
      <w:tblPr>
        <w:tblStyle w:val="TableGrid"/>
        <w:tblW w:w="0" w:type="auto"/>
        <w:tblLook w:val="04A0" w:firstRow="1" w:lastRow="0" w:firstColumn="1" w:lastColumn="0" w:noHBand="0" w:noVBand="1"/>
      </w:tblPr>
      <w:tblGrid>
        <w:gridCol w:w="9016"/>
      </w:tblGrid>
      <w:tr w:rsidR="003849D9" w:rsidRPr="006D2B23" w14:paraId="4BD49B56" w14:textId="77777777" w:rsidTr="004E1A1A">
        <w:tc>
          <w:tcPr>
            <w:tcW w:w="9016" w:type="dxa"/>
          </w:tcPr>
          <w:p w14:paraId="006F68FB" w14:textId="77777777" w:rsidR="003849D9" w:rsidRPr="006D2B23" w:rsidRDefault="003849D9" w:rsidP="004E1A1A">
            <w:pPr>
              <w:widowControl w:val="0"/>
              <w:autoSpaceDE w:val="0"/>
              <w:autoSpaceDN w:val="0"/>
              <w:adjustRightInd w:val="0"/>
              <w:rPr>
                <w:rFonts w:ascii="Calibri" w:hAnsi="Calibri" w:cs="Calibri"/>
                <w:lang w:val="en-US"/>
              </w:rPr>
            </w:pPr>
          </w:p>
          <w:p w14:paraId="4D1B1EA7" w14:textId="77777777" w:rsidR="003849D9" w:rsidRPr="006D2B23" w:rsidRDefault="003849D9" w:rsidP="004E1A1A">
            <w:pPr>
              <w:widowControl w:val="0"/>
              <w:tabs>
                <w:tab w:val="left" w:pos="2709"/>
              </w:tabs>
              <w:autoSpaceDE w:val="0"/>
              <w:autoSpaceDN w:val="0"/>
              <w:adjustRightInd w:val="0"/>
              <w:rPr>
                <w:rFonts w:ascii="Calibri" w:hAnsi="Calibri" w:cs="Calibri"/>
                <w:lang w:val="en-US"/>
              </w:rPr>
            </w:pPr>
            <w:r>
              <w:rPr>
                <w:rFonts w:ascii="Calibri" w:hAnsi="Calibri" w:cs="Calibri"/>
                <w:lang w:val="en-US"/>
              </w:rPr>
              <w:tab/>
            </w:r>
          </w:p>
          <w:p w14:paraId="2473D2B9" w14:textId="77777777" w:rsidR="003849D9" w:rsidRPr="006D2B23" w:rsidRDefault="003849D9" w:rsidP="004E1A1A">
            <w:pPr>
              <w:widowControl w:val="0"/>
              <w:autoSpaceDE w:val="0"/>
              <w:autoSpaceDN w:val="0"/>
              <w:adjustRightInd w:val="0"/>
              <w:rPr>
                <w:rFonts w:ascii="Calibri" w:hAnsi="Calibri" w:cs="Calibri"/>
                <w:lang w:val="en-US"/>
              </w:rPr>
            </w:pPr>
          </w:p>
          <w:p w14:paraId="0A67D149" w14:textId="77777777" w:rsidR="003849D9" w:rsidRPr="006D2B23" w:rsidRDefault="003849D9" w:rsidP="004E1A1A">
            <w:pPr>
              <w:widowControl w:val="0"/>
              <w:autoSpaceDE w:val="0"/>
              <w:autoSpaceDN w:val="0"/>
              <w:adjustRightInd w:val="0"/>
              <w:rPr>
                <w:rFonts w:ascii="Calibri" w:hAnsi="Calibri" w:cs="Calibri"/>
                <w:lang w:val="en-US"/>
              </w:rPr>
            </w:pPr>
          </w:p>
        </w:tc>
      </w:tr>
    </w:tbl>
    <w:p w14:paraId="763B2F61" w14:textId="77777777" w:rsidR="003849D9" w:rsidRDefault="003849D9" w:rsidP="00A04E72">
      <w:pPr>
        <w:widowControl w:val="0"/>
        <w:autoSpaceDE w:val="0"/>
        <w:autoSpaceDN w:val="0"/>
        <w:adjustRightInd w:val="0"/>
        <w:rPr>
          <w:rFonts w:ascii="Calibri" w:hAnsi="Calibri" w:cs="Calibri"/>
          <w:lang w:val="en-US"/>
        </w:rPr>
      </w:pPr>
    </w:p>
    <w:p w14:paraId="130E94C8" w14:textId="77777777" w:rsidR="003F4E41" w:rsidRPr="006D2B23" w:rsidRDefault="003F4E41" w:rsidP="00A04E72">
      <w:pPr>
        <w:widowControl w:val="0"/>
        <w:autoSpaceDE w:val="0"/>
        <w:autoSpaceDN w:val="0"/>
        <w:adjustRightInd w:val="0"/>
        <w:rPr>
          <w:rFonts w:ascii="Calibri" w:hAnsi="Calibri" w:cs="Calibri"/>
          <w:lang w:val="en-US"/>
        </w:rPr>
      </w:pPr>
    </w:p>
    <w:p w14:paraId="15A21097" w14:textId="3620EB81" w:rsidR="00A04E72" w:rsidRPr="006D2B23" w:rsidRDefault="00A04E72" w:rsidP="00A04E72">
      <w:pPr>
        <w:widowControl w:val="0"/>
        <w:autoSpaceDE w:val="0"/>
        <w:autoSpaceDN w:val="0"/>
        <w:adjustRightInd w:val="0"/>
        <w:rPr>
          <w:rFonts w:ascii="Times New Roman" w:hAnsi="Times New Roman" w:cs="Times New Roman"/>
          <w:lang w:val="en-US"/>
        </w:rPr>
      </w:pPr>
      <w:r w:rsidRPr="006D2B23">
        <w:rPr>
          <w:rFonts w:ascii="Arial" w:hAnsi="Arial" w:cs="Arial"/>
          <w:b/>
          <w:bCs/>
          <w:lang w:val="en-US"/>
        </w:rPr>
        <w:t xml:space="preserve">Question </w:t>
      </w:r>
      <w:r w:rsidR="003849D9">
        <w:rPr>
          <w:rFonts w:ascii="Arial" w:hAnsi="Arial" w:cs="Arial"/>
          <w:b/>
          <w:bCs/>
          <w:lang w:val="en-US"/>
        </w:rPr>
        <w:t>E</w:t>
      </w:r>
      <w:r w:rsidRPr="006D2B23">
        <w:rPr>
          <w:rFonts w:ascii="Arial" w:hAnsi="Arial" w:cs="Arial"/>
          <w:lang w:val="en-US"/>
        </w:rPr>
        <w:t xml:space="preserve">: </w:t>
      </w:r>
      <w:r w:rsidR="007A79E6" w:rsidRPr="007A79E6">
        <w:rPr>
          <w:rFonts w:ascii="Arial" w:hAnsi="Arial" w:cs="Arial"/>
          <w:lang w:val="en-US"/>
        </w:rPr>
        <w:t>Are there any further comments that you would</w:t>
      </w:r>
      <w:r w:rsidR="007A79E6">
        <w:rPr>
          <w:rFonts w:ascii="Arial" w:hAnsi="Arial" w:cs="Arial"/>
          <w:lang w:val="en-US"/>
        </w:rPr>
        <w:t xml:space="preserve"> like to make on </w:t>
      </w:r>
      <w:proofErr w:type="spellStart"/>
      <w:r w:rsidR="007A79E6">
        <w:rPr>
          <w:rFonts w:ascii="Arial" w:hAnsi="Arial" w:cs="Arial"/>
          <w:lang w:val="en-US"/>
        </w:rPr>
        <w:t>Llwybr</w:t>
      </w:r>
      <w:proofErr w:type="spellEnd"/>
      <w:r w:rsidR="007A79E6">
        <w:rPr>
          <w:rFonts w:ascii="Arial" w:hAnsi="Arial" w:cs="Arial"/>
          <w:lang w:val="en-US"/>
        </w:rPr>
        <w:t xml:space="preserve"> </w:t>
      </w:r>
      <w:proofErr w:type="spellStart"/>
      <w:r w:rsidR="007A79E6">
        <w:rPr>
          <w:rFonts w:ascii="Arial" w:hAnsi="Arial" w:cs="Arial"/>
          <w:lang w:val="en-US"/>
        </w:rPr>
        <w:t>Newydd</w:t>
      </w:r>
      <w:proofErr w:type="spellEnd"/>
      <w:r w:rsidR="007A79E6">
        <w:rPr>
          <w:rFonts w:ascii="Arial" w:hAnsi="Arial" w:cs="Arial"/>
          <w:lang w:val="en-US"/>
        </w:rPr>
        <w:t>:</w:t>
      </w:r>
      <w:r w:rsidR="007A79E6" w:rsidRPr="007A79E6">
        <w:rPr>
          <w:rFonts w:ascii="Arial" w:hAnsi="Arial" w:cs="Arial"/>
          <w:lang w:val="en-US"/>
        </w:rPr>
        <w:t xml:space="preserve"> a new Wales transport strategy?</w:t>
      </w:r>
    </w:p>
    <w:p w14:paraId="056321B6" w14:textId="77777777" w:rsidR="00A04E72" w:rsidRPr="006D2B23" w:rsidRDefault="00A04E72" w:rsidP="00A04E72">
      <w:pPr>
        <w:widowControl w:val="0"/>
        <w:autoSpaceDE w:val="0"/>
        <w:autoSpaceDN w:val="0"/>
        <w:adjustRightInd w:val="0"/>
        <w:rPr>
          <w:rFonts w:ascii="Times New Roman" w:hAnsi="Times New Roman" w:cs="Times New Roman"/>
          <w:lang w:val="en-US"/>
        </w:rPr>
      </w:pPr>
      <w:r w:rsidRPr="006D2B23">
        <w:rPr>
          <w:rFonts w:ascii="Arial" w:hAnsi="Arial" w:cs="Arial"/>
          <w:lang w:val="en-US"/>
        </w:rPr>
        <w:t> </w:t>
      </w:r>
    </w:p>
    <w:p w14:paraId="47110714" w14:textId="77777777" w:rsidR="00A04E72" w:rsidRPr="006D2B23" w:rsidRDefault="00A04E72" w:rsidP="00A04E72">
      <w:pPr>
        <w:widowControl w:val="0"/>
        <w:autoSpaceDE w:val="0"/>
        <w:autoSpaceDN w:val="0"/>
        <w:adjustRightInd w:val="0"/>
        <w:rPr>
          <w:rFonts w:ascii="Times New Roman" w:hAnsi="Times New Roman" w:cs="Times New Roman"/>
          <w:lang w:val="en-US"/>
        </w:rPr>
      </w:pPr>
      <w:r w:rsidRPr="006D2B23">
        <w:rPr>
          <w:rFonts w:ascii="Arial" w:hAnsi="Arial" w:cs="Arial"/>
          <w:lang w:val="en-US"/>
        </w:rPr>
        <w:t>Please enter here:</w:t>
      </w:r>
    </w:p>
    <w:p w14:paraId="73495A70" w14:textId="77777777" w:rsidR="00A04E72" w:rsidRPr="006D2B23" w:rsidRDefault="00A04E72" w:rsidP="00A04E72">
      <w:pPr>
        <w:widowControl w:val="0"/>
        <w:autoSpaceDE w:val="0"/>
        <w:autoSpaceDN w:val="0"/>
        <w:adjustRightInd w:val="0"/>
        <w:rPr>
          <w:rFonts w:ascii="Arial" w:hAnsi="Arial" w:cs="Arial"/>
          <w:lang w:val="en-US"/>
        </w:rPr>
      </w:pPr>
    </w:p>
    <w:tbl>
      <w:tblPr>
        <w:tblStyle w:val="TableGrid"/>
        <w:tblW w:w="0" w:type="auto"/>
        <w:tblLook w:val="04A0" w:firstRow="1" w:lastRow="0" w:firstColumn="1" w:lastColumn="0" w:noHBand="0" w:noVBand="1"/>
      </w:tblPr>
      <w:tblGrid>
        <w:gridCol w:w="9016"/>
      </w:tblGrid>
      <w:tr w:rsidR="00192117" w:rsidRPr="006D2B23" w14:paraId="6AF00F45" w14:textId="77777777" w:rsidTr="00192117">
        <w:tc>
          <w:tcPr>
            <w:tcW w:w="9016" w:type="dxa"/>
          </w:tcPr>
          <w:p w14:paraId="601F6229" w14:textId="77777777" w:rsidR="00192117" w:rsidRPr="006D2B23" w:rsidRDefault="00192117" w:rsidP="00A04E72">
            <w:pPr>
              <w:widowControl w:val="0"/>
              <w:autoSpaceDE w:val="0"/>
              <w:autoSpaceDN w:val="0"/>
              <w:adjustRightInd w:val="0"/>
              <w:rPr>
                <w:rFonts w:ascii="Arial" w:hAnsi="Arial" w:cs="Arial"/>
                <w:lang w:val="en-US"/>
              </w:rPr>
            </w:pPr>
          </w:p>
          <w:p w14:paraId="2F05B941" w14:textId="77777777" w:rsidR="00192117" w:rsidRPr="006D2B23" w:rsidRDefault="00192117" w:rsidP="00A04E72">
            <w:pPr>
              <w:widowControl w:val="0"/>
              <w:autoSpaceDE w:val="0"/>
              <w:autoSpaceDN w:val="0"/>
              <w:adjustRightInd w:val="0"/>
              <w:rPr>
                <w:rFonts w:ascii="Arial" w:hAnsi="Arial" w:cs="Arial"/>
                <w:lang w:val="en-US"/>
              </w:rPr>
            </w:pPr>
          </w:p>
          <w:p w14:paraId="09A0BDD8" w14:textId="77777777" w:rsidR="00192117" w:rsidRPr="006D2B23" w:rsidRDefault="00192117" w:rsidP="00A04E72">
            <w:pPr>
              <w:widowControl w:val="0"/>
              <w:autoSpaceDE w:val="0"/>
              <w:autoSpaceDN w:val="0"/>
              <w:adjustRightInd w:val="0"/>
              <w:rPr>
                <w:rFonts w:ascii="Arial" w:hAnsi="Arial" w:cs="Arial"/>
                <w:lang w:val="en-US"/>
              </w:rPr>
            </w:pPr>
          </w:p>
          <w:p w14:paraId="769FC907" w14:textId="77777777" w:rsidR="00192117" w:rsidRPr="006D2B23" w:rsidRDefault="00192117" w:rsidP="00A04E72">
            <w:pPr>
              <w:widowControl w:val="0"/>
              <w:autoSpaceDE w:val="0"/>
              <w:autoSpaceDN w:val="0"/>
              <w:adjustRightInd w:val="0"/>
              <w:rPr>
                <w:rFonts w:ascii="Arial" w:hAnsi="Arial" w:cs="Arial"/>
                <w:lang w:val="en-US"/>
              </w:rPr>
            </w:pPr>
          </w:p>
        </w:tc>
      </w:tr>
    </w:tbl>
    <w:tbl>
      <w:tblPr>
        <w:tblW w:w="9524" w:type="dxa"/>
        <w:tblBorders>
          <w:top w:val="nil"/>
          <w:left w:val="nil"/>
          <w:right w:val="nil"/>
        </w:tblBorders>
        <w:tblLayout w:type="fixed"/>
        <w:tblLook w:val="0000" w:firstRow="0" w:lastRow="0" w:firstColumn="0" w:lastColumn="0" w:noHBand="0" w:noVBand="0"/>
      </w:tblPr>
      <w:tblGrid>
        <w:gridCol w:w="8931"/>
        <w:gridCol w:w="593"/>
      </w:tblGrid>
      <w:tr w:rsidR="00266F42" w:rsidRPr="006D2B23" w14:paraId="71D3A5A1" w14:textId="77777777" w:rsidTr="00266F42">
        <w:tc>
          <w:tcPr>
            <w:tcW w:w="8931" w:type="dxa"/>
            <w:tcBorders>
              <w:right w:val="nil"/>
            </w:tcBorders>
            <w:tcMar>
              <w:top w:w="144" w:type="nil"/>
              <w:right w:w="144" w:type="nil"/>
            </w:tcMar>
          </w:tcPr>
          <w:p w14:paraId="5AC4ECD9" w14:textId="77777777" w:rsidR="00266F42" w:rsidRPr="006D2B23" w:rsidRDefault="00266F42" w:rsidP="006D68C6">
            <w:pPr>
              <w:widowControl w:val="0"/>
              <w:autoSpaceDE w:val="0"/>
              <w:autoSpaceDN w:val="0"/>
              <w:adjustRightInd w:val="0"/>
              <w:rPr>
                <w:rFonts w:ascii="Arial" w:hAnsi="Arial" w:cs="Arial"/>
                <w:lang w:val="en-US"/>
              </w:rPr>
            </w:pPr>
          </w:p>
        </w:tc>
        <w:tc>
          <w:tcPr>
            <w:tcW w:w="593" w:type="dxa"/>
            <w:tcBorders>
              <w:top w:val="nil"/>
              <w:left w:val="nil"/>
              <w:bottom w:val="single" w:sz="4" w:space="0" w:color="auto"/>
              <w:right w:val="nil"/>
            </w:tcBorders>
          </w:tcPr>
          <w:p w14:paraId="4FBF1D4B" w14:textId="77777777" w:rsidR="00266F42" w:rsidRPr="006D2B23" w:rsidRDefault="00266F42" w:rsidP="006D68C6">
            <w:pPr>
              <w:widowControl w:val="0"/>
              <w:autoSpaceDE w:val="0"/>
              <w:autoSpaceDN w:val="0"/>
              <w:adjustRightInd w:val="0"/>
              <w:rPr>
                <w:rFonts w:ascii="Times New Roman" w:hAnsi="Times New Roman" w:cs="Times New Roman"/>
                <w:lang w:val="en-US"/>
              </w:rPr>
            </w:pPr>
          </w:p>
        </w:tc>
      </w:tr>
      <w:tr w:rsidR="00A04E72" w:rsidRPr="006D2B23" w14:paraId="51AE6BDA" w14:textId="77777777" w:rsidTr="00266F42">
        <w:tc>
          <w:tcPr>
            <w:tcW w:w="8931" w:type="dxa"/>
            <w:tcBorders>
              <w:top w:val="nil"/>
              <w:right w:val="single" w:sz="4" w:space="0" w:color="auto"/>
            </w:tcBorders>
            <w:tcMar>
              <w:top w:w="144" w:type="nil"/>
              <w:right w:w="144" w:type="nil"/>
            </w:tcMar>
          </w:tcPr>
          <w:p w14:paraId="1EF9EBC1" w14:textId="77777777" w:rsidR="00A04E72" w:rsidRPr="006D2B23" w:rsidRDefault="00A04E72" w:rsidP="006D68C6">
            <w:pPr>
              <w:widowControl w:val="0"/>
              <w:autoSpaceDE w:val="0"/>
              <w:autoSpaceDN w:val="0"/>
              <w:adjustRightInd w:val="0"/>
              <w:rPr>
                <w:rFonts w:ascii="Times New Roman" w:hAnsi="Times New Roman" w:cs="Times New Roman"/>
                <w:lang w:val="en-US"/>
              </w:rPr>
            </w:pPr>
            <w:r w:rsidRPr="006D2B23">
              <w:rPr>
                <w:rFonts w:ascii="Arial" w:hAnsi="Arial" w:cs="Arial"/>
                <w:lang w:val="en-US"/>
              </w:rPr>
              <w:t xml:space="preserve">Responses to consultations are likely to be made public, on the internet or in a report. If you would prefer your response to remain anonymous, please tick here:  </w:t>
            </w:r>
          </w:p>
        </w:tc>
        <w:tc>
          <w:tcPr>
            <w:tcW w:w="593" w:type="dxa"/>
            <w:tcBorders>
              <w:top w:val="single" w:sz="4" w:space="0" w:color="auto"/>
              <w:left w:val="single" w:sz="4" w:space="0" w:color="auto"/>
              <w:bottom w:val="single" w:sz="4" w:space="0" w:color="auto"/>
              <w:right w:val="single" w:sz="4" w:space="0" w:color="auto"/>
            </w:tcBorders>
          </w:tcPr>
          <w:p w14:paraId="74D605EE" w14:textId="77777777" w:rsidR="00A04E72" w:rsidRPr="006D2B23" w:rsidRDefault="00A04E72" w:rsidP="006D68C6">
            <w:pPr>
              <w:widowControl w:val="0"/>
              <w:autoSpaceDE w:val="0"/>
              <w:autoSpaceDN w:val="0"/>
              <w:adjustRightInd w:val="0"/>
              <w:rPr>
                <w:rFonts w:ascii="Times New Roman" w:hAnsi="Times New Roman" w:cs="Times New Roman"/>
                <w:lang w:val="en-US"/>
              </w:rPr>
            </w:pPr>
          </w:p>
        </w:tc>
      </w:tr>
    </w:tbl>
    <w:p w14:paraId="2B6C75B8" w14:textId="0524B9C0" w:rsidR="00AB10B4" w:rsidRDefault="00144933">
      <w:pPr>
        <w:rPr>
          <w:rFonts w:ascii="Arial" w:hAnsi="Arial" w:cs="Arial"/>
        </w:rPr>
      </w:pPr>
    </w:p>
    <w:p w14:paraId="6CF6A814" w14:textId="77777777" w:rsidR="003849D9" w:rsidRPr="006D2B23" w:rsidRDefault="003849D9">
      <w:pPr>
        <w:rPr>
          <w:rFonts w:ascii="Arial" w:hAnsi="Arial" w:cs="Arial"/>
        </w:rPr>
      </w:pPr>
    </w:p>
    <w:sectPr w:rsidR="003849D9" w:rsidRPr="006D2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3487"/>
    <w:multiLevelType w:val="hybridMultilevel"/>
    <w:tmpl w:val="0DB43562"/>
    <w:lvl w:ilvl="0" w:tplc="F71221C0">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DA0E1B"/>
    <w:multiLevelType w:val="hybridMultilevel"/>
    <w:tmpl w:val="8820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B1F3E"/>
    <w:multiLevelType w:val="hybridMultilevel"/>
    <w:tmpl w:val="B84266D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F0282C"/>
    <w:multiLevelType w:val="hybridMultilevel"/>
    <w:tmpl w:val="B84266D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A6753"/>
    <w:multiLevelType w:val="hybridMultilevel"/>
    <w:tmpl w:val="2AB84556"/>
    <w:lvl w:ilvl="0" w:tplc="D910F6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B46D99"/>
    <w:multiLevelType w:val="hybridMultilevel"/>
    <w:tmpl w:val="B49C3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72"/>
    <w:rsid w:val="00014FE1"/>
    <w:rsid w:val="00120DF8"/>
    <w:rsid w:val="001376AA"/>
    <w:rsid w:val="00144933"/>
    <w:rsid w:val="00192117"/>
    <w:rsid w:val="001F0EAF"/>
    <w:rsid w:val="00266F42"/>
    <w:rsid w:val="002E3A02"/>
    <w:rsid w:val="003849D9"/>
    <w:rsid w:val="003F4E41"/>
    <w:rsid w:val="00404DAC"/>
    <w:rsid w:val="0051742D"/>
    <w:rsid w:val="005D6DF4"/>
    <w:rsid w:val="006D2B23"/>
    <w:rsid w:val="006F5C1B"/>
    <w:rsid w:val="007A79E6"/>
    <w:rsid w:val="007E5FBD"/>
    <w:rsid w:val="00801D07"/>
    <w:rsid w:val="00827306"/>
    <w:rsid w:val="00927C16"/>
    <w:rsid w:val="009C56C7"/>
    <w:rsid w:val="00A04E72"/>
    <w:rsid w:val="00A24072"/>
    <w:rsid w:val="00A342C4"/>
    <w:rsid w:val="00A9238E"/>
    <w:rsid w:val="00A933C4"/>
    <w:rsid w:val="00BB7269"/>
    <w:rsid w:val="00CF1B37"/>
    <w:rsid w:val="00D06BB7"/>
    <w:rsid w:val="00D47CF2"/>
    <w:rsid w:val="00DC7483"/>
    <w:rsid w:val="00EB407F"/>
    <w:rsid w:val="00EC4B93"/>
    <w:rsid w:val="00ED3A84"/>
    <w:rsid w:val="00F0562F"/>
    <w:rsid w:val="00F60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CEBE"/>
  <w15:chartTrackingRefBased/>
  <w15:docId w15:val="{319381D5-1A3F-4814-A0F4-A64226A2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7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A04E72"/>
    <w:rPr>
      <w:sz w:val="16"/>
      <w:szCs w:val="16"/>
    </w:rPr>
  </w:style>
  <w:style w:type="paragraph" w:styleId="CommentText">
    <w:name w:val="annotation text"/>
    <w:basedOn w:val="Normal"/>
    <w:link w:val="CommentTextChar"/>
    <w:uiPriority w:val="99"/>
    <w:unhideWhenUsed/>
    <w:rsid w:val="00A04E72"/>
    <w:rPr>
      <w:sz w:val="20"/>
      <w:szCs w:val="20"/>
    </w:rPr>
  </w:style>
  <w:style w:type="character" w:customStyle="1" w:styleId="CommentTextChar">
    <w:name w:val="Comment Text Char"/>
    <w:basedOn w:val="DefaultParagraphFont"/>
    <w:link w:val="CommentText"/>
    <w:uiPriority w:val="99"/>
    <w:rsid w:val="00A04E72"/>
    <w:rPr>
      <w:rFonts w:eastAsiaTheme="minorEastAsia"/>
      <w:sz w:val="20"/>
      <w:szCs w:val="20"/>
    </w:rPr>
  </w:style>
  <w:style w:type="paragraph" w:styleId="BalloonText">
    <w:name w:val="Balloon Text"/>
    <w:basedOn w:val="Normal"/>
    <w:link w:val="BalloonTextChar"/>
    <w:uiPriority w:val="99"/>
    <w:semiHidden/>
    <w:unhideWhenUsed/>
    <w:rsid w:val="00A04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E72"/>
    <w:rPr>
      <w:rFonts w:ascii="Segoe UI" w:eastAsiaTheme="minorEastAsia" w:hAnsi="Segoe UI" w:cs="Segoe UI"/>
      <w:sz w:val="18"/>
      <w:szCs w:val="18"/>
    </w:rPr>
  </w:style>
  <w:style w:type="table" w:styleId="TableGrid">
    <w:name w:val="Table Grid"/>
    <w:basedOn w:val="TableNormal"/>
    <w:uiPriority w:val="39"/>
    <w:rsid w:val="00EC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2B23"/>
    <w:pPr>
      <w:ind w:left="720"/>
      <w:contextualSpacing/>
    </w:pPr>
  </w:style>
  <w:style w:type="character" w:customStyle="1" w:styleId="ListParagraphChar">
    <w:name w:val="List Paragraph Char"/>
    <w:basedOn w:val="DefaultParagraphFont"/>
    <w:link w:val="ListParagraph"/>
    <w:uiPriority w:val="34"/>
    <w:rsid w:val="006D2B2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customXml" Target="/customXML/item5.xml" Id="Rd5a456bf0afe42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A32229322</value>
    </field>
    <field name="Objective-Title">
      <value order="0">llwybr-newydd-response-form</value>
    </field>
    <field name="Objective-Description">
      <value order="0"/>
    </field>
    <field name="Objective-CreationStamp">
      <value order="0">2020-11-13T14:23:15Z</value>
    </field>
    <field name="Objective-IsApproved">
      <value order="0">false</value>
    </field>
    <field name="Objective-IsPublished">
      <value order="0">true</value>
    </field>
    <field name="Objective-DatePublished">
      <value order="0">2020-11-16T15:34:23Z</value>
    </field>
    <field name="Objective-ModificationStamp">
      <value order="0">2020-11-16T15:34:23Z</value>
    </field>
    <field name="Objective-Owner">
      <value order="0">Shayler, Zachary (ESNR-Strategy-Communications)</value>
    </field>
    <field name="Objective-Path">
      <value order="0">Objective Global Folder:Business File Plan:Economy, Skills &amp; Natural Resources (ESNR):Economy, Skills &amp; Natural Resources (ESNR) - Finance &amp; Operations - Group:1 - Save:Economy, SHELL, Transport &amp; North Wales  - Communications:ESNR Comms Group - Team Info - 2019-2023:Web Comms:Digital content delivery:Web requests - 2020 - 2021 - EST - Strategy - Communications:Consultation - Wales transport strategy</value>
    </field>
    <field name="Objective-Parent">
      <value order="0">Consultation - Wales transport strategy</value>
    </field>
    <field name="Objective-State">
      <value order="0">Published</value>
    </field>
    <field name="Objective-VersionId">
      <value order="0">vA64040617</value>
    </field>
    <field name="Objective-Version">
      <value order="0">4.0</value>
    </field>
    <field name="Objective-VersionNumber">
      <value order="0">4</value>
    </field>
    <field name="Objective-VersionComment">
      <value order="0"/>
    </field>
    <field name="Objective-FileNumber">
      <value order="0">qA1442057</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2020-11-13T00:00:00Z</value>
      </field>
      <field name="Objective-What to Keep">
        <value order="0">No</value>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35F2668BD12043972266CC600EA70D" ma:contentTypeVersion="10" ma:contentTypeDescription="Create a new document." ma:contentTypeScope="" ma:versionID="5dcc1eb1f3e0b4728293ba6bd745e1eb">
  <xsd:schema xmlns:xsd="http://www.w3.org/2001/XMLSchema" xmlns:xs="http://www.w3.org/2001/XMLSchema" xmlns:p="http://schemas.microsoft.com/office/2006/metadata/properties" xmlns:ns3="bea8e2f1-ddf1-43bb-8dd9-6e781c1fd173" targetNamespace="http://schemas.microsoft.com/office/2006/metadata/properties" ma:root="true" ma:fieldsID="7842306fc79e648e23748e4a459266b7" ns3:_="">
    <xsd:import namespace="bea8e2f1-ddf1-43bb-8dd9-6e781c1fd1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8e2f1-ddf1-43bb-8dd9-6e781c1fd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2.xml><?xml version="1.0" encoding="utf-8"?>
<ds:datastoreItem xmlns:ds="http://schemas.openxmlformats.org/officeDocument/2006/customXml" ds:itemID="{BFC49D34-253C-4ADE-913C-601FDE0342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5DCE2-FEA3-4BBA-8378-7A51017FF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8e2f1-ddf1-43bb-8dd9-6e781c1fd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C574B-EA54-4559-BEBD-3B165E7F1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Response form</vt:lpstr>
    </vt:vector>
  </TitlesOfParts>
  <Company>Welsh Government</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c:title>
  <dc:subject/>
  <dc:creator>Welsh Government</dc:creator>
  <cp:keywords/>
  <dc:description/>
  <cp:lastModifiedBy>Shayler, Zachary (ESNR-Strategy-Communications)</cp:lastModifiedBy>
  <cp:revision>5</cp:revision>
  <cp:lastPrinted>2020-02-11T15:35:00Z</cp:lastPrinted>
  <dcterms:created xsi:type="dcterms:W3CDTF">2020-11-13T14:23:00Z</dcterms:created>
  <dcterms:modified xsi:type="dcterms:W3CDTF">2020-11-16T15:29:00Z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0x0101009635F2668BD12043972266CC600EA70D</vt:lpwstr>
  </property>
  <property fmtid="{D5CDD505-2E9C-101B-9397-08002B2CF9AE}" pid="3" name="Objective-Id">
    <vt:lpwstr>A32229322</vt:lpwstr>
  </property>
  <property fmtid="{D5CDD505-2E9C-101B-9397-08002B2CF9AE}" pid="4" name="Objective-Title">
    <vt:lpwstr>llwybr-newydd-response-form</vt:lpwstr>
  </property>
  <property fmtid="{D5CDD505-2E9C-101B-9397-08002B2CF9AE}" pid="5" name="Objective-Description">
    <vt:lpwstr/>
  </property>
  <property fmtid="{D5CDD505-2E9C-101B-9397-08002B2CF9AE}" pid="6" name="Objective-CreationStamp">
    <vt:filetime>2020-11-13T14:45:17Z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2020-11-16T15:34:23Z</vt:filetime>
  </property>
  <property fmtid="{D5CDD505-2E9C-101B-9397-08002B2CF9AE}" pid="10" name="Objective-ModificationStamp">
    <vt:filetime>2020-11-16T15:34:23Z</vt:filetime>
  </property>
  <property fmtid="{D5CDD505-2E9C-101B-9397-08002B2CF9AE}" pid="11" name="Objective-Owner">
    <vt:lpwstr>Shayler, Zachary (ESNR-Strategy-Communications)</vt:lpwstr>
  </property>
  <property fmtid="{D5CDD505-2E9C-101B-9397-08002B2CF9AE}" pid="12" name="Objective-Path">
    <vt:lpwstr>Objective Global Folder:Business File Plan:Economy, Skills &amp; Natural Resources (ESNR):Economy, Skills &amp; Natural Resources (ESNR) - Finance &amp; Operations - Group:1 - Save:Economy, SHELL, Transport &amp; North Wales  - Communications:ESNR Comms Group - Team Info - 2019-2023:Web Comms:Digital content delivery:Web requests - 2020 - 2021 - EST - Strategy - Communications:Consultation - Wales transport strategy:</vt:lpwstr>
  </property>
  <property fmtid="{D5CDD505-2E9C-101B-9397-08002B2CF9AE}" pid="13" name="Objective-Parent">
    <vt:lpwstr>Consultation - Wales transport strategy</vt:lpwstr>
  </property>
  <property fmtid="{D5CDD505-2E9C-101B-9397-08002B2CF9AE}" pid="14" name="Objective-State">
    <vt:lpwstr>Published</vt:lpwstr>
  </property>
  <property fmtid="{D5CDD505-2E9C-101B-9397-08002B2CF9AE}" pid="15" name="Objective-VersionId">
    <vt:lpwstr>vA64040617</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2020-11-13T00:00:00Z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