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39" w:rsidRPr="00CC7D39" w:rsidRDefault="00CC7D39" w:rsidP="00CC7D39">
      <w:pPr>
        <w:spacing w:after="0" w:line="240" w:lineRule="auto"/>
        <w:rPr>
          <w:rFonts w:ascii="Arial" w:eastAsia="MS Mincho" w:hAnsi="Arial" w:cs="Arial"/>
          <w:sz w:val="40"/>
          <w:szCs w:val="40"/>
        </w:rPr>
      </w:pPr>
      <w:r w:rsidRPr="00CC7D39">
        <w:rPr>
          <w:rFonts w:ascii="Arial" w:eastAsia="MS Mincho" w:hAnsi="Arial" w:cs="Arial"/>
          <w:sz w:val="40"/>
          <w:szCs w:val="40"/>
        </w:rPr>
        <w:t>Environmental Principles and Governance in Wales Post European Union Exit</w:t>
      </w:r>
    </w:p>
    <w:p w:rsidR="00CC7D39" w:rsidRDefault="00CC7D39" w:rsidP="00643D06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 w:val="24"/>
          <w:szCs w:val="24"/>
          <w:u w:val="single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E464EE" w:rsidRPr="00E464EE" w:rsidTr="00E464EE">
        <w:trPr>
          <w:trHeight w:val="3042"/>
        </w:trPr>
        <w:tc>
          <w:tcPr>
            <w:tcW w:w="2448" w:type="dxa"/>
            <w:hideMark/>
          </w:tcPr>
          <w:p w:rsidR="00E464EE" w:rsidRPr="00E464EE" w:rsidRDefault="00E464EE" w:rsidP="00E464EE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E464EE">
              <w:rPr>
                <w:rFonts w:ascii="Arial" w:eastAsia="MS Mincho" w:hAnsi="Arial" w:cs="Arial"/>
                <w:b/>
                <w:sz w:val="28"/>
                <w:szCs w:val="28"/>
              </w:rPr>
              <w:t>Consultation response form</w:t>
            </w:r>
            <w:r w:rsidRPr="00E464EE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E464EE" w:rsidRPr="00E464EE" w:rsidRDefault="00E464EE" w:rsidP="00E464EE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464EE" w:rsidRPr="00E464EE" w:rsidRDefault="00E464EE" w:rsidP="00E464EE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E464EE">
              <w:rPr>
                <w:rFonts w:ascii="Arial" w:eastAsia="MS Mincho" w:hAnsi="Arial" w:cs="Arial"/>
                <w:sz w:val="24"/>
                <w:szCs w:val="24"/>
              </w:rPr>
              <w:t>Your name:</w:t>
            </w:r>
            <w:r w:rsidRPr="00E464EE">
              <w:rPr>
                <w:rFonts w:ascii="Arial" w:eastAsia="MS Mincho" w:hAnsi="Arial" w:cs="Arial"/>
                <w:sz w:val="24"/>
                <w:szCs w:val="24"/>
              </w:rPr>
              <w:tab/>
            </w:r>
          </w:p>
          <w:p w:rsidR="00E464EE" w:rsidRPr="00E464EE" w:rsidRDefault="00E464EE" w:rsidP="00E464EE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464EE" w:rsidRPr="00E464EE" w:rsidRDefault="00E464EE" w:rsidP="00E464EE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E464EE">
              <w:rPr>
                <w:rFonts w:ascii="Arial" w:eastAsia="MS Mincho" w:hAnsi="Arial" w:cs="Arial"/>
                <w:sz w:val="24"/>
                <w:szCs w:val="24"/>
              </w:rPr>
              <w:t>Organisation (if applicable):</w:t>
            </w:r>
          </w:p>
          <w:p w:rsidR="00E464EE" w:rsidRPr="00E464EE" w:rsidRDefault="00E464EE" w:rsidP="00E464EE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464EE" w:rsidRPr="00E464EE" w:rsidRDefault="00E464EE" w:rsidP="00E464EE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E464EE">
              <w:rPr>
                <w:rFonts w:ascii="Arial" w:eastAsia="MS Mincho" w:hAnsi="Arial" w:cs="Arial"/>
                <w:sz w:val="24"/>
                <w:szCs w:val="24"/>
              </w:rPr>
              <w:t>e-mail/telephone number:</w:t>
            </w:r>
          </w:p>
          <w:p w:rsidR="00E464EE" w:rsidRPr="00E464EE" w:rsidRDefault="00E464EE" w:rsidP="00E464EE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464EE" w:rsidRPr="00E464EE" w:rsidRDefault="00E464EE" w:rsidP="00E464EE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E464EE">
              <w:rPr>
                <w:rFonts w:ascii="Arial" w:eastAsia="MS Mincho" w:hAnsi="Arial" w:cs="Arial"/>
                <w:sz w:val="24"/>
                <w:szCs w:val="24"/>
              </w:rPr>
              <w:t>Your address:</w:t>
            </w:r>
          </w:p>
        </w:tc>
      </w:tr>
    </w:tbl>
    <w:p w:rsidR="00E464EE" w:rsidRPr="00E464EE" w:rsidRDefault="00E464EE" w:rsidP="00E464EE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E464EE" w:rsidRPr="00E464EE" w:rsidRDefault="00E464EE" w:rsidP="00E464EE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E464EE">
        <w:rPr>
          <w:rFonts w:ascii="Arial" w:eastAsia="MS Mincho" w:hAnsi="Arial" w:cs="Arial"/>
          <w:sz w:val="24"/>
          <w:szCs w:val="24"/>
        </w:rPr>
        <w:t xml:space="preserve">Responses should be returned by </w:t>
      </w:r>
      <w:r w:rsidRPr="00E464EE">
        <w:rPr>
          <w:rFonts w:ascii="Arial" w:eastAsia="MS Mincho" w:hAnsi="Arial" w:cs="Arial"/>
          <w:b/>
          <w:sz w:val="24"/>
          <w:szCs w:val="24"/>
        </w:rPr>
        <w:t>9</w:t>
      </w:r>
      <w:r w:rsidRPr="00E464EE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</w:t>
      </w:r>
      <w:r w:rsidR="000F358A">
        <w:rPr>
          <w:rFonts w:ascii="Arial" w:eastAsia="MS Mincho" w:hAnsi="Arial" w:cs="Arial"/>
          <w:b/>
          <w:color w:val="000000" w:themeColor="text1"/>
          <w:sz w:val="24"/>
          <w:szCs w:val="24"/>
        </w:rPr>
        <w:t>June</w:t>
      </w:r>
      <w:bookmarkStart w:id="0" w:name="_GoBack"/>
      <w:bookmarkEnd w:id="0"/>
      <w:r w:rsidRPr="00E464EE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2019</w:t>
      </w:r>
      <w:r w:rsidRPr="00E464EE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r w:rsidRPr="00E464EE">
        <w:rPr>
          <w:rFonts w:ascii="Arial" w:eastAsia="MS Mincho" w:hAnsi="Arial" w:cs="Arial"/>
          <w:sz w:val="24"/>
          <w:szCs w:val="24"/>
        </w:rPr>
        <w:t>to</w:t>
      </w:r>
    </w:p>
    <w:p w:rsidR="00E464EE" w:rsidRPr="00E464EE" w:rsidRDefault="00E464EE" w:rsidP="00E464EE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E464EE" w:rsidRPr="00E464EE" w:rsidRDefault="00E464EE" w:rsidP="00E464EE">
      <w:pPr>
        <w:tabs>
          <w:tab w:val="left" w:pos="1430"/>
          <w:tab w:val="left" w:pos="4428"/>
        </w:tabs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E464EE">
        <w:rPr>
          <w:rFonts w:ascii="Arial" w:eastAsia="MS Mincho" w:hAnsi="Arial" w:cs="Arial"/>
          <w:color w:val="000000"/>
          <w:sz w:val="24"/>
          <w:szCs w:val="24"/>
        </w:rPr>
        <w:t xml:space="preserve">EU Exit &amp; Strategy Unit </w:t>
      </w:r>
    </w:p>
    <w:p w:rsidR="00E464EE" w:rsidRPr="00E464EE" w:rsidRDefault="00E464EE" w:rsidP="00E464EE">
      <w:pPr>
        <w:tabs>
          <w:tab w:val="left" w:pos="1430"/>
          <w:tab w:val="left" w:pos="4428"/>
        </w:tabs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E464EE">
        <w:rPr>
          <w:rFonts w:ascii="Arial" w:eastAsia="MS Mincho" w:hAnsi="Arial" w:cs="Arial"/>
          <w:color w:val="000000"/>
          <w:sz w:val="24"/>
          <w:szCs w:val="24"/>
        </w:rPr>
        <w:t xml:space="preserve">Department for Energy, Planning and Rural Affairs </w:t>
      </w:r>
    </w:p>
    <w:p w:rsidR="00E464EE" w:rsidRPr="00E464EE" w:rsidRDefault="00E464EE" w:rsidP="00E464EE">
      <w:pPr>
        <w:tabs>
          <w:tab w:val="left" w:pos="1430"/>
          <w:tab w:val="left" w:pos="4428"/>
        </w:tabs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E464EE">
        <w:rPr>
          <w:rFonts w:ascii="Arial" w:eastAsia="MS Mincho" w:hAnsi="Arial" w:cs="Arial"/>
          <w:color w:val="000000"/>
          <w:sz w:val="24"/>
          <w:szCs w:val="24"/>
        </w:rPr>
        <w:t>Welsh Government</w:t>
      </w:r>
    </w:p>
    <w:p w:rsidR="00E464EE" w:rsidRPr="00E464EE" w:rsidRDefault="00E464EE" w:rsidP="00E464EE">
      <w:pPr>
        <w:tabs>
          <w:tab w:val="left" w:pos="1430"/>
          <w:tab w:val="left" w:pos="4428"/>
        </w:tabs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E464EE">
        <w:rPr>
          <w:rFonts w:ascii="Arial" w:eastAsia="MS Mincho" w:hAnsi="Arial" w:cs="Arial"/>
          <w:color w:val="000000"/>
          <w:sz w:val="24"/>
          <w:szCs w:val="24"/>
        </w:rPr>
        <w:t>1st Floor East, Cathays Park 2</w:t>
      </w:r>
    </w:p>
    <w:p w:rsidR="00E464EE" w:rsidRPr="00E464EE" w:rsidRDefault="00E464EE" w:rsidP="00E464EE">
      <w:pPr>
        <w:tabs>
          <w:tab w:val="left" w:pos="1430"/>
          <w:tab w:val="left" w:pos="4428"/>
        </w:tabs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E464EE">
        <w:rPr>
          <w:rFonts w:ascii="Arial" w:eastAsia="MS Mincho" w:hAnsi="Arial" w:cs="Arial"/>
          <w:color w:val="000000"/>
          <w:sz w:val="24"/>
          <w:szCs w:val="24"/>
        </w:rPr>
        <w:t>Cardiff</w:t>
      </w:r>
    </w:p>
    <w:p w:rsidR="00E464EE" w:rsidRPr="00E464EE" w:rsidRDefault="00E464EE" w:rsidP="00E464EE">
      <w:pPr>
        <w:tabs>
          <w:tab w:val="left" w:pos="1430"/>
          <w:tab w:val="left" w:pos="4428"/>
        </w:tabs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E464EE">
        <w:rPr>
          <w:rFonts w:ascii="Arial" w:eastAsia="MS Mincho" w:hAnsi="Arial" w:cs="Arial"/>
          <w:color w:val="000000"/>
          <w:sz w:val="24"/>
          <w:szCs w:val="24"/>
        </w:rPr>
        <w:t>CF10 3NQ</w:t>
      </w:r>
      <w:r w:rsidRPr="00E464EE">
        <w:rPr>
          <w:rFonts w:ascii="Arial" w:eastAsia="MS Mincho" w:hAnsi="Arial" w:cs="Arial"/>
          <w:color w:val="000000"/>
          <w:sz w:val="24"/>
          <w:szCs w:val="24"/>
        </w:rPr>
        <w:tab/>
      </w:r>
    </w:p>
    <w:p w:rsidR="00E464EE" w:rsidRPr="00E464EE" w:rsidRDefault="00E464EE" w:rsidP="00E464EE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E464EE" w:rsidRPr="00E464EE" w:rsidRDefault="00E464EE" w:rsidP="00E464EE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E464EE">
        <w:rPr>
          <w:rFonts w:ascii="Arial" w:eastAsia="MS Mincho" w:hAnsi="Arial" w:cs="Arial"/>
          <w:sz w:val="24"/>
          <w:szCs w:val="24"/>
        </w:rPr>
        <w:t xml:space="preserve">or completed electronically and sent to: </w:t>
      </w:r>
    </w:p>
    <w:p w:rsidR="00E464EE" w:rsidRPr="00E464EE" w:rsidRDefault="00E464EE" w:rsidP="00E464EE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E464EE" w:rsidRPr="00E464EE" w:rsidRDefault="00E464EE" w:rsidP="00E464EE">
      <w:pPr>
        <w:tabs>
          <w:tab w:val="left" w:pos="1430"/>
        </w:tabs>
        <w:spacing w:after="0" w:line="240" w:lineRule="auto"/>
        <w:rPr>
          <w:rFonts w:ascii="Arial" w:eastAsia="MS Mincho" w:hAnsi="Arial" w:cs="Arial"/>
          <w:color w:val="FF0000"/>
          <w:sz w:val="24"/>
          <w:szCs w:val="24"/>
        </w:rPr>
      </w:pPr>
      <w:r w:rsidRPr="00E464EE">
        <w:rPr>
          <w:rFonts w:ascii="Arial" w:eastAsia="MS Mincho" w:hAnsi="Arial" w:cs="Arial"/>
          <w:sz w:val="24"/>
          <w:szCs w:val="24"/>
          <w:lang w:val="fr-FR"/>
        </w:rPr>
        <w:t xml:space="preserve">e-mail: </w:t>
      </w:r>
      <w:hyperlink r:id="rId7" w:history="1">
        <w:r w:rsidRPr="00E464EE">
          <w:rPr>
            <w:rFonts w:ascii="Arial" w:eastAsia="MS Mincho" w:hAnsi="Arial" w:cs="Arial"/>
            <w:color w:val="0000FF"/>
            <w:sz w:val="24"/>
            <w:szCs w:val="24"/>
            <w:u w:val="single"/>
          </w:rPr>
          <w:t>Environmental.Governance@gov.wales</w:t>
        </w:r>
      </w:hyperlink>
    </w:p>
    <w:p w:rsidR="00E464EE" w:rsidRPr="00E464EE" w:rsidRDefault="00E464EE" w:rsidP="00E464EE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464EE" w:rsidRDefault="00E464EE">
      <w:pPr>
        <w:spacing w:after="200" w:line="276" w:lineRule="auto"/>
        <w:rPr>
          <w:rFonts w:ascii="Arial" w:eastAsia="MS Mincho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MS Mincho" w:hAnsi="Arial" w:cs="Arial"/>
          <w:b/>
          <w:color w:val="000000"/>
          <w:sz w:val="24"/>
          <w:szCs w:val="24"/>
          <w:u w:val="single"/>
        </w:rPr>
        <w:br w:type="page"/>
      </w:r>
    </w:p>
    <w:p w:rsidR="00643D06" w:rsidRPr="00643D06" w:rsidRDefault="00643D06" w:rsidP="00643D06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 w:val="24"/>
          <w:szCs w:val="24"/>
          <w:u w:val="single"/>
        </w:rPr>
      </w:pPr>
      <w:r w:rsidRPr="00643D06">
        <w:rPr>
          <w:rFonts w:ascii="Arial" w:eastAsia="MS Mincho" w:hAnsi="Arial" w:cs="Arial"/>
          <w:b/>
          <w:color w:val="000000"/>
          <w:sz w:val="24"/>
          <w:szCs w:val="24"/>
          <w:u w:val="single"/>
        </w:rPr>
        <w:lastRenderedPageBreak/>
        <w:t>Environmental Principles</w:t>
      </w:r>
    </w:p>
    <w:p w:rsidR="00643D06" w:rsidRDefault="00643D06" w:rsidP="00643D06">
      <w:pPr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  <w:r w:rsidRPr="00643D06">
        <w:rPr>
          <w:rFonts w:ascii="Arial" w:eastAsia="Arial Unicode MS" w:hAnsi="Arial" w:cs="Arial"/>
          <w:color w:val="000000"/>
          <w:sz w:val="24"/>
          <w:szCs w:val="24"/>
          <w:lang w:eastAsia="en-GB"/>
        </w:rPr>
        <w:t>Question 1: Do you agree the following principles should be included within legislation for Wales?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7D39" w:rsidTr="00CC7D39">
        <w:trPr>
          <w:trHeight w:val="819"/>
        </w:trPr>
        <w:tc>
          <w:tcPr>
            <w:tcW w:w="9134" w:type="dxa"/>
          </w:tcPr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D39" w:rsidRPr="00643D06" w:rsidRDefault="00CC7D39" w:rsidP="00643D06">
      <w:pPr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</w:p>
    <w:p w:rsidR="00643D06" w:rsidRDefault="00643D06" w:rsidP="00643D06">
      <w:pPr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  <w:r w:rsidRPr="00643D06">
        <w:rPr>
          <w:rFonts w:ascii="Arial" w:eastAsia="Arial Unicode MS" w:hAnsi="Arial" w:cs="Arial"/>
          <w:color w:val="000000"/>
          <w:sz w:val="24"/>
          <w:szCs w:val="24"/>
          <w:lang w:eastAsia="en-GB"/>
        </w:rPr>
        <w:t>Question 2: Do you think there are other principles, which may also need to be included?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7D39" w:rsidTr="00CC7D39">
        <w:trPr>
          <w:trHeight w:val="819"/>
        </w:trPr>
        <w:tc>
          <w:tcPr>
            <w:tcW w:w="9134" w:type="dxa"/>
          </w:tcPr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D39" w:rsidRPr="00643D06" w:rsidRDefault="00CC7D39" w:rsidP="00643D06">
      <w:pPr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</w:p>
    <w:p w:rsidR="00643D06" w:rsidRDefault="00643D06" w:rsidP="00643D06">
      <w:pPr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  <w:r w:rsidRPr="00643D06">
        <w:rPr>
          <w:rFonts w:ascii="Arial" w:eastAsia="Arial Unicode MS" w:hAnsi="Arial" w:cs="Arial"/>
          <w:color w:val="000000"/>
          <w:sz w:val="24"/>
          <w:szCs w:val="24"/>
          <w:lang w:eastAsia="en-GB"/>
        </w:rPr>
        <w:t>Question 3: Do you agree the duty to pursue sustainable management of natural resources and the application of the SMNR principles should be extended?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7D39" w:rsidTr="00CC7D39">
        <w:trPr>
          <w:trHeight w:val="819"/>
        </w:trPr>
        <w:tc>
          <w:tcPr>
            <w:tcW w:w="9134" w:type="dxa"/>
          </w:tcPr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D39" w:rsidRPr="00643D06" w:rsidRDefault="00CC7D39" w:rsidP="00643D06">
      <w:pPr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</w:p>
    <w:p w:rsidR="00643D06" w:rsidRPr="00643D06" w:rsidRDefault="00643D06" w:rsidP="00643D06">
      <w:pPr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  <w:r w:rsidRPr="00643D06">
        <w:rPr>
          <w:rFonts w:ascii="Arial" w:eastAsia="Arial Unicode MS" w:hAnsi="Arial" w:cs="Arial"/>
          <w:color w:val="000000"/>
          <w:sz w:val="24"/>
          <w:szCs w:val="24"/>
          <w:lang w:eastAsia="en-GB"/>
        </w:rPr>
        <w:t>Question 4: On which Welsh public bodies, within devolved competence, do you consider a duty to pursue SMNR should apply?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7D39" w:rsidTr="00CC7D39">
        <w:trPr>
          <w:trHeight w:val="819"/>
        </w:trPr>
        <w:tc>
          <w:tcPr>
            <w:tcW w:w="9134" w:type="dxa"/>
          </w:tcPr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D06" w:rsidRPr="00643D06" w:rsidRDefault="00643D06" w:rsidP="00643D06">
      <w:pPr>
        <w:spacing w:after="0"/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</w:p>
    <w:p w:rsidR="00643D06" w:rsidRPr="00643D06" w:rsidRDefault="00643D06" w:rsidP="00643D06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 w:val="24"/>
          <w:szCs w:val="24"/>
          <w:u w:val="single"/>
        </w:rPr>
      </w:pPr>
      <w:r w:rsidRPr="00643D06">
        <w:rPr>
          <w:rFonts w:ascii="Arial" w:eastAsia="MS Mincho" w:hAnsi="Arial" w:cs="Arial"/>
          <w:b/>
          <w:color w:val="000000"/>
          <w:sz w:val="24"/>
          <w:szCs w:val="24"/>
          <w:u w:val="single"/>
        </w:rPr>
        <w:t>Accountability</w:t>
      </w:r>
    </w:p>
    <w:p w:rsidR="00643D06" w:rsidRDefault="00643D06" w:rsidP="00643D06">
      <w:pPr>
        <w:autoSpaceDE w:val="0"/>
        <w:autoSpaceDN w:val="0"/>
        <w:adjustRightInd w:val="0"/>
        <w:rPr>
          <w:rFonts w:ascii="Arial" w:eastAsia="MS Mincho" w:hAnsi="Arial" w:cs="Arial"/>
          <w:sz w:val="24"/>
          <w:szCs w:val="24"/>
        </w:rPr>
      </w:pPr>
      <w:r w:rsidRPr="00643D06">
        <w:rPr>
          <w:rFonts w:ascii="Arial" w:eastAsia="MS Mincho" w:hAnsi="Arial" w:cs="Arial"/>
          <w:sz w:val="24"/>
          <w:szCs w:val="24"/>
        </w:rPr>
        <w:t>Question 5: Do you agree with the gaps identified, or do you consider there are other gaps, which need to be considered?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7D39" w:rsidTr="00CC7D39">
        <w:trPr>
          <w:trHeight w:val="819"/>
        </w:trPr>
        <w:tc>
          <w:tcPr>
            <w:tcW w:w="9134" w:type="dxa"/>
          </w:tcPr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D39" w:rsidRPr="00643D06" w:rsidRDefault="00CC7D39" w:rsidP="00643D06">
      <w:pPr>
        <w:autoSpaceDE w:val="0"/>
        <w:autoSpaceDN w:val="0"/>
        <w:adjustRightInd w:val="0"/>
        <w:rPr>
          <w:rFonts w:ascii="Arial" w:eastAsia="MS Mincho" w:hAnsi="Arial" w:cs="Arial"/>
          <w:sz w:val="24"/>
          <w:szCs w:val="24"/>
        </w:rPr>
      </w:pPr>
    </w:p>
    <w:p w:rsidR="00643D06" w:rsidRDefault="00643D06" w:rsidP="00643D06">
      <w:pPr>
        <w:rPr>
          <w:rFonts w:ascii="Arial" w:eastAsia="MS Mincho" w:hAnsi="Arial" w:cs="Arial"/>
          <w:sz w:val="24"/>
          <w:szCs w:val="24"/>
        </w:rPr>
      </w:pPr>
      <w:r w:rsidRPr="00643D06">
        <w:rPr>
          <w:rFonts w:ascii="Arial" w:eastAsia="MS Mincho" w:hAnsi="Arial" w:cs="Arial"/>
          <w:sz w:val="24"/>
          <w:szCs w:val="24"/>
        </w:rPr>
        <w:t>Question 6: What role should existing accountability bodies provide in a new environmental governance structure for Wales?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7D39" w:rsidTr="00CC7D39">
        <w:trPr>
          <w:trHeight w:val="819"/>
        </w:trPr>
        <w:tc>
          <w:tcPr>
            <w:tcW w:w="9134" w:type="dxa"/>
          </w:tcPr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D39" w:rsidRPr="00643D06" w:rsidRDefault="00CC7D39" w:rsidP="00643D06">
      <w:pPr>
        <w:rPr>
          <w:rFonts w:ascii="Arial" w:eastAsia="MS Mincho" w:hAnsi="Arial" w:cs="Arial"/>
          <w:b/>
          <w:sz w:val="24"/>
          <w:szCs w:val="24"/>
        </w:rPr>
      </w:pPr>
    </w:p>
    <w:p w:rsidR="00643D06" w:rsidRDefault="00643D06" w:rsidP="00643D06">
      <w:pPr>
        <w:rPr>
          <w:rFonts w:ascii="Arial" w:eastAsia="MS Mincho" w:hAnsi="Arial" w:cs="Arial"/>
          <w:sz w:val="24"/>
          <w:szCs w:val="24"/>
        </w:rPr>
      </w:pPr>
      <w:r w:rsidRPr="00643D06">
        <w:rPr>
          <w:rFonts w:ascii="Arial" w:eastAsia="MS Mincho" w:hAnsi="Arial" w:cs="Arial"/>
          <w:sz w:val="24"/>
          <w:szCs w:val="24"/>
        </w:rPr>
        <w:lastRenderedPageBreak/>
        <w:t>Question 7: Is the outlined role and objective appropriate for a body responsible for overseeing the implementation of environmental law in Wales?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7D39" w:rsidTr="00CC7D39">
        <w:trPr>
          <w:trHeight w:val="819"/>
        </w:trPr>
        <w:tc>
          <w:tcPr>
            <w:tcW w:w="9134" w:type="dxa"/>
          </w:tcPr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D39" w:rsidRPr="00643D06" w:rsidRDefault="00CC7D39" w:rsidP="00643D06">
      <w:pPr>
        <w:rPr>
          <w:rFonts w:ascii="Arial" w:eastAsia="MS Mincho" w:hAnsi="Arial" w:cs="Arial"/>
          <w:sz w:val="24"/>
          <w:szCs w:val="24"/>
        </w:rPr>
      </w:pPr>
    </w:p>
    <w:p w:rsidR="008C3716" w:rsidRDefault="00643D06" w:rsidP="00643D06">
      <w:pPr>
        <w:rPr>
          <w:rFonts w:ascii="Arial" w:eastAsia="Cambria" w:hAnsi="Arial" w:cs="Arial"/>
          <w:b/>
          <w:sz w:val="24"/>
          <w:szCs w:val="24"/>
        </w:rPr>
      </w:pPr>
      <w:r w:rsidRPr="00643D06">
        <w:rPr>
          <w:rFonts w:ascii="Arial" w:eastAsia="Cambria" w:hAnsi="Arial" w:cs="Arial"/>
          <w:sz w:val="24"/>
          <w:szCs w:val="24"/>
        </w:rPr>
        <w:t>Question 8: Which policy areas should be included within the scope of new governance arrangements?</w:t>
      </w:r>
      <w:r w:rsidRPr="00643D06">
        <w:rPr>
          <w:rFonts w:ascii="Arial" w:eastAsia="Cambria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8C3716" w:rsidTr="00D801B1">
        <w:trPr>
          <w:trHeight w:val="819"/>
        </w:trPr>
        <w:tc>
          <w:tcPr>
            <w:tcW w:w="9134" w:type="dxa"/>
          </w:tcPr>
          <w:p w:rsidR="008C3716" w:rsidRDefault="008C3716" w:rsidP="00D801B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716" w:rsidRDefault="008C3716" w:rsidP="00D801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3716" w:rsidRDefault="008C3716" w:rsidP="00643D06">
      <w:pPr>
        <w:rPr>
          <w:rFonts w:ascii="Arial" w:eastAsia="Cambria" w:hAnsi="Arial" w:cs="Arial"/>
          <w:b/>
          <w:sz w:val="24"/>
          <w:szCs w:val="24"/>
        </w:rPr>
      </w:pPr>
    </w:p>
    <w:p w:rsidR="00643D06" w:rsidRDefault="00643D06" w:rsidP="00643D06">
      <w:pPr>
        <w:rPr>
          <w:rFonts w:ascii="Arial" w:eastAsia="Cambria" w:hAnsi="Arial" w:cs="Arial"/>
          <w:sz w:val="24"/>
          <w:szCs w:val="24"/>
        </w:rPr>
      </w:pPr>
      <w:r w:rsidRPr="00643D06">
        <w:rPr>
          <w:rFonts w:ascii="Arial" w:eastAsia="Cambria" w:hAnsi="Arial" w:cs="Arial"/>
          <w:sz w:val="24"/>
          <w:szCs w:val="24"/>
        </w:rPr>
        <w:t xml:space="preserve">Question 9: Do you consider the proposed list of bodies to be appropriate?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7D39" w:rsidTr="00CC7D39">
        <w:trPr>
          <w:trHeight w:val="819"/>
        </w:trPr>
        <w:tc>
          <w:tcPr>
            <w:tcW w:w="9134" w:type="dxa"/>
          </w:tcPr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D39" w:rsidRPr="00643D06" w:rsidRDefault="00CC7D39" w:rsidP="00643D06">
      <w:pPr>
        <w:rPr>
          <w:rFonts w:ascii="Arial" w:eastAsia="Cambria" w:hAnsi="Arial" w:cs="Arial"/>
          <w:sz w:val="24"/>
          <w:szCs w:val="24"/>
        </w:rPr>
      </w:pPr>
    </w:p>
    <w:p w:rsidR="00643D06" w:rsidRDefault="00643D06" w:rsidP="00643D06">
      <w:pPr>
        <w:rPr>
          <w:rFonts w:ascii="Arial" w:eastAsia="MS Mincho" w:hAnsi="Arial" w:cs="Arial"/>
          <w:sz w:val="24"/>
          <w:szCs w:val="24"/>
        </w:rPr>
      </w:pPr>
      <w:r w:rsidRPr="00643D06">
        <w:rPr>
          <w:rFonts w:ascii="Arial" w:eastAsia="MS Mincho" w:hAnsi="Arial" w:cs="Arial"/>
          <w:sz w:val="24"/>
          <w:szCs w:val="24"/>
        </w:rPr>
        <w:t>Question 10: Do you consider there are other Welsh bodies, which should also fall within the remit of an oversight body?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7D39" w:rsidTr="00CC7D39">
        <w:trPr>
          <w:trHeight w:val="819"/>
        </w:trPr>
        <w:tc>
          <w:tcPr>
            <w:tcW w:w="9134" w:type="dxa"/>
          </w:tcPr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D39" w:rsidRPr="00643D06" w:rsidRDefault="00CC7D39" w:rsidP="00643D06">
      <w:pPr>
        <w:rPr>
          <w:rFonts w:ascii="Arial" w:eastAsia="MS Mincho" w:hAnsi="Arial" w:cs="Arial"/>
          <w:sz w:val="24"/>
          <w:szCs w:val="24"/>
        </w:rPr>
      </w:pPr>
    </w:p>
    <w:p w:rsidR="00643D06" w:rsidRDefault="00643D06" w:rsidP="00643D06">
      <w:pPr>
        <w:rPr>
          <w:rFonts w:ascii="Arial" w:eastAsia="MS Mincho" w:hAnsi="Arial" w:cs="Arial"/>
          <w:sz w:val="24"/>
          <w:szCs w:val="24"/>
        </w:rPr>
      </w:pPr>
      <w:r w:rsidRPr="00643D06">
        <w:rPr>
          <w:rFonts w:ascii="Arial" w:eastAsia="MS Mincho" w:hAnsi="Arial" w:cs="Arial"/>
          <w:sz w:val="24"/>
          <w:szCs w:val="24"/>
        </w:rPr>
        <w:t>Question 11: What should be the status, form and constitution of an oversight body?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7D39" w:rsidTr="00CC7D39">
        <w:trPr>
          <w:trHeight w:val="819"/>
        </w:trPr>
        <w:tc>
          <w:tcPr>
            <w:tcW w:w="9134" w:type="dxa"/>
          </w:tcPr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D39" w:rsidRPr="00643D06" w:rsidRDefault="00CC7D39" w:rsidP="00643D06">
      <w:pPr>
        <w:rPr>
          <w:rFonts w:ascii="Arial" w:eastAsia="MS Mincho" w:hAnsi="Arial" w:cs="Arial"/>
          <w:sz w:val="24"/>
          <w:szCs w:val="24"/>
        </w:rPr>
      </w:pPr>
    </w:p>
    <w:p w:rsidR="00643D06" w:rsidRDefault="00643D06" w:rsidP="00643D06">
      <w:pPr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  <w:r w:rsidRPr="00643D06">
        <w:rPr>
          <w:rFonts w:ascii="Arial" w:eastAsia="Arial Unicode MS" w:hAnsi="Arial" w:cs="Arial"/>
          <w:color w:val="000000"/>
          <w:sz w:val="24"/>
          <w:szCs w:val="24"/>
          <w:lang w:eastAsia="en-GB"/>
        </w:rPr>
        <w:t>Question 12: Should an oversight body be able to act in an advisory capacity?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7D39" w:rsidTr="00CC7D39">
        <w:trPr>
          <w:trHeight w:val="819"/>
        </w:trPr>
        <w:tc>
          <w:tcPr>
            <w:tcW w:w="9134" w:type="dxa"/>
          </w:tcPr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D39" w:rsidRPr="00643D06" w:rsidRDefault="00CC7D39" w:rsidP="00643D06">
      <w:pPr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</w:p>
    <w:p w:rsidR="00643D06" w:rsidRDefault="00643D06" w:rsidP="00643D06">
      <w:pPr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  <w:r w:rsidRPr="00643D06">
        <w:rPr>
          <w:rFonts w:ascii="Arial" w:eastAsia="Arial Unicode MS" w:hAnsi="Arial" w:cs="Arial"/>
          <w:color w:val="000000"/>
          <w:sz w:val="24"/>
          <w:szCs w:val="24"/>
          <w:lang w:eastAsia="en-GB"/>
        </w:rPr>
        <w:t>Question 13: Should an oversight body be able to scrutinise implementation of environmental legislation?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7D39" w:rsidTr="00CC7D39">
        <w:trPr>
          <w:trHeight w:val="819"/>
        </w:trPr>
        <w:tc>
          <w:tcPr>
            <w:tcW w:w="9134" w:type="dxa"/>
          </w:tcPr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D39" w:rsidRPr="00643D06" w:rsidRDefault="00CC7D39" w:rsidP="00643D06">
      <w:pPr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</w:p>
    <w:p w:rsidR="00643D06" w:rsidRDefault="00643D06" w:rsidP="00643D06">
      <w:pPr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  <w:r w:rsidRPr="00643D06">
        <w:rPr>
          <w:rFonts w:ascii="Arial" w:eastAsia="Arial Unicode MS" w:hAnsi="Arial" w:cs="Arial"/>
          <w:color w:val="000000"/>
          <w:sz w:val="24"/>
          <w:szCs w:val="24"/>
          <w:lang w:eastAsia="en-GB"/>
        </w:rPr>
        <w:t>Question 14: What should be the extent of this function?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7D39" w:rsidTr="00CC7D39">
        <w:trPr>
          <w:trHeight w:val="819"/>
        </w:trPr>
        <w:tc>
          <w:tcPr>
            <w:tcW w:w="9134" w:type="dxa"/>
          </w:tcPr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D39" w:rsidRPr="00643D06" w:rsidRDefault="00CC7D39" w:rsidP="00643D06">
      <w:pPr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</w:p>
    <w:p w:rsidR="00643D06" w:rsidRDefault="00643D06" w:rsidP="00643D06">
      <w:pPr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  <w:r w:rsidRPr="00643D06">
        <w:rPr>
          <w:rFonts w:ascii="Arial" w:eastAsia="Arial Unicode MS" w:hAnsi="Arial" w:cs="Arial"/>
          <w:color w:val="000000"/>
          <w:sz w:val="24"/>
          <w:szCs w:val="24"/>
          <w:lang w:eastAsia="en-GB"/>
        </w:rPr>
        <w:t>Question 15: What powers should a body have in order to investigate complaints from members of the public about the alleged failure to implement environmental law?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7D39" w:rsidTr="00CC7D39">
        <w:trPr>
          <w:trHeight w:val="819"/>
        </w:trPr>
        <w:tc>
          <w:tcPr>
            <w:tcW w:w="9134" w:type="dxa"/>
          </w:tcPr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D39" w:rsidRPr="00643D06" w:rsidRDefault="00CC7D39" w:rsidP="00643D06">
      <w:pPr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</w:p>
    <w:p w:rsidR="00643D06" w:rsidRDefault="00643D06" w:rsidP="00643D06">
      <w:pPr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  <w:r w:rsidRPr="00643D06">
        <w:rPr>
          <w:rFonts w:ascii="Arial" w:eastAsia="Arial Unicode MS" w:hAnsi="Arial" w:cs="Arial"/>
          <w:color w:val="000000"/>
          <w:sz w:val="24"/>
          <w:szCs w:val="24"/>
          <w:lang w:eastAsia="en-GB"/>
        </w:rPr>
        <w:t>Question 16: What informal and formal methods of enforcement do you consider an oversight body should operate in order to delivery on its role and objectives?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7D39" w:rsidTr="00CC7D39">
        <w:trPr>
          <w:trHeight w:val="819"/>
        </w:trPr>
        <w:tc>
          <w:tcPr>
            <w:tcW w:w="9134" w:type="dxa"/>
          </w:tcPr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D39" w:rsidRPr="00643D06" w:rsidRDefault="00CC7D39" w:rsidP="00643D06">
      <w:pPr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</w:p>
    <w:p w:rsidR="00643D06" w:rsidRPr="00643D06" w:rsidRDefault="00643D06" w:rsidP="00643D06">
      <w:pPr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  <w:r w:rsidRPr="00643D06">
        <w:rPr>
          <w:rFonts w:ascii="Arial" w:eastAsia="Arial Unicode MS" w:hAnsi="Arial" w:cs="Arial"/>
          <w:color w:val="000000"/>
          <w:sz w:val="24"/>
          <w:szCs w:val="24"/>
          <w:lang w:eastAsia="en-GB"/>
        </w:rPr>
        <w:t>Question 17: What enforcement actions do you consider need to be available?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7D39" w:rsidTr="00CC7D39">
        <w:trPr>
          <w:trHeight w:val="819"/>
        </w:trPr>
        <w:tc>
          <w:tcPr>
            <w:tcW w:w="9134" w:type="dxa"/>
          </w:tcPr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D06" w:rsidRPr="00643D06" w:rsidRDefault="00643D06" w:rsidP="00643D06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 w:val="24"/>
          <w:szCs w:val="24"/>
          <w:u w:val="single"/>
        </w:rPr>
      </w:pPr>
    </w:p>
    <w:p w:rsidR="00643D06" w:rsidRPr="00643D06" w:rsidRDefault="00643D06" w:rsidP="00643D06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 w:val="24"/>
          <w:szCs w:val="24"/>
          <w:u w:val="single"/>
        </w:rPr>
      </w:pPr>
      <w:r w:rsidRPr="00643D06">
        <w:rPr>
          <w:rFonts w:ascii="Arial" w:eastAsia="MS Mincho" w:hAnsi="Arial" w:cs="Arial"/>
          <w:b/>
          <w:color w:val="000000"/>
          <w:sz w:val="24"/>
          <w:szCs w:val="24"/>
          <w:u w:val="single"/>
        </w:rPr>
        <w:t>Other</w:t>
      </w:r>
    </w:p>
    <w:p w:rsidR="00643D06" w:rsidRDefault="00643D06" w:rsidP="00643D06">
      <w:pPr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  <w:r w:rsidRPr="00643D06">
        <w:rPr>
          <w:rFonts w:ascii="Arial" w:eastAsia="Arial Unicode MS" w:hAnsi="Arial" w:cs="Arial"/>
          <w:color w:val="000000"/>
          <w:sz w:val="24"/>
          <w:szCs w:val="24"/>
          <w:lang w:eastAsia="en-GB"/>
        </w:rPr>
        <w:t>Question 18: Would there be advantages in hav</w:t>
      </w:r>
      <w:r w:rsidR="006D3B28">
        <w:rPr>
          <w:rFonts w:ascii="Arial" w:eastAsia="Arial Unicode MS" w:hAnsi="Arial" w:cs="Arial"/>
          <w:color w:val="000000"/>
          <w:sz w:val="24"/>
          <w:szCs w:val="24"/>
          <w:lang w:eastAsia="en-GB"/>
        </w:rPr>
        <w:t>ing</w:t>
      </w:r>
      <w:r w:rsidRPr="00643D06">
        <w:rPr>
          <w:rFonts w:ascii="Arial" w:eastAsia="Arial Unicode MS" w:hAnsi="Arial" w:cs="Arial"/>
          <w:color w:val="000000"/>
          <w:sz w:val="24"/>
          <w:szCs w:val="24"/>
          <w:lang w:eastAsia="en-GB"/>
        </w:rPr>
        <w:t xml:space="preserve"> a shared core set of common environmental principles?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7D39" w:rsidTr="00CC7D39">
        <w:trPr>
          <w:trHeight w:val="819"/>
        </w:trPr>
        <w:tc>
          <w:tcPr>
            <w:tcW w:w="9134" w:type="dxa"/>
          </w:tcPr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D39" w:rsidRPr="00643D06" w:rsidRDefault="00CC7D39" w:rsidP="00643D06">
      <w:pPr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</w:p>
    <w:p w:rsidR="00643D06" w:rsidRDefault="00643D06" w:rsidP="00643D06">
      <w:pPr>
        <w:autoSpaceDE w:val="0"/>
        <w:autoSpaceDN w:val="0"/>
        <w:adjustRightInd w:val="0"/>
        <w:rPr>
          <w:rFonts w:ascii="Arial" w:eastAsia="MS Mincho" w:hAnsi="Arial" w:cs="Arial"/>
          <w:sz w:val="24"/>
          <w:szCs w:val="24"/>
        </w:rPr>
      </w:pPr>
      <w:r w:rsidRPr="00643D06">
        <w:rPr>
          <w:rFonts w:ascii="Arial" w:eastAsia="MS Mincho" w:hAnsi="Arial" w:cs="Arial"/>
          <w:sz w:val="24"/>
          <w:szCs w:val="24"/>
        </w:rPr>
        <w:t>Question 19: What potential governance structures do you consider are needed to enable collaboration and collective decision-making to enable interface between administrations?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7D39" w:rsidTr="00CC7D39">
        <w:trPr>
          <w:trHeight w:val="819"/>
        </w:trPr>
        <w:tc>
          <w:tcPr>
            <w:tcW w:w="9134" w:type="dxa"/>
          </w:tcPr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D39" w:rsidRDefault="00CC7D39" w:rsidP="00CC7D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D06" w:rsidRPr="00643D06" w:rsidRDefault="00643D06" w:rsidP="00643D06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sectPr w:rsidR="00643D06" w:rsidRPr="00643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91" w:rsidRDefault="00997291" w:rsidP="00140200">
      <w:pPr>
        <w:spacing w:after="0" w:line="240" w:lineRule="auto"/>
      </w:pPr>
      <w:r>
        <w:separator/>
      </w:r>
    </w:p>
  </w:endnote>
  <w:endnote w:type="continuationSeparator" w:id="0">
    <w:p w:rsidR="00997291" w:rsidRDefault="00997291" w:rsidP="0014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91" w:rsidRDefault="00997291" w:rsidP="00140200">
      <w:pPr>
        <w:spacing w:after="0" w:line="240" w:lineRule="auto"/>
      </w:pPr>
      <w:r>
        <w:separator/>
      </w:r>
    </w:p>
  </w:footnote>
  <w:footnote w:type="continuationSeparator" w:id="0">
    <w:p w:rsidR="00997291" w:rsidRDefault="00997291" w:rsidP="00140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00"/>
    <w:rsid w:val="000F358A"/>
    <w:rsid w:val="00140200"/>
    <w:rsid w:val="00246056"/>
    <w:rsid w:val="00583775"/>
    <w:rsid w:val="00643D06"/>
    <w:rsid w:val="00682861"/>
    <w:rsid w:val="006C6826"/>
    <w:rsid w:val="006D3B28"/>
    <w:rsid w:val="008C3716"/>
    <w:rsid w:val="00935163"/>
    <w:rsid w:val="00997291"/>
    <w:rsid w:val="00BA107C"/>
    <w:rsid w:val="00C2335E"/>
    <w:rsid w:val="00CC7D39"/>
    <w:rsid w:val="00E464EE"/>
    <w:rsid w:val="00F40B62"/>
    <w:rsid w:val="00F80BA5"/>
    <w:rsid w:val="00FC2350"/>
    <w:rsid w:val="00FC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5621"/>
  <w15:docId w15:val="{7E02EC7E-24C7-4ACC-9304-98EBE987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402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140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20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200"/>
  </w:style>
  <w:style w:type="paragraph" w:styleId="Footer">
    <w:name w:val="footer"/>
    <w:basedOn w:val="Normal"/>
    <w:link w:val="FooterChar"/>
    <w:uiPriority w:val="99"/>
    <w:unhideWhenUsed/>
    <w:rsid w:val="00140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200"/>
  </w:style>
  <w:style w:type="table" w:styleId="TableGrid">
    <w:name w:val="Table Grid"/>
    <w:basedOn w:val="TableNormal"/>
    <w:uiPriority w:val="59"/>
    <w:rsid w:val="00CC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vironmental.Governance@gov.wal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A25577111</value>
    </field>
    <field name="Objective-Title">
      <value order="0">Response form Consultation on Environmental Principles and Governance</value>
    </field>
    <field name="Objective-Description">
      <value order="0"/>
    </field>
    <field name="Objective-CreationStamp">
      <value order="0">2019-03-14T15:58:01Z</value>
    </field>
    <field name="Objective-IsApproved">
      <value order="0">false</value>
    </field>
    <field name="Objective-IsPublished">
      <value order="0">true</value>
    </field>
    <field name="Objective-DatePublished">
      <value order="0">2019-03-14T17:31:16Z</value>
    </field>
    <field name="Objective-ModificationStamp">
      <value order="0">2019-03-14T17:31:16Z</value>
    </field>
    <field name="Objective-Owner">
      <value order="0">Stevens, Joanne (ESNR - EPRA - EU Exit and Strategy)</value>
    </field>
    <field name="Objective-Path">
      <value order="0">Objective Global Folder:Business File Plan:Economy, Skills &amp; Natural Resources (ESNR):Economy, Skills &amp; Natural Resources (ESNR) - ERA - EU Exit &amp; Strategy Unit:1 - Save:EU Exit &amp; Strategy Unit - Cross cutting work:EU Exit &amp; Strategy - Environmental Governance - 2018-2019:11. Governance Gaps - Consultation</value>
    </field>
    <field name="Objective-Parent">
      <value order="0">11. Governance Gaps - Consultation</value>
    </field>
    <field name="Objective-State">
      <value order="0">Published</value>
    </field>
    <field name="Objective-VersionId">
      <value order="0">vA50829144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qA1352064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Troshin</dc:creator>
  <cp:lastModifiedBy>Morgan, Owen (ESNR-Economy Skills and Natural Resources)</cp:lastModifiedBy>
  <cp:revision>3</cp:revision>
  <dcterms:created xsi:type="dcterms:W3CDTF">2019-05-16T14:05:00Z</dcterms:created>
  <dcterms:modified xsi:type="dcterms:W3CDTF">2019-05-16T14:06:00Z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A25577111</vt:lpwstr>
  </property>
  <property fmtid="{D5CDD505-2E9C-101B-9397-08002B2CF9AE}" pid="4" name="Objective-Title">
    <vt:lpwstr>Response form Consultation on Environmental Principles and Governance</vt:lpwstr>
  </property>
  <property fmtid="{D5CDD505-2E9C-101B-9397-08002B2CF9AE}" pid="5" name="Objective-Description">
    <vt:lpwstr/>
  </property>
  <property fmtid="{D5CDD505-2E9C-101B-9397-08002B2CF9AE}" pid="6" name="Objective-CreationStamp">
    <vt:filetime>2019-03-14T15:58:06Z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2019-03-14T17:31:16Z</vt:filetime>
  </property>
  <property fmtid="{D5CDD505-2E9C-101B-9397-08002B2CF9AE}" pid="10" name="Objective-ModificationStamp">
    <vt:filetime>2019-03-14T17:31:16Z</vt:filetime>
  </property>
  <property fmtid="{D5CDD505-2E9C-101B-9397-08002B2CF9AE}" pid="11" name="Objective-Owner">
    <vt:lpwstr>Stevens, Joanne (ESNR - EPRA - EU Exit and Strategy)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EU Exit &amp; Strategy Unit:1 - Save:EU Exit &amp; Strategy Unit - Cross cutting work:EU Exit &amp; Strategy - Environmental Gover</vt:lpwstr>
  </property>
  <property fmtid="{D5CDD505-2E9C-101B-9397-08002B2CF9AE}" pid="13" name="Objective-Parent">
    <vt:lpwstr>11. Governance Gaps - 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vA50829144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